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C4" w:rsidRPr="000710DA" w:rsidRDefault="006631B1" w:rsidP="006631B1">
      <w:pPr>
        <w:rPr>
          <w:rFonts w:ascii="Times New Roman" w:hAnsi="Times New Roman"/>
          <w:b/>
          <w:i/>
          <w:sz w:val="72"/>
          <w:szCs w:val="72"/>
        </w:rPr>
      </w:pPr>
      <w:r>
        <w:rPr>
          <w:rFonts w:ascii="Times New Roman" w:hAnsi="Times New Roman"/>
          <w:b/>
          <w:i/>
          <w:sz w:val="72"/>
          <w:szCs w:val="72"/>
        </w:rPr>
        <w:t xml:space="preserve">  </w:t>
      </w:r>
      <w:r w:rsidR="004112C7">
        <w:rPr>
          <w:rFonts w:ascii="Times New Roman" w:hAnsi="Times New Roman"/>
          <w:b/>
          <w:i/>
          <w:sz w:val="72"/>
          <w:szCs w:val="72"/>
        </w:rPr>
        <w:t xml:space="preserve">         </w:t>
      </w:r>
      <w:r w:rsidR="0059541B">
        <w:rPr>
          <w:rFonts w:ascii="Times New Roman" w:hAnsi="Times New Roman"/>
          <w:b/>
          <w:i/>
          <w:sz w:val="72"/>
          <w:szCs w:val="72"/>
        </w:rPr>
        <w:t xml:space="preserve">Алексеевские </w:t>
      </w:r>
      <w:r w:rsidR="003A73C4" w:rsidRPr="000710DA">
        <w:rPr>
          <w:rFonts w:ascii="Times New Roman" w:hAnsi="Times New Roman"/>
          <w:b/>
          <w:i/>
          <w:sz w:val="72"/>
          <w:szCs w:val="72"/>
        </w:rPr>
        <w:t>вести</w:t>
      </w:r>
    </w:p>
    <w:p w:rsidR="003A73C4" w:rsidRPr="00447164" w:rsidRDefault="003A73C4" w:rsidP="00AB7E3D">
      <w:pPr>
        <w:spacing w:after="0"/>
        <w:ind w:firstLine="142"/>
        <w:jc w:val="center"/>
        <w:outlineLvl w:val="0"/>
        <w:rPr>
          <w:rFonts w:ascii="Times New Roman" w:hAnsi="Times New Roman"/>
        </w:rPr>
      </w:pPr>
      <w:r w:rsidRPr="00447164">
        <w:rPr>
          <w:rFonts w:ascii="Times New Roman" w:hAnsi="Times New Roman"/>
        </w:rPr>
        <w:t>Официальное  издание органа  местного самоуправления  Алексеевского сельсовета</w:t>
      </w:r>
    </w:p>
    <w:p w:rsidR="007C2663" w:rsidRPr="00447164" w:rsidRDefault="00F85060" w:rsidP="007C2663">
      <w:pPr>
        <w:spacing w:after="0"/>
        <w:jc w:val="both"/>
        <w:outlineLvl w:val="0"/>
        <w:rPr>
          <w:rFonts w:ascii="Times New Roman" w:hAnsi="Times New Roman"/>
          <w:b/>
        </w:rPr>
      </w:pPr>
      <w:r w:rsidRPr="00447164">
        <w:rPr>
          <w:rFonts w:ascii="Times New Roman" w:hAnsi="Times New Roman"/>
          <w:b/>
        </w:rPr>
        <w:t xml:space="preserve">                                                                                                                  № </w:t>
      </w:r>
      <w:r w:rsidR="004112C7">
        <w:rPr>
          <w:rFonts w:ascii="Times New Roman" w:hAnsi="Times New Roman"/>
          <w:b/>
        </w:rPr>
        <w:t>1</w:t>
      </w:r>
      <w:r w:rsidR="00944B2F">
        <w:rPr>
          <w:rFonts w:ascii="Times New Roman" w:hAnsi="Times New Roman"/>
          <w:b/>
        </w:rPr>
        <w:t>9</w:t>
      </w:r>
      <w:r w:rsidR="002740D8">
        <w:rPr>
          <w:rFonts w:ascii="Times New Roman" w:hAnsi="Times New Roman"/>
          <w:b/>
        </w:rPr>
        <w:t xml:space="preserve"> </w:t>
      </w:r>
      <w:r w:rsidRPr="00447164">
        <w:rPr>
          <w:rFonts w:ascii="Times New Roman" w:hAnsi="Times New Roman"/>
          <w:b/>
        </w:rPr>
        <w:t xml:space="preserve">от </w:t>
      </w:r>
      <w:r w:rsidR="00944B2F">
        <w:rPr>
          <w:rFonts w:ascii="Times New Roman" w:hAnsi="Times New Roman"/>
          <w:b/>
        </w:rPr>
        <w:t>15</w:t>
      </w:r>
      <w:r w:rsidR="00225626">
        <w:rPr>
          <w:rFonts w:ascii="Times New Roman" w:hAnsi="Times New Roman"/>
          <w:b/>
        </w:rPr>
        <w:t>.0</w:t>
      </w:r>
      <w:r w:rsidR="002740D8">
        <w:rPr>
          <w:rFonts w:ascii="Times New Roman" w:hAnsi="Times New Roman"/>
          <w:b/>
        </w:rPr>
        <w:t>7</w:t>
      </w:r>
      <w:r w:rsidR="008006B7">
        <w:rPr>
          <w:rFonts w:ascii="Times New Roman" w:hAnsi="Times New Roman"/>
          <w:b/>
        </w:rPr>
        <w:t>.2022</w:t>
      </w:r>
      <w:r w:rsidRPr="00447164">
        <w:rPr>
          <w:rFonts w:ascii="Times New Roman" w:hAnsi="Times New Roman"/>
          <w:b/>
        </w:rPr>
        <w:t xml:space="preserve"> года</w:t>
      </w:r>
    </w:p>
    <w:p w:rsidR="004112C7" w:rsidRDefault="004112C7" w:rsidP="004112C7">
      <w:pPr>
        <w:jc w:val="center"/>
        <w:rPr>
          <w:sz w:val="28"/>
          <w:szCs w:val="28"/>
        </w:rPr>
      </w:pPr>
    </w:p>
    <w:p w:rsidR="002B734C" w:rsidRDefault="002B734C" w:rsidP="002B734C">
      <w:pPr>
        <w:pStyle w:val="afc"/>
        <w:ind w:right="-1"/>
        <w:rPr>
          <w:szCs w:val="28"/>
        </w:rPr>
      </w:pPr>
      <w:r>
        <w:rPr>
          <w:szCs w:val="28"/>
        </w:rPr>
        <w:t>АДМИНИСТРАЦИЯ АЛЕКСЕЕВСКОГО СЕЛЬСОВЕТА</w:t>
      </w:r>
    </w:p>
    <w:p w:rsidR="002B734C" w:rsidRDefault="002B734C" w:rsidP="002B734C">
      <w:pPr>
        <w:pStyle w:val="afc"/>
        <w:ind w:right="-1"/>
        <w:rPr>
          <w:bCs/>
          <w:szCs w:val="28"/>
        </w:rPr>
      </w:pPr>
      <w:r w:rsidRPr="002B734C">
        <w:rPr>
          <w:szCs w:val="28"/>
        </w:rPr>
        <w:t>КУРАГИНСКОГО РАЙОНА КРАСНОЯРСКОГО КРАЯ</w:t>
      </w:r>
    </w:p>
    <w:p w:rsidR="002B734C" w:rsidRDefault="002B734C" w:rsidP="002B734C">
      <w:pPr>
        <w:pStyle w:val="afc"/>
        <w:ind w:right="-1"/>
        <w:rPr>
          <w:szCs w:val="28"/>
        </w:rPr>
      </w:pPr>
      <w:r>
        <w:rPr>
          <w:szCs w:val="28"/>
        </w:rPr>
        <w:t xml:space="preserve">                </w:t>
      </w:r>
    </w:p>
    <w:p w:rsidR="002740D8" w:rsidRDefault="00944B2F" w:rsidP="00944B2F">
      <w:pPr>
        <w:spacing w:after="0" w:line="360" w:lineRule="auto"/>
        <w:jc w:val="center"/>
        <w:rPr>
          <w:rFonts w:ascii="Times New Roman" w:hAnsi="Times New Roman"/>
          <w:bCs/>
          <w:sz w:val="28"/>
          <w:szCs w:val="28"/>
        </w:rPr>
      </w:pPr>
      <w:r>
        <w:rPr>
          <w:rFonts w:ascii="Times New Roman" w:hAnsi="Times New Roman"/>
          <w:bCs/>
          <w:sz w:val="28"/>
          <w:szCs w:val="28"/>
        </w:rPr>
        <w:t>РЕШЕНИЕ</w:t>
      </w:r>
    </w:p>
    <w:p w:rsidR="002740D8" w:rsidRPr="00944B2F" w:rsidRDefault="002740D8" w:rsidP="002740D8">
      <w:pPr>
        <w:pStyle w:val="ConsPlusTitle"/>
        <w:jc w:val="center"/>
        <w:rPr>
          <w:rFonts w:ascii="Times New Roman" w:hAnsi="Times New Roman" w:cs="Times New Roman"/>
          <w:b w:val="0"/>
        </w:rPr>
      </w:pPr>
    </w:p>
    <w:p w:rsidR="00944B2F" w:rsidRPr="00944B2F" w:rsidRDefault="00944B2F" w:rsidP="00944B2F">
      <w:pPr>
        <w:jc w:val="center"/>
        <w:rPr>
          <w:rFonts w:ascii="Times New Roman" w:hAnsi="Times New Roman"/>
          <w:color w:val="000000"/>
          <w:sz w:val="20"/>
          <w:szCs w:val="20"/>
        </w:rPr>
      </w:pPr>
      <w:r w:rsidRPr="00944B2F">
        <w:rPr>
          <w:rFonts w:ascii="Times New Roman" w:hAnsi="Times New Roman"/>
          <w:color w:val="000000"/>
          <w:sz w:val="20"/>
          <w:szCs w:val="20"/>
        </w:rPr>
        <w:t>15.07.2022                                       с. Алексеевка                                      № 19-61р</w:t>
      </w:r>
    </w:p>
    <w:p w:rsidR="00944B2F" w:rsidRPr="00944B2F" w:rsidRDefault="00944B2F" w:rsidP="00944B2F">
      <w:pPr>
        <w:jc w:val="both"/>
        <w:rPr>
          <w:rFonts w:ascii="Times New Roman" w:hAnsi="Times New Roman"/>
          <w:sz w:val="20"/>
          <w:szCs w:val="20"/>
        </w:rPr>
      </w:pPr>
      <w:r w:rsidRPr="00944B2F">
        <w:rPr>
          <w:rFonts w:ascii="Times New Roman" w:hAnsi="Times New Roman"/>
          <w:sz w:val="20"/>
          <w:szCs w:val="20"/>
        </w:rPr>
        <w:t xml:space="preserve">       О формировании комиссии по подготовке проекта и внесению изменений в правила землепользования и застройки Алексеевского сельсовета Курагинского района Красноярского края</w:t>
      </w:r>
    </w:p>
    <w:p w:rsidR="00944B2F" w:rsidRPr="00944B2F" w:rsidRDefault="00944B2F" w:rsidP="00944B2F">
      <w:pPr>
        <w:jc w:val="both"/>
        <w:rPr>
          <w:rFonts w:ascii="Times New Roman" w:hAnsi="Times New Roman"/>
          <w:sz w:val="20"/>
          <w:szCs w:val="20"/>
        </w:rPr>
      </w:pPr>
      <w:r w:rsidRPr="00944B2F">
        <w:rPr>
          <w:rFonts w:ascii="Times New Roman" w:hAnsi="Times New Roman"/>
          <w:sz w:val="20"/>
          <w:szCs w:val="20"/>
        </w:rPr>
        <w:t xml:space="preserve">       В соответствии с частями 1 и 8 статьи 1 Закона Красноярского края от 06.12.2005 № 16-4166 «О требованиях к составу и порядку деятельности комиссии по подготовке проекта правил землепользования и застройки», Уставом муниципального образования Алексеевский сельсовет, Алексеевский сельский Совет депутатов РЕШИЛ:</w:t>
      </w:r>
    </w:p>
    <w:p w:rsidR="00944B2F" w:rsidRPr="00944B2F" w:rsidRDefault="00944B2F" w:rsidP="00944B2F">
      <w:pPr>
        <w:spacing w:after="0"/>
        <w:jc w:val="both"/>
        <w:rPr>
          <w:rFonts w:ascii="Times New Roman" w:hAnsi="Times New Roman"/>
          <w:sz w:val="20"/>
          <w:szCs w:val="20"/>
        </w:rPr>
      </w:pPr>
      <w:r w:rsidRPr="00944B2F">
        <w:rPr>
          <w:rFonts w:ascii="Times New Roman" w:hAnsi="Times New Roman"/>
          <w:sz w:val="20"/>
          <w:szCs w:val="20"/>
        </w:rPr>
        <w:t xml:space="preserve">         1. Сформировать и утвердить состав комиссии по подготовке проекта и внесению изменений в правила землепользования и застройки Алексеевского сельсовета Курагинского района Красноярского края согласно приложению № 1.</w:t>
      </w:r>
    </w:p>
    <w:p w:rsidR="00944B2F" w:rsidRPr="00944B2F" w:rsidRDefault="00944B2F" w:rsidP="00944B2F">
      <w:pPr>
        <w:spacing w:after="0"/>
        <w:ind w:firstLine="567"/>
        <w:jc w:val="both"/>
        <w:rPr>
          <w:rFonts w:ascii="Times New Roman" w:hAnsi="Times New Roman"/>
          <w:sz w:val="20"/>
          <w:szCs w:val="20"/>
        </w:rPr>
      </w:pPr>
      <w:r w:rsidRPr="00944B2F">
        <w:rPr>
          <w:rFonts w:ascii="Times New Roman" w:hAnsi="Times New Roman"/>
          <w:sz w:val="20"/>
          <w:szCs w:val="20"/>
        </w:rPr>
        <w:t xml:space="preserve"> 2. </w:t>
      </w:r>
      <w:proofErr w:type="gramStart"/>
      <w:r w:rsidRPr="00944B2F">
        <w:rPr>
          <w:rFonts w:ascii="Times New Roman" w:hAnsi="Times New Roman"/>
          <w:sz w:val="20"/>
          <w:szCs w:val="20"/>
        </w:rPr>
        <w:t>Контроль за</w:t>
      </w:r>
      <w:proofErr w:type="gramEnd"/>
      <w:r w:rsidRPr="00944B2F">
        <w:rPr>
          <w:rFonts w:ascii="Times New Roman" w:hAnsi="Times New Roman"/>
          <w:sz w:val="20"/>
          <w:szCs w:val="20"/>
        </w:rPr>
        <w:t xml:space="preserve"> исполнением настоящего решения возложить на  Председателя</w:t>
      </w:r>
      <w:r w:rsidRPr="00944B2F">
        <w:rPr>
          <w:rFonts w:ascii="Times New Roman" w:hAnsi="Times New Roman"/>
          <w:b/>
          <w:sz w:val="20"/>
          <w:szCs w:val="20"/>
        </w:rPr>
        <w:t xml:space="preserve"> </w:t>
      </w:r>
      <w:r w:rsidRPr="00944B2F">
        <w:rPr>
          <w:rFonts w:ascii="Times New Roman" w:hAnsi="Times New Roman"/>
          <w:sz w:val="20"/>
          <w:szCs w:val="20"/>
        </w:rPr>
        <w:t>Алексеевского сельского Совета депутатов (Лазарева).</w:t>
      </w:r>
    </w:p>
    <w:p w:rsidR="00944B2F" w:rsidRPr="00944B2F" w:rsidRDefault="00944B2F" w:rsidP="00944B2F">
      <w:pPr>
        <w:spacing w:after="0"/>
        <w:ind w:firstLine="567"/>
        <w:jc w:val="both"/>
        <w:rPr>
          <w:rFonts w:ascii="Times New Roman" w:hAnsi="Times New Roman"/>
          <w:sz w:val="20"/>
          <w:szCs w:val="20"/>
        </w:rPr>
      </w:pPr>
      <w:r w:rsidRPr="00944B2F">
        <w:rPr>
          <w:rFonts w:ascii="Times New Roman" w:hAnsi="Times New Roman"/>
          <w:sz w:val="20"/>
          <w:szCs w:val="20"/>
        </w:rPr>
        <w:t xml:space="preserve"> 3. Опубликовать решение в газете «Алексеевские вести» и на «Официальном интернет-сайте администрации Алексеевского сельсовета» (</w:t>
      </w:r>
      <w:proofErr w:type="spellStart"/>
      <w:r w:rsidRPr="00944B2F">
        <w:rPr>
          <w:rFonts w:ascii="Times New Roman" w:hAnsi="Times New Roman"/>
          <w:sz w:val="20"/>
          <w:szCs w:val="20"/>
          <w:lang w:val="en-US"/>
        </w:rPr>
        <w:t>Alekseevka</w:t>
      </w:r>
      <w:proofErr w:type="spellEnd"/>
      <w:r w:rsidRPr="00944B2F">
        <w:rPr>
          <w:rFonts w:ascii="Times New Roman" w:hAnsi="Times New Roman"/>
          <w:sz w:val="20"/>
          <w:szCs w:val="20"/>
        </w:rPr>
        <w:t>.</w:t>
      </w:r>
      <w:proofErr w:type="spellStart"/>
      <w:r w:rsidRPr="00944B2F">
        <w:rPr>
          <w:rFonts w:ascii="Times New Roman" w:hAnsi="Times New Roman"/>
          <w:sz w:val="20"/>
          <w:szCs w:val="20"/>
          <w:lang w:val="en-US"/>
        </w:rPr>
        <w:t>bdu</w:t>
      </w:r>
      <w:proofErr w:type="spellEnd"/>
      <w:r w:rsidRPr="00944B2F">
        <w:rPr>
          <w:rFonts w:ascii="Times New Roman" w:hAnsi="Times New Roman"/>
          <w:sz w:val="20"/>
          <w:szCs w:val="20"/>
        </w:rPr>
        <w:t>.</w:t>
      </w:r>
      <w:proofErr w:type="spellStart"/>
      <w:r w:rsidRPr="00944B2F">
        <w:rPr>
          <w:rFonts w:ascii="Times New Roman" w:hAnsi="Times New Roman"/>
          <w:sz w:val="20"/>
          <w:szCs w:val="20"/>
          <w:lang w:val="en-US"/>
        </w:rPr>
        <w:t>su</w:t>
      </w:r>
      <w:proofErr w:type="spellEnd"/>
      <w:r w:rsidRPr="00944B2F">
        <w:rPr>
          <w:rFonts w:ascii="Times New Roman" w:hAnsi="Times New Roman"/>
          <w:sz w:val="20"/>
          <w:szCs w:val="20"/>
        </w:rPr>
        <w:t xml:space="preserve">). </w:t>
      </w:r>
    </w:p>
    <w:p w:rsidR="00944B2F" w:rsidRPr="00944B2F" w:rsidRDefault="00944B2F" w:rsidP="00944B2F">
      <w:pPr>
        <w:spacing w:after="0"/>
        <w:jc w:val="both"/>
        <w:rPr>
          <w:rFonts w:ascii="Times New Roman" w:hAnsi="Times New Roman"/>
          <w:sz w:val="20"/>
          <w:szCs w:val="20"/>
        </w:rPr>
      </w:pPr>
      <w:r w:rsidRPr="00944B2F">
        <w:rPr>
          <w:rFonts w:ascii="Times New Roman" w:hAnsi="Times New Roman"/>
          <w:sz w:val="20"/>
          <w:szCs w:val="20"/>
        </w:rPr>
        <w:t xml:space="preserve">        4. Настоящее решение вступает в силу со дня, следующего за днем его официального опубликования (обнародования).</w:t>
      </w:r>
    </w:p>
    <w:p w:rsidR="00944B2F" w:rsidRPr="00944B2F" w:rsidRDefault="00944B2F" w:rsidP="00944B2F">
      <w:pPr>
        <w:autoSpaceDE w:val="0"/>
        <w:autoSpaceDN w:val="0"/>
        <w:adjustRightInd w:val="0"/>
        <w:jc w:val="both"/>
        <w:rPr>
          <w:rFonts w:ascii="Times New Roman" w:hAnsi="Times New Roman"/>
          <w:sz w:val="20"/>
          <w:szCs w:val="20"/>
        </w:rPr>
      </w:pPr>
      <w:r w:rsidRPr="00944B2F">
        <w:rPr>
          <w:rFonts w:ascii="Times New Roman" w:hAnsi="Times New Roman"/>
          <w:sz w:val="20"/>
          <w:szCs w:val="20"/>
        </w:rPr>
        <w:t xml:space="preserve">Председатель Совета депутатов                                  </w:t>
      </w:r>
      <w:r>
        <w:rPr>
          <w:rFonts w:ascii="Times New Roman" w:hAnsi="Times New Roman"/>
          <w:sz w:val="20"/>
          <w:szCs w:val="20"/>
        </w:rPr>
        <w:t xml:space="preserve">                                     </w:t>
      </w:r>
      <w:r w:rsidRPr="00944B2F">
        <w:rPr>
          <w:rFonts w:ascii="Times New Roman" w:hAnsi="Times New Roman"/>
          <w:sz w:val="20"/>
          <w:szCs w:val="20"/>
        </w:rPr>
        <w:t xml:space="preserve"> Глава сельсовета</w:t>
      </w:r>
    </w:p>
    <w:p w:rsidR="00944B2F" w:rsidRPr="00944B2F" w:rsidRDefault="00944B2F" w:rsidP="00944B2F">
      <w:pPr>
        <w:jc w:val="center"/>
        <w:rPr>
          <w:rFonts w:ascii="Times New Roman" w:hAnsi="Times New Roman"/>
          <w:sz w:val="20"/>
          <w:szCs w:val="20"/>
        </w:rPr>
      </w:pPr>
      <w:r>
        <w:rPr>
          <w:rFonts w:ascii="Times New Roman" w:hAnsi="Times New Roman"/>
          <w:sz w:val="20"/>
          <w:szCs w:val="20"/>
        </w:rPr>
        <w:t xml:space="preserve">      </w:t>
      </w:r>
      <w:r w:rsidRPr="00944B2F">
        <w:rPr>
          <w:rFonts w:ascii="Times New Roman" w:hAnsi="Times New Roman"/>
          <w:sz w:val="20"/>
          <w:szCs w:val="20"/>
        </w:rPr>
        <w:t>А.С. Лазарев                                               М.В. Романченко</w:t>
      </w:r>
    </w:p>
    <w:p w:rsidR="00944B2F" w:rsidRPr="00944B2F" w:rsidRDefault="00944B2F" w:rsidP="00944B2F">
      <w:pPr>
        <w:spacing w:after="0"/>
        <w:jc w:val="right"/>
        <w:rPr>
          <w:rFonts w:ascii="Times New Roman" w:hAnsi="Times New Roman"/>
          <w:bCs/>
          <w:sz w:val="20"/>
          <w:szCs w:val="20"/>
        </w:rPr>
      </w:pPr>
      <w:r w:rsidRPr="00944B2F">
        <w:rPr>
          <w:rFonts w:ascii="Times New Roman" w:hAnsi="Times New Roman"/>
          <w:bCs/>
          <w:sz w:val="20"/>
          <w:szCs w:val="20"/>
        </w:rPr>
        <w:t xml:space="preserve">Приложение № 1 </w:t>
      </w:r>
      <w:r w:rsidRPr="00944B2F">
        <w:rPr>
          <w:rFonts w:ascii="Times New Roman" w:hAnsi="Times New Roman"/>
          <w:b/>
          <w:bCs/>
          <w:sz w:val="20"/>
          <w:szCs w:val="20"/>
        </w:rPr>
        <w:t xml:space="preserve">                      </w:t>
      </w:r>
    </w:p>
    <w:p w:rsidR="00944B2F" w:rsidRPr="00944B2F" w:rsidRDefault="00944B2F" w:rsidP="00944B2F">
      <w:pPr>
        <w:spacing w:after="0"/>
        <w:jc w:val="right"/>
        <w:rPr>
          <w:rFonts w:ascii="Times New Roman" w:hAnsi="Times New Roman"/>
          <w:bCs/>
          <w:sz w:val="20"/>
          <w:szCs w:val="20"/>
        </w:rPr>
      </w:pPr>
      <w:r w:rsidRPr="00944B2F">
        <w:rPr>
          <w:rFonts w:ascii="Times New Roman" w:hAnsi="Times New Roman"/>
          <w:bCs/>
          <w:sz w:val="20"/>
          <w:szCs w:val="20"/>
        </w:rPr>
        <w:t xml:space="preserve">                                                                                                                        к решению </w:t>
      </w:r>
      <w:proofErr w:type="gramStart"/>
      <w:r w:rsidRPr="00944B2F">
        <w:rPr>
          <w:rFonts w:ascii="Times New Roman" w:hAnsi="Times New Roman"/>
          <w:bCs/>
          <w:sz w:val="20"/>
          <w:szCs w:val="20"/>
        </w:rPr>
        <w:t>Алексеевского</w:t>
      </w:r>
      <w:proofErr w:type="gramEnd"/>
      <w:r w:rsidRPr="00944B2F">
        <w:rPr>
          <w:rFonts w:ascii="Times New Roman" w:hAnsi="Times New Roman"/>
          <w:bCs/>
          <w:sz w:val="20"/>
          <w:szCs w:val="20"/>
        </w:rPr>
        <w:t xml:space="preserve"> сельского </w:t>
      </w:r>
    </w:p>
    <w:p w:rsidR="00944B2F" w:rsidRPr="00944B2F" w:rsidRDefault="00944B2F" w:rsidP="00944B2F">
      <w:pPr>
        <w:spacing w:after="0"/>
        <w:jc w:val="right"/>
        <w:rPr>
          <w:rFonts w:ascii="Times New Roman" w:hAnsi="Times New Roman"/>
          <w:bCs/>
          <w:sz w:val="20"/>
          <w:szCs w:val="20"/>
        </w:rPr>
      </w:pPr>
      <w:r w:rsidRPr="00944B2F">
        <w:rPr>
          <w:rFonts w:ascii="Times New Roman" w:hAnsi="Times New Roman"/>
          <w:bCs/>
          <w:sz w:val="20"/>
          <w:szCs w:val="20"/>
        </w:rPr>
        <w:t xml:space="preserve">                                                                                                                       Совета депутатов</w:t>
      </w:r>
    </w:p>
    <w:p w:rsidR="00944B2F" w:rsidRPr="00944B2F" w:rsidRDefault="00944B2F" w:rsidP="00944B2F">
      <w:pPr>
        <w:spacing w:after="0"/>
        <w:jc w:val="right"/>
        <w:rPr>
          <w:rFonts w:ascii="Times New Roman" w:hAnsi="Times New Roman"/>
          <w:bCs/>
          <w:sz w:val="20"/>
          <w:szCs w:val="20"/>
        </w:rPr>
      </w:pPr>
      <w:r w:rsidRPr="00944B2F">
        <w:rPr>
          <w:rFonts w:ascii="Times New Roman" w:hAnsi="Times New Roman"/>
          <w:bCs/>
          <w:sz w:val="20"/>
          <w:szCs w:val="20"/>
        </w:rPr>
        <w:t xml:space="preserve">                                                                                                                        от 15.07.2022г.  № 19-61р</w:t>
      </w:r>
    </w:p>
    <w:p w:rsidR="00944B2F" w:rsidRPr="00944B2F" w:rsidRDefault="00944B2F" w:rsidP="00944B2F">
      <w:pPr>
        <w:jc w:val="center"/>
        <w:rPr>
          <w:rFonts w:ascii="Times New Roman" w:hAnsi="Times New Roman"/>
          <w:bCs/>
          <w:sz w:val="20"/>
          <w:szCs w:val="20"/>
        </w:rPr>
      </w:pPr>
    </w:p>
    <w:p w:rsidR="00944B2F" w:rsidRPr="00944B2F" w:rsidRDefault="00944B2F" w:rsidP="00944B2F">
      <w:pPr>
        <w:jc w:val="center"/>
        <w:rPr>
          <w:rFonts w:ascii="Times New Roman" w:hAnsi="Times New Roman"/>
          <w:b/>
          <w:sz w:val="20"/>
          <w:szCs w:val="20"/>
        </w:rPr>
      </w:pPr>
      <w:r w:rsidRPr="00944B2F">
        <w:rPr>
          <w:rFonts w:ascii="Times New Roman" w:hAnsi="Times New Roman"/>
          <w:b/>
          <w:sz w:val="20"/>
          <w:szCs w:val="20"/>
        </w:rPr>
        <w:t>Состав комиссии по подготовке проекта и внесению изменений в правила землепользования и застройки Алексеевского сельсовета Курагин</w:t>
      </w:r>
      <w:r>
        <w:rPr>
          <w:rFonts w:ascii="Times New Roman" w:hAnsi="Times New Roman"/>
          <w:b/>
          <w:sz w:val="20"/>
          <w:szCs w:val="20"/>
        </w:rPr>
        <w:t>ского района Красноярского края</w:t>
      </w:r>
    </w:p>
    <w:p w:rsidR="00944B2F" w:rsidRPr="00944B2F" w:rsidRDefault="00944B2F" w:rsidP="00944B2F">
      <w:pPr>
        <w:spacing w:after="0"/>
        <w:rPr>
          <w:rFonts w:ascii="Times New Roman" w:hAnsi="Times New Roman"/>
          <w:bCs/>
          <w:sz w:val="20"/>
          <w:szCs w:val="20"/>
        </w:rPr>
      </w:pPr>
      <w:r w:rsidRPr="00944B2F">
        <w:rPr>
          <w:rFonts w:ascii="Times New Roman" w:hAnsi="Times New Roman"/>
          <w:bCs/>
          <w:sz w:val="20"/>
          <w:szCs w:val="20"/>
        </w:rPr>
        <w:t>Романченко М.В. - Глава сельсовета;</w:t>
      </w:r>
    </w:p>
    <w:p w:rsidR="00944B2F" w:rsidRPr="00944B2F" w:rsidRDefault="00944B2F" w:rsidP="00944B2F">
      <w:pPr>
        <w:spacing w:after="0"/>
        <w:rPr>
          <w:rFonts w:ascii="Times New Roman" w:hAnsi="Times New Roman"/>
          <w:bCs/>
          <w:sz w:val="20"/>
          <w:szCs w:val="20"/>
        </w:rPr>
      </w:pPr>
      <w:r w:rsidRPr="00944B2F">
        <w:rPr>
          <w:rFonts w:ascii="Times New Roman" w:hAnsi="Times New Roman"/>
          <w:sz w:val="20"/>
          <w:szCs w:val="20"/>
        </w:rPr>
        <w:t xml:space="preserve">Лазарев А.С. - </w:t>
      </w:r>
      <w:r w:rsidRPr="00944B2F">
        <w:rPr>
          <w:rFonts w:ascii="Times New Roman" w:hAnsi="Times New Roman"/>
          <w:bCs/>
          <w:sz w:val="20"/>
          <w:szCs w:val="20"/>
        </w:rPr>
        <w:t xml:space="preserve"> председатель Алексеевского сельского Совета депутатов;</w:t>
      </w:r>
    </w:p>
    <w:p w:rsidR="00944B2F" w:rsidRPr="00944B2F" w:rsidRDefault="00944B2F" w:rsidP="00944B2F">
      <w:pPr>
        <w:spacing w:after="0"/>
        <w:rPr>
          <w:rFonts w:ascii="Times New Roman" w:hAnsi="Times New Roman"/>
          <w:bCs/>
          <w:sz w:val="20"/>
          <w:szCs w:val="20"/>
        </w:rPr>
      </w:pPr>
      <w:proofErr w:type="spellStart"/>
      <w:r w:rsidRPr="00944B2F">
        <w:rPr>
          <w:rFonts w:ascii="Times New Roman" w:hAnsi="Times New Roman"/>
          <w:bCs/>
          <w:sz w:val="20"/>
          <w:szCs w:val="20"/>
        </w:rPr>
        <w:t>Карапунарлы</w:t>
      </w:r>
      <w:proofErr w:type="spellEnd"/>
      <w:r w:rsidRPr="00944B2F">
        <w:rPr>
          <w:rFonts w:ascii="Times New Roman" w:hAnsi="Times New Roman"/>
          <w:bCs/>
          <w:sz w:val="20"/>
          <w:szCs w:val="20"/>
        </w:rPr>
        <w:t xml:space="preserve"> В.В. -  </w:t>
      </w:r>
      <w:r w:rsidRPr="00944B2F">
        <w:rPr>
          <w:rFonts w:ascii="Times New Roman" w:hAnsi="Times New Roman"/>
          <w:sz w:val="20"/>
          <w:szCs w:val="20"/>
        </w:rPr>
        <w:t xml:space="preserve">депутат </w:t>
      </w:r>
      <w:r w:rsidRPr="00944B2F">
        <w:rPr>
          <w:rFonts w:ascii="Times New Roman" w:hAnsi="Times New Roman"/>
          <w:bCs/>
          <w:sz w:val="20"/>
          <w:szCs w:val="20"/>
        </w:rPr>
        <w:t>Алексеевского сельского</w:t>
      </w:r>
      <w:r w:rsidRPr="00944B2F">
        <w:rPr>
          <w:rFonts w:ascii="Times New Roman" w:hAnsi="Times New Roman"/>
          <w:sz w:val="20"/>
          <w:szCs w:val="20"/>
        </w:rPr>
        <w:t xml:space="preserve"> Совета депутатов</w:t>
      </w:r>
      <w:r w:rsidRPr="00944B2F">
        <w:rPr>
          <w:rFonts w:ascii="Times New Roman" w:hAnsi="Times New Roman"/>
          <w:bCs/>
          <w:sz w:val="20"/>
          <w:szCs w:val="20"/>
        </w:rPr>
        <w:t>;</w:t>
      </w:r>
    </w:p>
    <w:p w:rsidR="00944B2F" w:rsidRPr="00944B2F" w:rsidRDefault="00944B2F" w:rsidP="00944B2F">
      <w:pPr>
        <w:spacing w:after="0"/>
        <w:jc w:val="both"/>
        <w:rPr>
          <w:rFonts w:ascii="Times New Roman" w:hAnsi="Times New Roman"/>
          <w:bCs/>
          <w:sz w:val="20"/>
          <w:szCs w:val="20"/>
        </w:rPr>
      </w:pPr>
      <w:r w:rsidRPr="00944B2F">
        <w:rPr>
          <w:rFonts w:ascii="Times New Roman" w:hAnsi="Times New Roman"/>
          <w:sz w:val="20"/>
          <w:szCs w:val="20"/>
        </w:rPr>
        <w:t>Фомин А.В.</w:t>
      </w:r>
      <w:r w:rsidRPr="00944B2F">
        <w:rPr>
          <w:rFonts w:ascii="Times New Roman" w:hAnsi="Times New Roman"/>
          <w:bCs/>
          <w:sz w:val="20"/>
          <w:szCs w:val="20"/>
        </w:rPr>
        <w:t xml:space="preserve"> - депутат Алексеевского сельского Совета депутатов;</w:t>
      </w:r>
    </w:p>
    <w:p w:rsidR="00944B2F" w:rsidRPr="00944B2F" w:rsidRDefault="00944B2F" w:rsidP="00944B2F">
      <w:pPr>
        <w:spacing w:after="0"/>
        <w:jc w:val="both"/>
        <w:rPr>
          <w:rFonts w:ascii="Times New Roman" w:hAnsi="Times New Roman"/>
          <w:sz w:val="20"/>
          <w:szCs w:val="20"/>
        </w:rPr>
      </w:pPr>
      <w:r w:rsidRPr="00944B2F">
        <w:rPr>
          <w:rFonts w:ascii="Times New Roman" w:hAnsi="Times New Roman"/>
          <w:bCs/>
          <w:sz w:val="20"/>
          <w:szCs w:val="20"/>
        </w:rPr>
        <w:t>Алексеева В.В. – и.о. директора Новопокровской НОШ № 33</w:t>
      </w:r>
      <w:r w:rsidRPr="00944B2F">
        <w:rPr>
          <w:rFonts w:ascii="Times New Roman" w:hAnsi="Times New Roman"/>
          <w:sz w:val="20"/>
          <w:szCs w:val="20"/>
        </w:rPr>
        <w:t>;</w:t>
      </w:r>
    </w:p>
    <w:p w:rsidR="00944B2F" w:rsidRPr="00944B2F" w:rsidRDefault="00944B2F" w:rsidP="00944B2F">
      <w:pPr>
        <w:spacing w:after="0"/>
        <w:jc w:val="both"/>
        <w:rPr>
          <w:rFonts w:ascii="Times New Roman" w:hAnsi="Times New Roman"/>
          <w:sz w:val="20"/>
          <w:szCs w:val="20"/>
        </w:rPr>
      </w:pPr>
      <w:proofErr w:type="spellStart"/>
      <w:r w:rsidRPr="00944B2F">
        <w:rPr>
          <w:rFonts w:ascii="Times New Roman" w:hAnsi="Times New Roman"/>
          <w:sz w:val="20"/>
          <w:szCs w:val="20"/>
        </w:rPr>
        <w:t>Локотьков</w:t>
      </w:r>
      <w:proofErr w:type="spellEnd"/>
      <w:r w:rsidRPr="00944B2F">
        <w:rPr>
          <w:rFonts w:ascii="Times New Roman" w:hAnsi="Times New Roman"/>
          <w:sz w:val="20"/>
          <w:szCs w:val="20"/>
        </w:rPr>
        <w:t xml:space="preserve"> В.Б. – председатель СПК «Алексеевский»</w:t>
      </w:r>
      <w:r w:rsidRPr="00944B2F">
        <w:rPr>
          <w:rFonts w:ascii="Times New Roman" w:hAnsi="Times New Roman"/>
          <w:bCs/>
          <w:sz w:val="20"/>
          <w:szCs w:val="20"/>
        </w:rPr>
        <w:t>;</w:t>
      </w:r>
    </w:p>
    <w:p w:rsidR="00944B2F" w:rsidRPr="00944B2F" w:rsidRDefault="00944B2F" w:rsidP="00944B2F">
      <w:pPr>
        <w:tabs>
          <w:tab w:val="left" w:pos="3340"/>
        </w:tabs>
        <w:spacing w:after="0"/>
        <w:jc w:val="both"/>
        <w:rPr>
          <w:rFonts w:ascii="Times New Roman" w:hAnsi="Times New Roman"/>
          <w:bCs/>
          <w:sz w:val="20"/>
          <w:szCs w:val="20"/>
        </w:rPr>
      </w:pPr>
      <w:r w:rsidRPr="00944B2F">
        <w:rPr>
          <w:rFonts w:ascii="Times New Roman" w:hAnsi="Times New Roman"/>
          <w:sz w:val="20"/>
          <w:szCs w:val="20"/>
        </w:rPr>
        <w:t xml:space="preserve">Терновой П.А. -  </w:t>
      </w:r>
      <w:r w:rsidRPr="00944B2F">
        <w:rPr>
          <w:rFonts w:ascii="Times New Roman" w:hAnsi="Times New Roman"/>
          <w:bCs/>
          <w:sz w:val="20"/>
          <w:szCs w:val="20"/>
        </w:rPr>
        <w:t xml:space="preserve">зам. председателя СПК «Алексеевский» по </w:t>
      </w:r>
      <w:proofErr w:type="spellStart"/>
      <w:r w:rsidRPr="00944B2F">
        <w:rPr>
          <w:rFonts w:ascii="Times New Roman" w:hAnsi="Times New Roman"/>
          <w:bCs/>
          <w:sz w:val="20"/>
          <w:szCs w:val="20"/>
        </w:rPr>
        <w:t>хоз</w:t>
      </w:r>
      <w:proofErr w:type="gramStart"/>
      <w:r w:rsidRPr="00944B2F">
        <w:rPr>
          <w:rFonts w:ascii="Times New Roman" w:hAnsi="Times New Roman"/>
          <w:bCs/>
          <w:sz w:val="20"/>
          <w:szCs w:val="20"/>
        </w:rPr>
        <w:t>.ч</w:t>
      </w:r>
      <w:proofErr w:type="gramEnd"/>
      <w:r w:rsidRPr="00944B2F">
        <w:rPr>
          <w:rFonts w:ascii="Times New Roman" w:hAnsi="Times New Roman"/>
          <w:bCs/>
          <w:sz w:val="20"/>
          <w:szCs w:val="20"/>
        </w:rPr>
        <w:t>асти</w:t>
      </w:r>
      <w:proofErr w:type="spellEnd"/>
      <w:r w:rsidRPr="00944B2F">
        <w:rPr>
          <w:rFonts w:ascii="Times New Roman" w:hAnsi="Times New Roman"/>
          <w:bCs/>
          <w:sz w:val="20"/>
          <w:szCs w:val="20"/>
        </w:rPr>
        <w:t>;</w:t>
      </w:r>
    </w:p>
    <w:p w:rsidR="00944B2F" w:rsidRPr="00944B2F" w:rsidRDefault="00944B2F" w:rsidP="00944B2F">
      <w:pPr>
        <w:tabs>
          <w:tab w:val="left" w:pos="3340"/>
        </w:tabs>
        <w:spacing w:after="0"/>
        <w:jc w:val="both"/>
        <w:rPr>
          <w:rFonts w:ascii="Times New Roman" w:hAnsi="Times New Roman"/>
          <w:bCs/>
          <w:sz w:val="20"/>
          <w:szCs w:val="20"/>
        </w:rPr>
      </w:pPr>
      <w:proofErr w:type="spellStart"/>
      <w:r w:rsidRPr="00944B2F">
        <w:rPr>
          <w:rFonts w:ascii="Times New Roman" w:hAnsi="Times New Roman"/>
          <w:bCs/>
          <w:sz w:val="20"/>
          <w:szCs w:val="20"/>
        </w:rPr>
        <w:t>Годовников</w:t>
      </w:r>
      <w:proofErr w:type="spellEnd"/>
      <w:r w:rsidRPr="00944B2F">
        <w:rPr>
          <w:rFonts w:ascii="Times New Roman" w:hAnsi="Times New Roman"/>
          <w:bCs/>
          <w:sz w:val="20"/>
          <w:szCs w:val="20"/>
        </w:rPr>
        <w:t xml:space="preserve"> А.С.- экономист СПК «Алексеевский»;</w:t>
      </w:r>
    </w:p>
    <w:p w:rsidR="00944B2F" w:rsidRPr="00944B2F" w:rsidRDefault="00944B2F" w:rsidP="00944B2F">
      <w:pPr>
        <w:tabs>
          <w:tab w:val="left" w:pos="3340"/>
        </w:tabs>
        <w:spacing w:after="0"/>
        <w:jc w:val="both"/>
        <w:rPr>
          <w:rFonts w:ascii="Times New Roman" w:hAnsi="Times New Roman"/>
          <w:bCs/>
          <w:sz w:val="20"/>
          <w:szCs w:val="20"/>
        </w:rPr>
      </w:pPr>
      <w:proofErr w:type="spellStart"/>
      <w:r w:rsidRPr="00944B2F">
        <w:rPr>
          <w:rFonts w:ascii="Times New Roman" w:hAnsi="Times New Roman"/>
          <w:bCs/>
          <w:sz w:val="20"/>
          <w:szCs w:val="20"/>
        </w:rPr>
        <w:t>Виговская</w:t>
      </w:r>
      <w:proofErr w:type="spellEnd"/>
      <w:r w:rsidRPr="00944B2F">
        <w:rPr>
          <w:rFonts w:ascii="Times New Roman" w:hAnsi="Times New Roman"/>
          <w:bCs/>
          <w:sz w:val="20"/>
          <w:szCs w:val="20"/>
        </w:rPr>
        <w:t xml:space="preserve"> Елена Дмитриевна - </w:t>
      </w:r>
      <w:r w:rsidRPr="00944B2F">
        <w:rPr>
          <w:rFonts w:ascii="Times New Roman" w:hAnsi="Times New Roman"/>
          <w:sz w:val="20"/>
          <w:szCs w:val="20"/>
        </w:rPr>
        <w:t>представитель общественности;</w:t>
      </w:r>
    </w:p>
    <w:p w:rsidR="00944B2F" w:rsidRPr="00944B2F" w:rsidRDefault="00944B2F" w:rsidP="00944B2F">
      <w:pPr>
        <w:tabs>
          <w:tab w:val="left" w:pos="3340"/>
        </w:tabs>
        <w:spacing w:after="0"/>
        <w:jc w:val="both"/>
        <w:rPr>
          <w:rFonts w:ascii="Times New Roman" w:hAnsi="Times New Roman"/>
          <w:bCs/>
          <w:sz w:val="20"/>
          <w:szCs w:val="20"/>
        </w:rPr>
      </w:pPr>
      <w:r w:rsidRPr="00944B2F">
        <w:rPr>
          <w:rFonts w:ascii="Times New Roman" w:hAnsi="Times New Roman"/>
          <w:bCs/>
          <w:sz w:val="20"/>
          <w:szCs w:val="20"/>
        </w:rPr>
        <w:t xml:space="preserve">Будим Мария Алексеевна -  </w:t>
      </w:r>
      <w:r w:rsidRPr="00944B2F">
        <w:rPr>
          <w:rFonts w:ascii="Times New Roman" w:hAnsi="Times New Roman"/>
          <w:sz w:val="20"/>
          <w:szCs w:val="20"/>
        </w:rPr>
        <w:t>представитель общественности.</w:t>
      </w:r>
    </w:p>
    <w:p w:rsidR="00944B2F" w:rsidRDefault="00944B2F" w:rsidP="00944B2F">
      <w:pPr>
        <w:spacing w:after="0"/>
        <w:jc w:val="center"/>
        <w:rPr>
          <w:rFonts w:ascii="Times New Roman" w:hAnsi="Times New Roman"/>
          <w:sz w:val="20"/>
          <w:szCs w:val="20"/>
        </w:rPr>
      </w:pPr>
    </w:p>
    <w:p w:rsidR="00944B2F" w:rsidRDefault="00944B2F" w:rsidP="00944B2F">
      <w:pPr>
        <w:spacing w:after="0"/>
        <w:jc w:val="center"/>
        <w:rPr>
          <w:rFonts w:ascii="Times New Roman" w:hAnsi="Times New Roman"/>
          <w:sz w:val="20"/>
          <w:szCs w:val="20"/>
        </w:rPr>
      </w:pPr>
    </w:p>
    <w:p w:rsidR="00944B2F" w:rsidRDefault="00944B2F" w:rsidP="00944B2F">
      <w:pPr>
        <w:spacing w:after="0"/>
        <w:jc w:val="center"/>
        <w:rPr>
          <w:rFonts w:ascii="Times New Roman" w:hAnsi="Times New Roman"/>
          <w:sz w:val="20"/>
          <w:szCs w:val="20"/>
        </w:rPr>
      </w:pPr>
    </w:p>
    <w:p w:rsidR="00944B2F" w:rsidRPr="00944B2F" w:rsidRDefault="00944B2F" w:rsidP="00944B2F">
      <w:pPr>
        <w:spacing w:after="0"/>
        <w:jc w:val="center"/>
        <w:rPr>
          <w:rFonts w:ascii="Times New Roman" w:hAnsi="Times New Roman"/>
          <w:sz w:val="20"/>
          <w:szCs w:val="20"/>
        </w:rPr>
      </w:pPr>
      <w:r w:rsidRPr="00944B2F">
        <w:rPr>
          <w:rFonts w:ascii="Times New Roman" w:hAnsi="Times New Roman"/>
          <w:sz w:val="20"/>
          <w:szCs w:val="20"/>
        </w:rPr>
        <w:t>АДМИНИСТРАЦИЯ АЛЕКСЕЕВСКОГО СЕЛЬСОВЕТА</w:t>
      </w:r>
    </w:p>
    <w:p w:rsidR="00944B2F" w:rsidRPr="00944B2F" w:rsidRDefault="00944B2F" w:rsidP="00944B2F">
      <w:pPr>
        <w:spacing w:after="0"/>
        <w:jc w:val="center"/>
        <w:rPr>
          <w:rFonts w:ascii="Times New Roman" w:hAnsi="Times New Roman"/>
          <w:sz w:val="20"/>
          <w:szCs w:val="20"/>
        </w:rPr>
      </w:pPr>
      <w:r w:rsidRPr="00944B2F">
        <w:rPr>
          <w:rFonts w:ascii="Times New Roman" w:hAnsi="Times New Roman"/>
          <w:sz w:val="20"/>
          <w:szCs w:val="20"/>
        </w:rPr>
        <w:t>КУРАГИНСКОГО РАЙОНА КРАСНОЯРСКОГО КРАЯ</w:t>
      </w:r>
    </w:p>
    <w:p w:rsidR="00944B2F" w:rsidRPr="00944B2F" w:rsidRDefault="00944B2F" w:rsidP="00944B2F">
      <w:pPr>
        <w:spacing w:after="0"/>
        <w:ind w:right="-1"/>
        <w:jc w:val="center"/>
        <w:rPr>
          <w:rFonts w:ascii="Times New Roman" w:hAnsi="Times New Roman"/>
          <w:color w:val="000000"/>
          <w:sz w:val="20"/>
          <w:szCs w:val="20"/>
        </w:rPr>
      </w:pPr>
      <w:r w:rsidRPr="00944B2F">
        <w:rPr>
          <w:rFonts w:ascii="Times New Roman" w:hAnsi="Times New Roman"/>
          <w:color w:val="000000"/>
          <w:sz w:val="20"/>
          <w:szCs w:val="20"/>
        </w:rPr>
        <w:t>РЕШЕНИЕ</w:t>
      </w:r>
    </w:p>
    <w:p w:rsidR="00944B2F" w:rsidRPr="00944B2F" w:rsidRDefault="00944B2F" w:rsidP="00944B2F">
      <w:pPr>
        <w:jc w:val="center"/>
        <w:rPr>
          <w:rFonts w:ascii="Times New Roman" w:hAnsi="Times New Roman"/>
          <w:sz w:val="20"/>
          <w:szCs w:val="20"/>
        </w:rPr>
      </w:pPr>
      <w:r w:rsidRPr="00944B2F">
        <w:rPr>
          <w:rFonts w:ascii="Times New Roman" w:hAnsi="Times New Roman"/>
          <w:sz w:val="20"/>
          <w:szCs w:val="20"/>
        </w:rPr>
        <w:lastRenderedPageBreak/>
        <w:t>15.07.2022                                           с. Алексеевка                                          № 19-62р</w:t>
      </w:r>
    </w:p>
    <w:p w:rsidR="00944B2F" w:rsidRPr="00944B2F" w:rsidRDefault="00944B2F" w:rsidP="00944B2F">
      <w:pPr>
        <w:pStyle w:val="WW-"/>
        <w:tabs>
          <w:tab w:val="left" w:pos="3960"/>
        </w:tabs>
        <w:ind w:right="6300"/>
        <w:jc w:val="both"/>
        <w:rPr>
          <w:sz w:val="20"/>
        </w:rPr>
      </w:pPr>
      <w:r w:rsidRPr="00944B2F">
        <w:rPr>
          <w:sz w:val="20"/>
        </w:rPr>
        <w:t>Об утверждении Положения об организации похоронного дела</w:t>
      </w:r>
    </w:p>
    <w:p w:rsidR="00944B2F" w:rsidRPr="00944B2F" w:rsidRDefault="00944B2F" w:rsidP="00944B2F">
      <w:pPr>
        <w:ind w:right="-1" w:firstLine="709"/>
        <w:jc w:val="both"/>
        <w:rPr>
          <w:rFonts w:ascii="Times New Roman" w:hAnsi="Times New Roman"/>
          <w:sz w:val="20"/>
          <w:szCs w:val="20"/>
        </w:rPr>
      </w:pPr>
      <w:proofErr w:type="gramStart"/>
      <w:r w:rsidRPr="00944B2F">
        <w:rPr>
          <w:rFonts w:ascii="Times New Roman" w:hAnsi="Times New Roman"/>
          <w:sz w:val="20"/>
          <w:szCs w:val="20"/>
        </w:rPr>
        <w:t>На основании</w:t>
      </w:r>
      <w:r w:rsidRPr="00944B2F">
        <w:rPr>
          <w:rFonts w:ascii="Times New Roman" w:hAnsi="Times New Roman"/>
          <w:i/>
          <w:sz w:val="20"/>
          <w:szCs w:val="20"/>
          <w:u w:val="single"/>
        </w:rPr>
        <w:t xml:space="preserve"> </w:t>
      </w:r>
      <w:r w:rsidRPr="00944B2F">
        <w:rPr>
          <w:rFonts w:ascii="Times New Roman" w:hAnsi="Times New Roman"/>
          <w:sz w:val="20"/>
          <w:szCs w:val="20"/>
        </w:rPr>
        <w:t xml:space="preserve"> пункта 4 статьи 18 Федерального закона от 12 января 1996 г. № 8-ФЗ «О погребении и похоронном деле», </w:t>
      </w:r>
      <w:r w:rsidRPr="00944B2F">
        <w:rPr>
          <w:rFonts w:ascii="Times New Roman" w:hAnsi="Times New Roman"/>
          <w:iCs/>
          <w:sz w:val="20"/>
          <w:szCs w:val="20"/>
        </w:rPr>
        <w:t xml:space="preserve">Законом Красноярского края от 24.04.1997 № 13-487 «О семейных (родовых) захоронениях на территории Красноярского края», Постановлением </w:t>
      </w:r>
      <w:r w:rsidRPr="00944B2F">
        <w:rPr>
          <w:rFonts w:ascii="Times New Roman" w:hAnsi="Times New Roman"/>
          <w:sz w:val="20"/>
          <w:szCs w:val="20"/>
        </w:rPr>
        <w:t xml:space="preserve">Главного государственного санитарного врача Российской Федерации от 28.06.2011 № 84 «Об утверждении </w:t>
      </w:r>
      <w:proofErr w:type="spellStart"/>
      <w:r w:rsidRPr="00944B2F">
        <w:rPr>
          <w:rFonts w:ascii="Times New Roman" w:hAnsi="Times New Roman"/>
          <w:sz w:val="20"/>
          <w:szCs w:val="20"/>
        </w:rPr>
        <w:t>СанПиН</w:t>
      </w:r>
      <w:proofErr w:type="spellEnd"/>
      <w:r w:rsidRPr="00944B2F">
        <w:rPr>
          <w:rFonts w:ascii="Times New Roman" w:hAnsi="Times New Roman"/>
          <w:sz w:val="20"/>
          <w:szCs w:val="20"/>
        </w:rPr>
        <w:t xml:space="preserve"> 2.1.2882-11 «Гигиенические требования к размещению, устройству и содержанию кладбищ, зданий и сооружений похоронного</w:t>
      </w:r>
      <w:proofErr w:type="gramEnd"/>
      <w:r w:rsidRPr="00944B2F">
        <w:rPr>
          <w:rFonts w:ascii="Times New Roman" w:hAnsi="Times New Roman"/>
          <w:sz w:val="20"/>
          <w:szCs w:val="20"/>
        </w:rPr>
        <w:t xml:space="preserve"> назначения», руководствуясь статьей </w:t>
      </w:r>
      <w:r w:rsidRPr="00944B2F">
        <w:rPr>
          <w:rFonts w:ascii="Times New Roman" w:hAnsi="Times New Roman"/>
          <w:color w:val="000000"/>
          <w:sz w:val="20"/>
          <w:szCs w:val="20"/>
        </w:rPr>
        <w:t>7</w:t>
      </w:r>
      <w:r w:rsidRPr="00944B2F">
        <w:rPr>
          <w:rFonts w:ascii="Times New Roman" w:hAnsi="Times New Roman"/>
          <w:sz w:val="20"/>
          <w:szCs w:val="20"/>
        </w:rPr>
        <w:t xml:space="preserve"> Устава Алексеевского сельсовета, Алексеевский сельский Совет депутатов РЕШИЛ:</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Утвердить Положение об организации похоронного дела в муниципальном образовании Алексеевский сельсовет</w:t>
      </w:r>
      <w:r w:rsidRPr="00944B2F">
        <w:rPr>
          <w:rFonts w:ascii="Times New Roman" w:hAnsi="Times New Roman"/>
          <w:i/>
          <w:sz w:val="20"/>
          <w:szCs w:val="20"/>
        </w:rPr>
        <w:t xml:space="preserve"> </w:t>
      </w:r>
      <w:r w:rsidRPr="00944B2F">
        <w:rPr>
          <w:rFonts w:ascii="Times New Roman" w:hAnsi="Times New Roman"/>
          <w:sz w:val="20"/>
          <w:szCs w:val="20"/>
        </w:rPr>
        <w:t xml:space="preserve"> согласно Приложению 1.</w:t>
      </w:r>
    </w:p>
    <w:p w:rsidR="00944B2F" w:rsidRPr="00944B2F" w:rsidRDefault="00944B2F" w:rsidP="00944B2F">
      <w:pPr>
        <w:spacing w:after="0"/>
        <w:jc w:val="both"/>
        <w:rPr>
          <w:rFonts w:ascii="Times New Roman" w:hAnsi="Times New Roman"/>
          <w:sz w:val="20"/>
          <w:szCs w:val="20"/>
        </w:rPr>
      </w:pPr>
      <w:r w:rsidRPr="00944B2F">
        <w:rPr>
          <w:rFonts w:ascii="Times New Roman" w:hAnsi="Times New Roman"/>
          <w:sz w:val="20"/>
          <w:szCs w:val="20"/>
        </w:rPr>
        <w:t xml:space="preserve">          </w:t>
      </w:r>
      <w:r w:rsidRPr="00944B2F">
        <w:rPr>
          <w:rFonts w:ascii="Times New Roman" w:hAnsi="Times New Roman"/>
          <w:bCs/>
          <w:sz w:val="20"/>
          <w:szCs w:val="20"/>
        </w:rPr>
        <w:t xml:space="preserve">2. </w:t>
      </w:r>
      <w:proofErr w:type="gramStart"/>
      <w:r w:rsidRPr="00944B2F">
        <w:rPr>
          <w:rFonts w:ascii="Times New Roman" w:hAnsi="Times New Roman"/>
          <w:sz w:val="20"/>
          <w:szCs w:val="20"/>
        </w:rPr>
        <w:t>Контроль за</w:t>
      </w:r>
      <w:proofErr w:type="gramEnd"/>
      <w:r w:rsidRPr="00944B2F">
        <w:rPr>
          <w:rFonts w:ascii="Times New Roman" w:hAnsi="Times New Roman"/>
          <w:sz w:val="20"/>
          <w:szCs w:val="20"/>
        </w:rPr>
        <w:t xml:space="preserve">  исполнением  настоящего решения возложить на председателя постоянной комиссии по социально-экономической политике (В.И. </w:t>
      </w:r>
      <w:proofErr w:type="spellStart"/>
      <w:r w:rsidRPr="00944B2F">
        <w:rPr>
          <w:rFonts w:ascii="Times New Roman" w:hAnsi="Times New Roman"/>
          <w:sz w:val="20"/>
          <w:szCs w:val="20"/>
        </w:rPr>
        <w:t>Карапунарлы</w:t>
      </w:r>
      <w:proofErr w:type="spellEnd"/>
      <w:r w:rsidRPr="00944B2F">
        <w:rPr>
          <w:rFonts w:ascii="Times New Roman" w:hAnsi="Times New Roman"/>
          <w:sz w:val="20"/>
          <w:szCs w:val="20"/>
        </w:rPr>
        <w:t>).</w:t>
      </w:r>
    </w:p>
    <w:p w:rsidR="00944B2F" w:rsidRPr="00944B2F" w:rsidRDefault="00944B2F" w:rsidP="00944B2F">
      <w:pPr>
        <w:spacing w:after="0"/>
        <w:jc w:val="both"/>
        <w:rPr>
          <w:rFonts w:ascii="Times New Roman" w:hAnsi="Times New Roman"/>
          <w:sz w:val="20"/>
          <w:szCs w:val="20"/>
        </w:rPr>
      </w:pPr>
      <w:r w:rsidRPr="00944B2F">
        <w:rPr>
          <w:rFonts w:ascii="Times New Roman" w:hAnsi="Times New Roman"/>
          <w:sz w:val="20"/>
          <w:szCs w:val="20"/>
        </w:rPr>
        <w:t xml:space="preserve">          3. Настоящее решение вступает в силу со дня, следующего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w:t>
      </w:r>
      <w:proofErr w:type="spellStart"/>
      <w:r w:rsidRPr="00944B2F">
        <w:rPr>
          <w:rFonts w:ascii="Times New Roman" w:hAnsi="Times New Roman"/>
          <w:sz w:val="20"/>
          <w:szCs w:val="20"/>
        </w:rPr>
        <w:t>Alekseevka.bdu.su</w:t>
      </w:r>
      <w:proofErr w:type="spellEnd"/>
      <w:r w:rsidRPr="00944B2F">
        <w:rPr>
          <w:rFonts w:ascii="Times New Roman" w:hAnsi="Times New Roman"/>
          <w:sz w:val="20"/>
          <w:szCs w:val="20"/>
        </w:rPr>
        <w:t>).</w:t>
      </w:r>
    </w:p>
    <w:p w:rsidR="00944B2F" w:rsidRPr="00944B2F" w:rsidRDefault="00944B2F" w:rsidP="00944B2F">
      <w:pPr>
        <w:spacing w:after="0"/>
        <w:jc w:val="both"/>
        <w:rPr>
          <w:rFonts w:ascii="Times New Roman" w:hAnsi="Times New Roman"/>
          <w:sz w:val="20"/>
          <w:szCs w:val="20"/>
        </w:rPr>
      </w:pPr>
    </w:p>
    <w:p w:rsidR="00944B2F" w:rsidRPr="00944B2F" w:rsidRDefault="00944B2F" w:rsidP="00944B2F">
      <w:pPr>
        <w:spacing w:after="0"/>
        <w:rPr>
          <w:rFonts w:ascii="Times New Roman" w:hAnsi="Times New Roman"/>
          <w:bCs/>
          <w:color w:val="000000"/>
          <w:sz w:val="20"/>
          <w:szCs w:val="20"/>
        </w:rPr>
      </w:pPr>
      <w:r w:rsidRPr="00944B2F">
        <w:rPr>
          <w:rFonts w:ascii="Times New Roman" w:hAnsi="Times New Roman"/>
          <w:bCs/>
          <w:color w:val="000000"/>
          <w:sz w:val="20"/>
          <w:szCs w:val="20"/>
        </w:rPr>
        <w:t xml:space="preserve">Председатель                                                        Глава сельсовета                                                                                                   </w:t>
      </w:r>
    </w:p>
    <w:p w:rsidR="00944B2F" w:rsidRPr="00944B2F" w:rsidRDefault="00944B2F" w:rsidP="00944B2F">
      <w:pPr>
        <w:spacing w:after="0"/>
        <w:rPr>
          <w:rFonts w:ascii="Times New Roman" w:hAnsi="Times New Roman"/>
          <w:bCs/>
          <w:color w:val="000000"/>
          <w:sz w:val="20"/>
          <w:szCs w:val="20"/>
        </w:rPr>
      </w:pPr>
      <w:r w:rsidRPr="00944B2F">
        <w:rPr>
          <w:rFonts w:ascii="Times New Roman" w:hAnsi="Times New Roman"/>
          <w:bCs/>
          <w:color w:val="000000"/>
          <w:sz w:val="20"/>
          <w:szCs w:val="20"/>
        </w:rPr>
        <w:t xml:space="preserve">Совета депутатов                                                         </w:t>
      </w:r>
    </w:p>
    <w:p w:rsidR="00944B2F" w:rsidRPr="00944B2F" w:rsidRDefault="00944B2F" w:rsidP="00944B2F">
      <w:pPr>
        <w:spacing w:after="0"/>
        <w:rPr>
          <w:rFonts w:ascii="Times New Roman" w:hAnsi="Times New Roman"/>
          <w:i/>
          <w:sz w:val="20"/>
          <w:szCs w:val="20"/>
        </w:rPr>
      </w:pPr>
      <w:r w:rsidRPr="00944B2F">
        <w:rPr>
          <w:rFonts w:ascii="Times New Roman" w:hAnsi="Times New Roman"/>
          <w:bCs/>
          <w:color w:val="000000"/>
          <w:sz w:val="20"/>
          <w:szCs w:val="20"/>
        </w:rPr>
        <w:t xml:space="preserve">                  А.С. Лазарев                                          </w:t>
      </w:r>
      <w:r>
        <w:rPr>
          <w:rFonts w:ascii="Times New Roman" w:hAnsi="Times New Roman"/>
          <w:bCs/>
          <w:color w:val="000000"/>
          <w:sz w:val="20"/>
          <w:szCs w:val="20"/>
        </w:rPr>
        <w:t xml:space="preserve">             М.В. Романченко  </w:t>
      </w:r>
    </w:p>
    <w:p w:rsidR="00944B2F" w:rsidRPr="00944B2F" w:rsidRDefault="00944B2F" w:rsidP="00944B2F">
      <w:pPr>
        <w:pStyle w:val="1"/>
        <w:ind w:left="5529" w:firstLine="0"/>
        <w:rPr>
          <w:rFonts w:ascii="Times New Roman" w:hAnsi="Times New Roman"/>
          <w:sz w:val="20"/>
          <w:lang w:val="ru-RU"/>
        </w:rPr>
      </w:pPr>
      <w:r w:rsidRPr="00944B2F">
        <w:rPr>
          <w:rFonts w:ascii="Times New Roman" w:hAnsi="Times New Roman"/>
          <w:sz w:val="20"/>
          <w:lang w:val="ru-RU"/>
        </w:rPr>
        <w:t>Приложение 1 к Решению</w:t>
      </w:r>
    </w:p>
    <w:p w:rsidR="00944B2F" w:rsidRPr="00944B2F" w:rsidRDefault="00944B2F" w:rsidP="00944B2F">
      <w:pPr>
        <w:pStyle w:val="WW-"/>
        <w:ind w:left="5529" w:right="-1"/>
        <w:jc w:val="left"/>
        <w:rPr>
          <w:sz w:val="20"/>
        </w:rPr>
      </w:pPr>
      <w:r w:rsidRPr="00944B2F">
        <w:rPr>
          <w:sz w:val="20"/>
        </w:rPr>
        <w:t>от 15.07.2022  № 19-62р</w:t>
      </w:r>
    </w:p>
    <w:p w:rsidR="00944B2F" w:rsidRPr="00944B2F" w:rsidRDefault="00944B2F" w:rsidP="00944B2F">
      <w:pPr>
        <w:pStyle w:val="ConsPlusTitle"/>
        <w:jc w:val="center"/>
        <w:rPr>
          <w:rFonts w:ascii="Times New Roman" w:hAnsi="Times New Roman" w:cs="Times New Roman"/>
        </w:rPr>
      </w:pPr>
    </w:p>
    <w:p w:rsidR="00944B2F" w:rsidRPr="00944B2F" w:rsidRDefault="00944B2F" w:rsidP="00944B2F">
      <w:pPr>
        <w:pStyle w:val="ConsPlusTitle"/>
        <w:jc w:val="center"/>
        <w:rPr>
          <w:rFonts w:ascii="Times New Roman" w:hAnsi="Times New Roman" w:cs="Times New Roman"/>
        </w:rPr>
      </w:pPr>
      <w:r w:rsidRPr="00944B2F">
        <w:rPr>
          <w:rFonts w:ascii="Times New Roman" w:hAnsi="Times New Roman" w:cs="Times New Roman"/>
        </w:rPr>
        <w:t>ПОЛОЖЕНИЕ</w:t>
      </w:r>
    </w:p>
    <w:p w:rsidR="00944B2F" w:rsidRPr="00944B2F" w:rsidRDefault="00944B2F" w:rsidP="00944B2F">
      <w:pPr>
        <w:pStyle w:val="ConsPlusTitle"/>
        <w:jc w:val="center"/>
        <w:rPr>
          <w:rFonts w:ascii="Times New Roman" w:hAnsi="Times New Roman" w:cs="Times New Roman"/>
        </w:rPr>
      </w:pPr>
      <w:r w:rsidRPr="00944B2F">
        <w:rPr>
          <w:rFonts w:ascii="Times New Roman" w:hAnsi="Times New Roman" w:cs="Times New Roman"/>
        </w:rPr>
        <w:t xml:space="preserve">ОБ ОРГАНИЗАЦИИ ПОХОРОННОГО ДЕЛА </w:t>
      </w:r>
    </w:p>
    <w:p w:rsidR="00944B2F" w:rsidRPr="00944B2F" w:rsidRDefault="00944B2F" w:rsidP="00944B2F">
      <w:pPr>
        <w:pStyle w:val="ConsPlusNormal"/>
        <w:widowControl/>
        <w:ind w:firstLine="0"/>
        <w:jc w:val="center"/>
        <w:rPr>
          <w:rFonts w:ascii="Times New Roman" w:hAnsi="Times New Roman" w:cs="Times New Roman"/>
        </w:rPr>
      </w:pP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rPr>
        <w:t>Настоящее Положение определяет основы организации похоронного дела в муниципальном образовании Алексеевский сельсовет.</w:t>
      </w: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b/>
        </w:rPr>
        <w:t>Статья 1. Компетенция Алексеевского сельского Совета депутатов</w:t>
      </w:r>
      <w:r w:rsidRPr="00944B2F">
        <w:rPr>
          <w:rFonts w:ascii="Times New Roman" w:hAnsi="Times New Roman" w:cs="Times New Roman"/>
          <w:b/>
          <w:i/>
        </w:rPr>
        <w:t xml:space="preserve"> </w:t>
      </w:r>
      <w:r w:rsidRPr="00944B2F">
        <w:rPr>
          <w:rFonts w:ascii="Times New Roman" w:hAnsi="Times New Roman" w:cs="Times New Roman"/>
          <w:b/>
        </w:rPr>
        <w:t>в области организации похоронного дела</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К компетенции  Алексеевского</w:t>
      </w:r>
      <w:r w:rsidRPr="00944B2F">
        <w:rPr>
          <w:rFonts w:ascii="Times New Roman" w:hAnsi="Times New Roman" w:cs="Times New Roman"/>
          <w:b/>
        </w:rPr>
        <w:t xml:space="preserve"> </w:t>
      </w:r>
      <w:r w:rsidRPr="00944B2F">
        <w:rPr>
          <w:rFonts w:ascii="Times New Roman" w:hAnsi="Times New Roman" w:cs="Times New Roman"/>
        </w:rPr>
        <w:t>сельского Совета депутатов в области организации похоронного дела относятся: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1) определение основ организации похоронного дела в муниципальном образовании Алексеевский сельсовет.</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2) установление требований к качеству предоставляемых услуг по погребению;</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3) установление правил работы муниципальных общественных кладбищ и порядка их содержания;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4) установление размера бесплатно предоставляемого участка земли на территории кладбища для погребения умершего.</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5) установление </w:t>
      </w:r>
      <w:r w:rsidRPr="00944B2F">
        <w:rPr>
          <w:rFonts w:ascii="Times New Roman" w:hAnsi="Times New Roman"/>
          <w:bCs/>
          <w:sz w:val="20"/>
          <w:szCs w:val="20"/>
        </w:rPr>
        <w:t>порядка определения и взимания</w:t>
      </w:r>
      <w:r w:rsidRPr="00944B2F">
        <w:rPr>
          <w:rFonts w:ascii="Times New Roman" w:hAnsi="Times New Roman"/>
          <w:b/>
          <w:bCs/>
          <w:sz w:val="20"/>
          <w:szCs w:val="20"/>
        </w:rPr>
        <w:t xml:space="preserve"> </w:t>
      </w:r>
      <w:r w:rsidRPr="00944B2F">
        <w:rPr>
          <w:rFonts w:ascii="Times New Roman" w:hAnsi="Times New Roman"/>
          <w:sz w:val="20"/>
          <w:szCs w:val="20"/>
        </w:rPr>
        <w:t>единовременной платы за резервирование земельного участка под семейное захоронение на общественном кладбище;</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bCs/>
          <w:sz w:val="20"/>
          <w:szCs w:val="20"/>
        </w:rPr>
        <w:t>6) определение порядка учета семейных захоронений.</w:t>
      </w: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b/>
        </w:rPr>
        <w:t>Статья 2. Компетенция администрации Алексеевского сельсовета</w:t>
      </w:r>
      <w:r w:rsidRPr="00944B2F">
        <w:rPr>
          <w:rFonts w:ascii="Times New Roman" w:hAnsi="Times New Roman" w:cs="Times New Roman"/>
          <w:b/>
          <w:i/>
        </w:rPr>
        <w:t xml:space="preserve"> </w:t>
      </w:r>
      <w:r w:rsidRPr="00944B2F">
        <w:rPr>
          <w:rFonts w:ascii="Times New Roman" w:hAnsi="Times New Roman" w:cs="Times New Roman"/>
          <w:b/>
        </w:rPr>
        <w:t>в области организации похоронного дела</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К компетенции администрации Алексеевского</w:t>
      </w:r>
      <w:r w:rsidRPr="00944B2F">
        <w:rPr>
          <w:rFonts w:ascii="Times New Roman" w:hAnsi="Times New Roman" w:cs="Times New Roman"/>
          <w:b/>
        </w:rPr>
        <w:t xml:space="preserve"> </w:t>
      </w:r>
      <w:r w:rsidRPr="00944B2F">
        <w:rPr>
          <w:rFonts w:ascii="Times New Roman" w:hAnsi="Times New Roman" w:cs="Times New Roman"/>
        </w:rPr>
        <w:t>сельсовета</w:t>
      </w:r>
      <w:r w:rsidRPr="00944B2F">
        <w:rPr>
          <w:rFonts w:ascii="Times New Roman" w:hAnsi="Times New Roman" w:cs="Times New Roman"/>
          <w:i/>
        </w:rPr>
        <w:t xml:space="preserve"> </w:t>
      </w:r>
      <w:r w:rsidRPr="00944B2F">
        <w:rPr>
          <w:rFonts w:ascii="Times New Roman" w:hAnsi="Times New Roman" w:cs="Times New Roman"/>
        </w:rPr>
        <w:t>в области организации похоронного дела относятся: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1) осуществление организации похоронного дела на территории муниципального образования Алексеевского сельсовет.</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2) принятие решения о создании мест погребения на территории муниципального образования Алексеевского сельсовет в соответствии с генеральным планом муниципального образования Алексеевский сельсовет, иными документами территориального планирования;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rsidR="00944B2F" w:rsidRPr="00944B2F" w:rsidRDefault="00944B2F" w:rsidP="00944B2F">
      <w:pPr>
        <w:pStyle w:val="ConsPlusNormal"/>
        <w:widowControl/>
        <w:ind w:firstLine="709"/>
        <w:jc w:val="both"/>
        <w:rPr>
          <w:rFonts w:ascii="Times New Roman" w:hAnsi="Times New Roman" w:cs="Times New Roman"/>
        </w:rPr>
      </w:pPr>
      <w:proofErr w:type="gramStart"/>
      <w:r w:rsidRPr="00944B2F">
        <w:rPr>
          <w:rFonts w:ascii="Times New Roman" w:hAnsi="Times New Roman" w:cs="Times New Roman"/>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w:t>
      </w:r>
      <w:proofErr w:type="gramEnd"/>
      <w:r w:rsidRPr="00944B2F">
        <w:rPr>
          <w:rFonts w:ascii="Times New Roman" w:hAnsi="Times New Roman" w:cs="Times New Roman"/>
        </w:rPr>
        <w:t xml:space="preserve"> </w:t>
      </w:r>
      <w:proofErr w:type="gramStart"/>
      <w:r w:rsidRPr="00944B2F">
        <w:rPr>
          <w:rFonts w:ascii="Times New Roman" w:hAnsi="Times New Roman" w:cs="Times New Roman"/>
        </w:rPr>
        <w:t>погребение, и умерших, личность которых не установлена органами внутренних дел;</w:t>
      </w:r>
      <w:proofErr w:type="gramEnd"/>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lastRenderedPageBreak/>
        <w:t xml:space="preserve">8) рассмотрение заявлений граждан о создании семейных захоронений и принятие решения о выделении земельных участков под них; </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9) регистрация и перерегистрация захоронений, в том числе семейных захоронений;</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xml:space="preserve">10) осуществление </w:t>
      </w:r>
      <w:proofErr w:type="gramStart"/>
      <w:r w:rsidRPr="00944B2F">
        <w:rPr>
          <w:rFonts w:ascii="Times New Roman" w:hAnsi="Times New Roman" w:cs="Times New Roman"/>
        </w:rPr>
        <w:t>контроля за</w:t>
      </w:r>
      <w:proofErr w:type="gramEnd"/>
      <w:r w:rsidRPr="00944B2F">
        <w:rPr>
          <w:rFonts w:ascii="Times New Roman" w:hAnsi="Times New Roman" w:cs="Times New Roman"/>
        </w:rPr>
        <w:t xml:space="preserve"> соблюдением порядка работы кладбищ и условий их содержания, а также за соблюдением порядка захоронений.</w:t>
      </w: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b/>
        </w:rPr>
        <w:t>Статья 3. Основы организации похоронного дела</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1. Организация похоронного дела осуществляется администрацией Алексеевского</w:t>
      </w:r>
      <w:r w:rsidRPr="00944B2F">
        <w:rPr>
          <w:rFonts w:ascii="Times New Roman" w:hAnsi="Times New Roman" w:cs="Times New Roman"/>
          <w:b/>
        </w:rPr>
        <w:t xml:space="preserve"> </w:t>
      </w:r>
      <w:r w:rsidRPr="00944B2F">
        <w:rPr>
          <w:rFonts w:ascii="Times New Roman" w:hAnsi="Times New Roman" w:cs="Times New Roman"/>
        </w:rPr>
        <w:t>сельсовета  .</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xml:space="preserve">2. В целях обеспечения гарантированного перечня услуг по погребению администрацией муниципального образования создается специализированная служба по вопросам похоронного дела. </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b/>
        </w:rPr>
        <w:t>Статья 4. Отвод места захоронения умершего (погибшего)</w:t>
      </w:r>
    </w:p>
    <w:p w:rsid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муниципального образования для отвода места захоронения умершего (погибшего) </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2) медицинское заключение о смерти либо </w:t>
      </w:r>
      <w:proofErr w:type="gramStart"/>
      <w:r w:rsidRPr="00944B2F">
        <w:rPr>
          <w:rFonts w:ascii="Times New Roman" w:hAnsi="Times New Roman"/>
          <w:sz w:val="20"/>
          <w:szCs w:val="20"/>
        </w:rPr>
        <w:t>свидетельство</w:t>
      </w:r>
      <w:proofErr w:type="gramEnd"/>
      <w:r w:rsidRPr="00944B2F">
        <w:rPr>
          <w:rFonts w:ascii="Times New Roman" w:hAnsi="Times New Roman"/>
          <w:sz w:val="20"/>
          <w:szCs w:val="20"/>
        </w:rPr>
        <w:t xml:space="preserve"> о смерти, выдаваемое органами ЗАГС, на умершего (погибшего);</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5) при захоронении тел умерших, доставленных из других государств, - документ, подтверждающий отсутствие у </w:t>
      </w:r>
      <w:proofErr w:type="gramStart"/>
      <w:r w:rsidRPr="00944B2F">
        <w:rPr>
          <w:rFonts w:ascii="Times New Roman" w:hAnsi="Times New Roman"/>
          <w:sz w:val="20"/>
          <w:szCs w:val="20"/>
        </w:rPr>
        <w:t>умершего</w:t>
      </w:r>
      <w:proofErr w:type="gramEnd"/>
      <w:r w:rsidRPr="00944B2F">
        <w:rPr>
          <w:rFonts w:ascii="Times New Roman" w:hAnsi="Times New Roman"/>
          <w:sz w:val="20"/>
          <w:szCs w:val="20"/>
        </w:rPr>
        <w:t xml:space="preserve"> особо опасных инфекционных заболеваний и заболеваний неясной этиологии.</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w:t>
      </w:r>
      <w:proofErr w:type="gramStart"/>
      <w:r w:rsidRPr="00944B2F">
        <w:rPr>
          <w:rFonts w:ascii="Times New Roman" w:hAnsi="Times New Roman"/>
          <w:sz w:val="20"/>
          <w:szCs w:val="20"/>
        </w:rPr>
        <w:t>свидетельство</w:t>
      </w:r>
      <w:proofErr w:type="gramEnd"/>
      <w:r w:rsidRPr="00944B2F">
        <w:rPr>
          <w:rFonts w:ascii="Times New Roman" w:hAnsi="Times New Roman"/>
          <w:sz w:val="20"/>
          <w:szCs w:val="20"/>
        </w:rPr>
        <w:t xml:space="preserve"> о смерти; наименование кладбища, номер сектора; Ф.И.О. ответственного за захоронение лица.</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w:t>
      </w:r>
      <w:proofErr w:type="gramStart"/>
      <w:r w:rsidRPr="00944B2F">
        <w:rPr>
          <w:rFonts w:ascii="Times New Roman" w:hAnsi="Times New Roman"/>
          <w:sz w:val="20"/>
          <w:szCs w:val="20"/>
        </w:rPr>
        <w:t>захоронении</w:t>
      </w:r>
      <w:proofErr w:type="gramEnd"/>
      <w:r w:rsidRPr="00944B2F">
        <w:rPr>
          <w:rFonts w:ascii="Times New Roman" w:hAnsi="Times New Roman"/>
          <w:sz w:val="20"/>
          <w:szCs w:val="20"/>
        </w:rPr>
        <w:t>, является ответственным за захоронение. Перерегистрация захоронения на другое лицо осуществляется администрацией муниципального образования.</w:t>
      </w: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b/>
        </w:rPr>
        <w:t>Статья 5. Организации, осуществляющие ритуальные услуги</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r w:rsidRPr="00944B2F">
        <w:rPr>
          <w:rFonts w:ascii="Times New Roman" w:hAnsi="Times New Roman"/>
          <w:i/>
          <w:sz w:val="20"/>
          <w:szCs w:val="20"/>
        </w:rPr>
        <w:t>50 м</w:t>
      </w:r>
      <w:r w:rsidRPr="00944B2F">
        <w:rPr>
          <w:rFonts w:ascii="Times New Roman" w:hAnsi="Times New Roman"/>
          <w:sz w:val="20"/>
          <w:szCs w:val="20"/>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правила работы муниципальных общественных кладбищ и порядок их содержания;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правила бытового обслуживания населения в Российской Федерации;</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гарантированный перечень услуг по погребению;</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прейскуранты на услуги и предметы ритуала;</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образцы, проспекты рекомендуемых потребителю изготавливаемых и реализуемых изделий;</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lastRenderedPageBreak/>
        <w:t>- образцы типовых документов, квитанций, удостоверяющих прием заказа исполнителем и оплату услуг потребителем;</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xml:space="preserve">- адреса и телефоны территориального отдела </w:t>
      </w:r>
      <w:proofErr w:type="spellStart"/>
      <w:r w:rsidRPr="00944B2F">
        <w:rPr>
          <w:rFonts w:ascii="Times New Roman" w:hAnsi="Times New Roman" w:cs="Times New Roman"/>
        </w:rPr>
        <w:t>Роспотребнадзора</w:t>
      </w:r>
      <w:proofErr w:type="spellEnd"/>
      <w:r w:rsidRPr="00944B2F">
        <w:rPr>
          <w:rFonts w:ascii="Times New Roman" w:hAnsi="Times New Roman" w:cs="Times New Roman"/>
        </w:rPr>
        <w:t xml:space="preserve"> и администрации Алексеевского сельсовета;</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сведения о льготах, предусмотренных законодательными актами РФ, для отдельных категорий потребителей;</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книга отзывов и предложений.</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5. Заказ на оказание ритуальных услуг оформляется договором.</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6. Прием заказов осуществляется по единым типовым бланкам строгой отчетности (счет-заказ).</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xml:space="preserve">7. Продукция, изготавливаемая и реализуемая организацией, осуществляющей ритуальные услуги, должна отвечать </w:t>
      </w:r>
      <w:proofErr w:type="gramStart"/>
      <w:r w:rsidRPr="00944B2F">
        <w:rPr>
          <w:rFonts w:ascii="Times New Roman" w:hAnsi="Times New Roman" w:cs="Times New Roman"/>
        </w:rPr>
        <w:t>существующим</w:t>
      </w:r>
      <w:proofErr w:type="gramEnd"/>
      <w:r w:rsidRPr="00944B2F">
        <w:rPr>
          <w:rFonts w:ascii="Times New Roman" w:hAnsi="Times New Roman" w:cs="Times New Roman"/>
        </w:rPr>
        <w:t xml:space="preserve"> </w:t>
      </w:r>
      <w:proofErr w:type="spellStart"/>
      <w:r w:rsidRPr="00944B2F">
        <w:rPr>
          <w:rFonts w:ascii="Times New Roman" w:hAnsi="Times New Roman" w:cs="Times New Roman"/>
        </w:rPr>
        <w:t>ГОСТам</w:t>
      </w:r>
      <w:proofErr w:type="spellEnd"/>
      <w:r w:rsidRPr="00944B2F">
        <w:rPr>
          <w:rFonts w:ascii="Times New Roman" w:hAnsi="Times New Roman" w:cs="Times New Roman"/>
        </w:rPr>
        <w:t>, иметь сертификат качества на сырье и материалы.</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8. Транспортные средства (автокатафалки) должны соответствовать санитарным нормам и требованиям, существующим для данного вида перевозок.</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rsidR="00944B2F" w:rsidRPr="00944B2F" w:rsidRDefault="00944B2F" w:rsidP="00944B2F">
      <w:pPr>
        <w:autoSpaceDE w:val="0"/>
        <w:spacing w:after="0"/>
        <w:ind w:firstLine="709"/>
        <w:jc w:val="both"/>
        <w:rPr>
          <w:rFonts w:ascii="Times New Roman" w:hAnsi="Times New Roman"/>
          <w:sz w:val="20"/>
          <w:szCs w:val="20"/>
        </w:rPr>
      </w:pPr>
      <w:r w:rsidRPr="00944B2F">
        <w:rPr>
          <w:rFonts w:ascii="Times New Roman" w:hAnsi="Times New Roman"/>
          <w:sz w:val="20"/>
          <w:szCs w:val="20"/>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w:t>
      </w:r>
      <w:r>
        <w:rPr>
          <w:rFonts w:ascii="Times New Roman" w:hAnsi="Times New Roman"/>
          <w:sz w:val="20"/>
          <w:szCs w:val="20"/>
        </w:rPr>
        <w:t>министративных правонарушениях»</w:t>
      </w: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b/>
        </w:rPr>
        <w:t>Статья 6. Требования к качеству ритуальных услуг и предметам похоронного ритуала</w:t>
      </w:r>
    </w:p>
    <w:p w:rsidR="00944B2F" w:rsidRPr="00944B2F" w:rsidRDefault="00944B2F" w:rsidP="00944B2F">
      <w:pPr>
        <w:pStyle w:val="ConsPlusNormal"/>
        <w:widowControl/>
        <w:ind w:firstLine="540"/>
        <w:jc w:val="both"/>
        <w:rPr>
          <w:rFonts w:ascii="Times New Roman" w:hAnsi="Times New Roman" w:cs="Times New Roman"/>
          <w:b/>
        </w:rPr>
      </w:pP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944B2F" w:rsidRPr="00944B2F" w:rsidRDefault="00944B2F" w:rsidP="00944B2F">
      <w:pPr>
        <w:pStyle w:val="ConsPlusNormal"/>
        <w:widowControl/>
        <w:ind w:firstLine="540"/>
        <w:jc w:val="both"/>
        <w:rPr>
          <w:rFonts w:ascii="Times New Roman" w:hAnsi="Times New Roman" w:cs="Times New Roman"/>
        </w:rPr>
      </w:pPr>
      <w:r w:rsidRPr="00944B2F">
        <w:rPr>
          <w:rFonts w:ascii="Times New Roman" w:hAnsi="Times New Roman" w:cs="Times New Roman"/>
          <w:b/>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944B2F" w:rsidRPr="00944B2F" w:rsidRDefault="00944B2F" w:rsidP="00944B2F">
      <w:pPr>
        <w:pStyle w:val="ConsPlusNormal"/>
        <w:widowControl/>
        <w:ind w:firstLine="709"/>
        <w:jc w:val="both"/>
        <w:rPr>
          <w:rFonts w:ascii="Times New Roman" w:hAnsi="Times New Roman" w:cs="Times New Roman"/>
        </w:rPr>
      </w:pPr>
      <w:proofErr w:type="gramStart"/>
      <w:r w:rsidRPr="00944B2F">
        <w:rPr>
          <w:rFonts w:ascii="Times New Roman" w:hAnsi="Times New Roman" w:cs="Times New Roman"/>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1) оформление документов, необходимых для погребения;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3) предоставление деревянного гроба без обивки;</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 xml:space="preserve">4) изготовление надгробного знака, вырубка надписей с указанием сведений об </w:t>
      </w:r>
      <w:proofErr w:type="gramStart"/>
      <w:r w:rsidRPr="00944B2F">
        <w:rPr>
          <w:rFonts w:ascii="Times New Roman" w:hAnsi="Times New Roman" w:cs="Times New Roman"/>
        </w:rPr>
        <w:t>умершем</w:t>
      </w:r>
      <w:proofErr w:type="gramEnd"/>
      <w:r w:rsidRPr="00944B2F">
        <w:rPr>
          <w:rFonts w:ascii="Times New Roman" w:hAnsi="Times New Roman" w:cs="Times New Roman"/>
        </w:rPr>
        <w:t xml:space="preserve"> и регистрационного номера захоронения;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5) доставка гроба до здания морга, перенос его в здание морга, вынос гроба с телом умершего из морга и установка его в автомашину;</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6) доставка (включая предоставление автотранспорта для доставки) похоронных принадлежностей, гроба с телом (останками) к месту погребения;</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944B2F" w:rsidRPr="00944B2F" w:rsidRDefault="00944B2F" w:rsidP="00944B2F">
      <w:pPr>
        <w:pStyle w:val="ConsPlusNormal"/>
        <w:widowControl/>
        <w:ind w:firstLine="709"/>
        <w:jc w:val="both"/>
        <w:rPr>
          <w:rFonts w:ascii="Times New Roman" w:hAnsi="Times New Roman" w:cs="Times New Roman"/>
        </w:rPr>
      </w:pPr>
      <w:r w:rsidRPr="00944B2F">
        <w:rPr>
          <w:rFonts w:ascii="Times New Roman" w:hAnsi="Times New Roman" w:cs="Times New Roman"/>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944B2F" w:rsidRPr="00944B2F" w:rsidRDefault="00944B2F" w:rsidP="00944B2F">
      <w:pPr>
        <w:pStyle w:val="ConsPlusNormal"/>
        <w:widowControl/>
        <w:ind w:firstLine="709"/>
        <w:jc w:val="both"/>
        <w:rPr>
          <w:rFonts w:ascii="Times New Roman" w:hAnsi="Times New Roman" w:cs="Times New Roman"/>
        </w:rPr>
      </w:pPr>
    </w:p>
    <w:p w:rsidR="00944B2F" w:rsidRPr="00944B2F" w:rsidRDefault="00944B2F" w:rsidP="00944B2F">
      <w:pPr>
        <w:spacing w:after="0"/>
        <w:jc w:val="center"/>
        <w:rPr>
          <w:rFonts w:ascii="Times New Roman" w:hAnsi="Times New Roman"/>
          <w:sz w:val="20"/>
          <w:szCs w:val="20"/>
        </w:rPr>
      </w:pPr>
      <w:r w:rsidRPr="00944B2F">
        <w:rPr>
          <w:rFonts w:ascii="Times New Roman" w:hAnsi="Times New Roman"/>
          <w:sz w:val="20"/>
          <w:szCs w:val="20"/>
        </w:rPr>
        <w:t>АЛЕКСЕЕВСКИЙ СЕЛЬСКИЙ СОВЕТ ДЕПУТАТОВ</w:t>
      </w:r>
    </w:p>
    <w:p w:rsidR="00944B2F" w:rsidRPr="00944B2F" w:rsidRDefault="00944B2F" w:rsidP="00944B2F">
      <w:pPr>
        <w:spacing w:after="0"/>
        <w:jc w:val="center"/>
        <w:rPr>
          <w:rFonts w:ascii="Times New Roman" w:hAnsi="Times New Roman"/>
          <w:sz w:val="20"/>
          <w:szCs w:val="20"/>
        </w:rPr>
      </w:pPr>
      <w:r w:rsidRPr="00944B2F">
        <w:rPr>
          <w:rFonts w:ascii="Times New Roman" w:hAnsi="Times New Roman"/>
          <w:sz w:val="20"/>
          <w:szCs w:val="20"/>
        </w:rPr>
        <w:t>КУРАГИНСКОГО РАЙОНА КРАСНОЯРСКОГО КРАЯ</w:t>
      </w:r>
    </w:p>
    <w:p w:rsidR="00944B2F" w:rsidRPr="00944B2F" w:rsidRDefault="00944B2F" w:rsidP="00944B2F">
      <w:pPr>
        <w:pStyle w:val="4"/>
        <w:jc w:val="center"/>
        <w:rPr>
          <w:rFonts w:ascii="Times New Roman" w:hAnsi="Times New Roman"/>
          <w:i w:val="0"/>
        </w:rPr>
      </w:pPr>
      <w:r w:rsidRPr="00944B2F">
        <w:rPr>
          <w:rFonts w:ascii="Times New Roman" w:hAnsi="Times New Roman"/>
          <w:b w:val="0"/>
          <w:i w:val="0"/>
        </w:rPr>
        <w:t>РЕШЕНИЕ</w:t>
      </w:r>
    </w:p>
    <w:p w:rsidR="00944B2F" w:rsidRPr="00944B2F" w:rsidRDefault="00944B2F" w:rsidP="00944B2F">
      <w:pPr>
        <w:spacing w:after="0"/>
        <w:rPr>
          <w:rFonts w:ascii="Times New Roman" w:hAnsi="Times New Roman"/>
          <w:b/>
          <w:sz w:val="20"/>
          <w:szCs w:val="20"/>
        </w:rPr>
      </w:pPr>
    </w:p>
    <w:p w:rsidR="00944B2F" w:rsidRPr="00944B2F" w:rsidRDefault="00944B2F" w:rsidP="00944B2F">
      <w:pPr>
        <w:tabs>
          <w:tab w:val="left" w:pos="748"/>
        </w:tabs>
        <w:spacing w:after="0"/>
        <w:rPr>
          <w:rFonts w:ascii="Times New Roman" w:hAnsi="Times New Roman"/>
          <w:sz w:val="20"/>
          <w:szCs w:val="20"/>
        </w:rPr>
      </w:pPr>
      <w:r>
        <w:rPr>
          <w:rFonts w:ascii="Times New Roman" w:hAnsi="Times New Roman"/>
          <w:sz w:val="20"/>
          <w:szCs w:val="20"/>
        </w:rPr>
        <w:t xml:space="preserve">                                          </w:t>
      </w:r>
      <w:r w:rsidRPr="00944B2F">
        <w:rPr>
          <w:rFonts w:ascii="Times New Roman" w:hAnsi="Times New Roman"/>
          <w:sz w:val="20"/>
          <w:szCs w:val="20"/>
        </w:rPr>
        <w:t>15.07.2022                                с. Алексеевка                                  № 19-63р</w:t>
      </w:r>
    </w:p>
    <w:p w:rsidR="00944B2F" w:rsidRPr="00944B2F" w:rsidRDefault="00944B2F" w:rsidP="00944B2F">
      <w:pPr>
        <w:pStyle w:val="1"/>
        <w:spacing w:before="0" w:after="0"/>
        <w:rPr>
          <w:rFonts w:ascii="Times New Roman" w:hAnsi="Times New Roman"/>
          <w:b w:val="0"/>
          <w:sz w:val="20"/>
          <w:lang w:val="ru-RU"/>
        </w:rPr>
      </w:pPr>
    </w:p>
    <w:p w:rsidR="00944B2F" w:rsidRPr="00944B2F" w:rsidRDefault="00944B2F" w:rsidP="00944B2F">
      <w:pPr>
        <w:pStyle w:val="1"/>
        <w:spacing w:before="0" w:after="0"/>
        <w:jc w:val="both"/>
        <w:rPr>
          <w:rFonts w:ascii="Times New Roman" w:hAnsi="Times New Roman"/>
          <w:b w:val="0"/>
          <w:sz w:val="20"/>
          <w:lang w:val="ru-RU"/>
        </w:rPr>
      </w:pPr>
      <w:r w:rsidRPr="00944B2F">
        <w:rPr>
          <w:rFonts w:ascii="Times New Roman" w:hAnsi="Times New Roman"/>
          <w:b w:val="0"/>
          <w:sz w:val="20"/>
          <w:lang w:val="ru-RU"/>
        </w:rPr>
        <w:t xml:space="preserve"> «О внесении изменений в Решение Алексеевского сельского Совета депутатов </w:t>
      </w:r>
    </w:p>
    <w:p w:rsidR="00944B2F" w:rsidRPr="00944B2F" w:rsidRDefault="00944B2F" w:rsidP="00944B2F">
      <w:pPr>
        <w:pStyle w:val="1"/>
        <w:spacing w:before="0" w:after="0"/>
        <w:jc w:val="both"/>
        <w:rPr>
          <w:rFonts w:ascii="Times New Roman" w:hAnsi="Times New Roman"/>
          <w:b w:val="0"/>
          <w:sz w:val="20"/>
          <w:lang w:val="de-DE"/>
        </w:rPr>
      </w:pPr>
      <w:r w:rsidRPr="00944B2F">
        <w:rPr>
          <w:rFonts w:ascii="Times New Roman" w:hAnsi="Times New Roman"/>
          <w:b w:val="0"/>
          <w:sz w:val="20"/>
          <w:lang w:val="ru-RU"/>
        </w:rPr>
        <w:t>от 19.10.2021 № 12-26р «</w:t>
      </w:r>
      <w:proofErr w:type="spellStart"/>
      <w:r w:rsidRPr="00944B2F">
        <w:rPr>
          <w:rFonts w:ascii="Times New Roman" w:hAnsi="Times New Roman"/>
          <w:b w:val="0"/>
          <w:sz w:val="20"/>
          <w:lang w:val="de-DE"/>
        </w:rPr>
        <w:t>Об</w:t>
      </w:r>
      <w:proofErr w:type="spellEnd"/>
      <w:r w:rsidRPr="00944B2F">
        <w:rPr>
          <w:rFonts w:ascii="Times New Roman" w:hAnsi="Times New Roman"/>
          <w:b w:val="0"/>
          <w:sz w:val="20"/>
          <w:lang w:val="de-DE"/>
        </w:rPr>
        <w:t xml:space="preserve"> </w:t>
      </w:r>
      <w:proofErr w:type="spellStart"/>
      <w:r w:rsidRPr="00944B2F">
        <w:rPr>
          <w:rFonts w:ascii="Times New Roman" w:hAnsi="Times New Roman"/>
          <w:b w:val="0"/>
          <w:sz w:val="20"/>
          <w:lang w:val="de-DE"/>
        </w:rPr>
        <w:t>утверждении</w:t>
      </w:r>
      <w:proofErr w:type="spellEnd"/>
      <w:r w:rsidRPr="00944B2F">
        <w:rPr>
          <w:rFonts w:ascii="Times New Roman" w:hAnsi="Times New Roman"/>
          <w:b w:val="0"/>
          <w:sz w:val="20"/>
          <w:lang w:val="de-DE"/>
        </w:rPr>
        <w:t xml:space="preserve"> </w:t>
      </w:r>
      <w:proofErr w:type="spellStart"/>
      <w:r w:rsidRPr="00944B2F">
        <w:rPr>
          <w:rFonts w:ascii="Times New Roman" w:hAnsi="Times New Roman"/>
          <w:b w:val="0"/>
          <w:sz w:val="20"/>
          <w:lang w:val="de-DE"/>
        </w:rPr>
        <w:t>Положения</w:t>
      </w:r>
      <w:proofErr w:type="spellEnd"/>
      <w:r w:rsidRPr="00944B2F">
        <w:rPr>
          <w:rFonts w:ascii="Times New Roman" w:hAnsi="Times New Roman"/>
          <w:b w:val="0"/>
          <w:sz w:val="20"/>
          <w:lang w:val="de-DE"/>
        </w:rPr>
        <w:t xml:space="preserve"> о</w:t>
      </w:r>
      <w:r w:rsidRPr="00944B2F">
        <w:rPr>
          <w:rFonts w:ascii="Times New Roman" w:hAnsi="Times New Roman"/>
          <w:b w:val="0"/>
          <w:sz w:val="20"/>
          <w:lang w:val="ru-RU"/>
        </w:rPr>
        <w:t xml:space="preserve"> </w:t>
      </w:r>
      <w:proofErr w:type="spellStart"/>
      <w:r w:rsidRPr="00944B2F">
        <w:rPr>
          <w:rFonts w:ascii="Times New Roman" w:hAnsi="Times New Roman"/>
          <w:b w:val="0"/>
          <w:sz w:val="20"/>
          <w:lang w:val="de-DE"/>
        </w:rPr>
        <w:t>порядке</w:t>
      </w:r>
      <w:proofErr w:type="spellEnd"/>
      <w:r w:rsidRPr="00944B2F">
        <w:rPr>
          <w:rFonts w:ascii="Times New Roman" w:hAnsi="Times New Roman"/>
          <w:b w:val="0"/>
          <w:sz w:val="20"/>
          <w:lang w:val="de-DE"/>
        </w:rPr>
        <w:t xml:space="preserve"> </w:t>
      </w:r>
      <w:proofErr w:type="spellStart"/>
      <w:r w:rsidRPr="00944B2F">
        <w:rPr>
          <w:rFonts w:ascii="Times New Roman" w:hAnsi="Times New Roman"/>
          <w:b w:val="0"/>
          <w:sz w:val="20"/>
          <w:lang w:val="de-DE"/>
        </w:rPr>
        <w:t>назначения</w:t>
      </w:r>
      <w:proofErr w:type="spellEnd"/>
      <w:r w:rsidRPr="00944B2F">
        <w:rPr>
          <w:rFonts w:ascii="Times New Roman" w:hAnsi="Times New Roman"/>
          <w:b w:val="0"/>
          <w:sz w:val="20"/>
          <w:lang w:val="de-DE"/>
        </w:rPr>
        <w:t xml:space="preserve"> и </w:t>
      </w:r>
      <w:proofErr w:type="spellStart"/>
      <w:r w:rsidRPr="00944B2F">
        <w:rPr>
          <w:rFonts w:ascii="Times New Roman" w:hAnsi="Times New Roman"/>
          <w:b w:val="0"/>
          <w:sz w:val="20"/>
          <w:lang w:val="de-DE"/>
        </w:rPr>
        <w:t>проведения</w:t>
      </w:r>
      <w:proofErr w:type="spellEnd"/>
      <w:r w:rsidRPr="00944B2F">
        <w:rPr>
          <w:rFonts w:ascii="Times New Roman" w:hAnsi="Times New Roman"/>
          <w:b w:val="0"/>
          <w:sz w:val="20"/>
          <w:lang w:val="de-DE"/>
        </w:rPr>
        <w:t xml:space="preserve"> </w:t>
      </w:r>
      <w:proofErr w:type="spellStart"/>
      <w:r w:rsidRPr="00944B2F">
        <w:rPr>
          <w:rFonts w:ascii="Times New Roman" w:hAnsi="Times New Roman"/>
          <w:b w:val="0"/>
          <w:sz w:val="20"/>
          <w:lang w:val="de-DE"/>
        </w:rPr>
        <w:t>опроса</w:t>
      </w:r>
      <w:proofErr w:type="spellEnd"/>
      <w:r w:rsidRPr="00944B2F">
        <w:rPr>
          <w:rFonts w:ascii="Times New Roman" w:hAnsi="Times New Roman"/>
          <w:b w:val="0"/>
          <w:sz w:val="20"/>
          <w:lang w:val="de-DE"/>
        </w:rPr>
        <w:t xml:space="preserve"> </w:t>
      </w:r>
      <w:proofErr w:type="spellStart"/>
      <w:r w:rsidRPr="00944B2F">
        <w:rPr>
          <w:rFonts w:ascii="Times New Roman" w:hAnsi="Times New Roman"/>
          <w:b w:val="0"/>
          <w:sz w:val="20"/>
          <w:lang w:val="de-DE"/>
        </w:rPr>
        <w:t>граждан</w:t>
      </w:r>
      <w:proofErr w:type="spellEnd"/>
      <w:r w:rsidRPr="00944B2F">
        <w:rPr>
          <w:rFonts w:ascii="Times New Roman" w:hAnsi="Times New Roman"/>
          <w:b w:val="0"/>
          <w:sz w:val="20"/>
          <w:lang w:val="ru-RU"/>
        </w:rPr>
        <w:t>»</w:t>
      </w:r>
      <w:r w:rsidRPr="00944B2F">
        <w:rPr>
          <w:rFonts w:ascii="Times New Roman" w:hAnsi="Times New Roman"/>
          <w:b w:val="0"/>
          <w:sz w:val="20"/>
          <w:lang w:val="de-DE"/>
        </w:rPr>
        <w:t xml:space="preserve"> </w:t>
      </w:r>
    </w:p>
    <w:p w:rsidR="00944B2F" w:rsidRPr="00944B2F" w:rsidRDefault="00944B2F" w:rsidP="00944B2F">
      <w:pPr>
        <w:spacing w:after="0"/>
        <w:rPr>
          <w:rFonts w:ascii="Times New Roman" w:hAnsi="Times New Roman"/>
          <w:sz w:val="20"/>
          <w:szCs w:val="20"/>
        </w:rPr>
      </w:pPr>
    </w:p>
    <w:p w:rsidR="00944B2F" w:rsidRPr="00944B2F" w:rsidRDefault="00944B2F" w:rsidP="00944B2F">
      <w:pPr>
        <w:pStyle w:val="1"/>
        <w:spacing w:before="0" w:after="0"/>
        <w:jc w:val="both"/>
        <w:rPr>
          <w:rFonts w:ascii="Times New Roman" w:hAnsi="Times New Roman"/>
          <w:b w:val="0"/>
          <w:sz w:val="20"/>
          <w:lang w:val="ru-RU"/>
        </w:rPr>
      </w:pPr>
      <w:r w:rsidRPr="00944B2F">
        <w:rPr>
          <w:rFonts w:ascii="Times New Roman" w:hAnsi="Times New Roman"/>
          <w:sz w:val="20"/>
          <w:lang w:val="ru-RU"/>
        </w:rPr>
        <w:t xml:space="preserve">          </w:t>
      </w:r>
      <w:proofErr w:type="gramStart"/>
      <w:r w:rsidRPr="00944B2F">
        <w:rPr>
          <w:rFonts w:ascii="Times New Roman" w:hAnsi="Times New Roman"/>
          <w:b w:val="0"/>
          <w:sz w:val="20"/>
          <w:lang w:val="ru-RU"/>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руководствуясь Уставом муниципального образования Алексеевский сельсовет, Алексеевский сельский Совет депутатов </w:t>
      </w:r>
      <w:r w:rsidRPr="00944B2F">
        <w:rPr>
          <w:rFonts w:ascii="Times New Roman" w:hAnsi="Times New Roman"/>
          <w:sz w:val="20"/>
          <w:lang w:val="ru-RU"/>
        </w:rPr>
        <w:t>РЕШИЛ:</w:t>
      </w:r>
      <w:proofErr w:type="gramEnd"/>
    </w:p>
    <w:p w:rsidR="00944B2F" w:rsidRPr="00944B2F" w:rsidRDefault="00944B2F" w:rsidP="00944B2F">
      <w:pPr>
        <w:pStyle w:val="a7"/>
        <w:spacing w:before="0" w:after="0"/>
        <w:jc w:val="both"/>
        <w:rPr>
          <w:sz w:val="20"/>
          <w:szCs w:val="20"/>
          <w:lang w:eastAsia="ru-RU"/>
        </w:rPr>
      </w:pPr>
      <w:r w:rsidRPr="00944B2F">
        <w:rPr>
          <w:sz w:val="20"/>
          <w:szCs w:val="20"/>
        </w:rPr>
        <w:t xml:space="preserve">         </w:t>
      </w:r>
      <w:r w:rsidRPr="00944B2F">
        <w:rPr>
          <w:sz w:val="20"/>
          <w:szCs w:val="20"/>
          <w:lang w:eastAsia="ru-RU"/>
        </w:rPr>
        <w:t xml:space="preserve">1. Внести в решение 19.10.2021 № 12-26р «Об утверждении Положения о порядке назначения и проведения опроса граждан» следующие изменения и дополнения: </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1.1. Статью 5.1. Приложения к решению изложить в новой редакции: </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lastRenderedPageBreak/>
        <w:t>Документы, прилагаемые к предложению о проведении опроса должны соответствовать требованиям:</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 </w:t>
      </w:r>
      <w:proofErr w:type="gramStart"/>
      <w:r w:rsidRPr="00944B2F">
        <w:rPr>
          <w:rFonts w:ascii="Times New Roman" w:hAnsi="Times New Roman"/>
          <w:sz w:val="20"/>
          <w:szCs w:val="20"/>
        </w:rPr>
        <w:t>обеспечивающим</w:t>
      </w:r>
      <w:proofErr w:type="gramEnd"/>
      <w:r w:rsidRPr="00944B2F">
        <w:rPr>
          <w:rFonts w:ascii="Times New Roman" w:hAnsi="Times New Roman"/>
          <w:sz w:val="20"/>
          <w:szCs w:val="20"/>
        </w:rPr>
        <w:t xml:space="preserve"> возможность свободного копирования каждого отдельного листа документов копировальной техникой.</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  подтверждать факт проживания жителей инициативной группы, достигших шестнадцатилетнего возраста, на территории поселения, </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944B2F" w:rsidRPr="00944B2F" w:rsidRDefault="00944B2F" w:rsidP="00944B2F">
      <w:pPr>
        <w:spacing w:after="0"/>
        <w:ind w:right="-1"/>
        <w:jc w:val="both"/>
        <w:rPr>
          <w:rFonts w:ascii="Times New Roman" w:hAnsi="Times New Roman"/>
          <w:sz w:val="20"/>
          <w:szCs w:val="20"/>
        </w:rPr>
      </w:pPr>
      <w:r w:rsidRPr="00944B2F">
        <w:rPr>
          <w:rFonts w:ascii="Times New Roman" w:hAnsi="Times New Roman"/>
          <w:sz w:val="20"/>
          <w:szCs w:val="20"/>
        </w:rPr>
        <w:t xml:space="preserve">           2. </w:t>
      </w:r>
      <w:proofErr w:type="gramStart"/>
      <w:r w:rsidRPr="00944B2F">
        <w:rPr>
          <w:rFonts w:ascii="Times New Roman" w:hAnsi="Times New Roman"/>
          <w:sz w:val="20"/>
          <w:szCs w:val="20"/>
        </w:rPr>
        <w:t>Контроль за</w:t>
      </w:r>
      <w:proofErr w:type="gramEnd"/>
      <w:r w:rsidRPr="00944B2F">
        <w:rPr>
          <w:rFonts w:ascii="Times New Roman" w:hAnsi="Times New Roman"/>
          <w:sz w:val="20"/>
          <w:szCs w:val="20"/>
        </w:rPr>
        <w:t xml:space="preserve">  исполнением  настоящего Решения возложить на Председателя</w:t>
      </w:r>
      <w:r w:rsidRPr="00944B2F">
        <w:rPr>
          <w:rFonts w:ascii="Times New Roman" w:hAnsi="Times New Roman"/>
          <w:b/>
          <w:sz w:val="20"/>
          <w:szCs w:val="20"/>
        </w:rPr>
        <w:t xml:space="preserve"> </w:t>
      </w:r>
      <w:r w:rsidRPr="00944B2F">
        <w:rPr>
          <w:rFonts w:ascii="Times New Roman" w:hAnsi="Times New Roman"/>
          <w:sz w:val="20"/>
          <w:szCs w:val="20"/>
        </w:rPr>
        <w:t>комиссии по социально-экономической политике</w:t>
      </w:r>
      <w:r w:rsidRPr="00944B2F">
        <w:rPr>
          <w:rFonts w:ascii="Times New Roman" w:hAnsi="Times New Roman"/>
          <w:b/>
          <w:sz w:val="20"/>
          <w:szCs w:val="20"/>
        </w:rPr>
        <w:t xml:space="preserve"> </w:t>
      </w:r>
      <w:r w:rsidRPr="00944B2F">
        <w:rPr>
          <w:rFonts w:ascii="Times New Roman" w:hAnsi="Times New Roman"/>
          <w:sz w:val="20"/>
          <w:szCs w:val="20"/>
        </w:rPr>
        <w:t xml:space="preserve">Алексеевского сельского Совета депутатов (В.И. </w:t>
      </w:r>
      <w:proofErr w:type="spellStart"/>
      <w:r w:rsidRPr="00944B2F">
        <w:rPr>
          <w:rFonts w:ascii="Times New Roman" w:hAnsi="Times New Roman"/>
          <w:sz w:val="20"/>
          <w:szCs w:val="20"/>
        </w:rPr>
        <w:t>Карапунарлы</w:t>
      </w:r>
      <w:proofErr w:type="spellEnd"/>
      <w:r w:rsidRPr="00944B2F">
        <w:rPr>
          <w:rFonts w:ascii="Times New Roman" w:hAnsi="Times New Roman"/>
          <w:sz w:val="20"/>
          <w:szCs w:val="20"/>
        </w:rPr>
        <w:t>).</w:t>
      </w:r>
    </w:p>
    <w:p w:rsidR="00944B2F" w:rsidRPr="00944B2F" w:rsidRDefault="00944B2F" w:rsidP="00944B2F">
      <w:pPr>
        <w:spacing w:after="0" w:line="100" w:lineRule="atLeast"/>
        <w:ind w:right="-1"/>
        <w:jc w:val="both"/>
        <w:rPr>
          <w:rFonts w:ascii="Times New Roman" w:hAnsi="Times New Roman"/>
          <w:sz w:val="20"/>
          <w:szCs w:val="20"/>
        </w:rPr>
      </w:pPr>
      <w:r w:rsidRPr="00944B2F">
        <w:rPr>
          <w:rFonts w:ascii="Times New Roman" w:hAnsi="Times New Roman"/>
          <w:sz w:val="20"/>
          <w:szCs w:val="20"/>
        </w:rPr>
        <w:t xml:space="preserve">            3.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proofErr w:type="spellStart"/>
      <w:r w:rsidRPr="00944B2F">
        <w:rPr>
          <w:rFonts w:ascii="Times New Roman" w:hAnsi="Times New Roman"/>
          <w:sz w:val="20"/>
          <w:szCs w:val="20"/>
          <w:lang w:val="en-US"/>
        </w:rPr>
        <w:t>Alekseevka</w:t>
      </w:r>
      <w:proofErr w:type="spellEnd"/>
      <w:r w:rsidRPr="00944B2F">
        <w:rPr>
          <w:rFonts w:ascii="Times New Roman" w:hAnsi="Times New Roman"/>
          <w:sz w:val="20"/>
          <w:szCs w:val="20"/>
        </w:rPr>
        <w:t>.</w:t>
      </w:r>
      <w:proofErr w:type="spellStart"/>
      <w:r w:rsidRPr="00944B2F">
        <w:rPr>
          <w:rFonts w:ascii="Times New Roman" w:hAnsi="Times New Roman"/>
          <w:sz w:val="20"/>
          <w:szCs w:val="20"/>
          <w:lang w:val="en-US"/>
        </w:rPr>
        <w:t>bdu</w:t>
      </w:r>
      <w:proofErr w:type="spellEnd"/>
      <w:r w:rsidRPr="00944B2F">
        <w:rPr>
          <w:rFonts w:ascii="Times New Roman" w:hAnsi="Times New Roman"/>
          <w:sz w:val="20"/>
          <w:szCs w:val="20"/>
        </w:rPr>
        <w:t>.</w:t>
      </w:r>
      <w:proofErr w:type="spellStart"/>
      <w:r w:rsidRPr="00944B2F">
        <w:rPr>
          <w:rFonts w:ascii="Times New Roman" w:hAnsi="Times New Roman"/>
          <w:sz w:val="20"/>
          <w:szCs w:val="20"/>
          <w:lang w:val="en-US"/>
        </w:rPr>
        <w:t>su</w:t>
      </w:r>
      <w:proofErr w:type="spellEnd"/>
      <w:r w:rsidRPr="00944B2F">
        <w:rPr>
          <w:rFonts w:ascii="Times New Roman" w:hAnsi="Times New Roman"/>
          <w:sz w:val="20"/>
          <w:szCs w:val="20"/>
        </w:rPr>
        <w:t>)</w:t>
      </w:r>
    </w:p>
    <w:p w:rsidR="00944B2F" w:rsidRPr="00944B2F" w:rsidRDefault="00944B2F" w:rsidP="00944B2F">
      <w:pPr>
        <w:pStyle w:val="a8"/>
        <w:ind w:firstLine="0"/>
        <w:rPr>
          <w:sz w:val="20"/>
          <w:szCs w:val="20"/>
        </w:rPr>
      </w:pPr>
    </w:p>
    <w:p w:rsidR="00944B2F" w:rsidRPr="00944B2F" w:rsidRDefault="00944B2F" w:rsidP="00944B2F">
      <w:pPr>
        <w:pStyle w:val="a8"/>
        <w:rPr>
          <w:sz w:val="20"/>
          <w:szCs w:val="20"/>
        </w:rPr>
      </w:pPr>
      <w:r w:rsidRPr="00944B2F">
        <w:rPr>
          <w:sz w:val="20"/>
          <w:szCs w:val="20"/>
        </w:rPr>
        <w:t>Председатель</w:t>
      </w:r>
    </w:p>
    <w:p w:rsidR="00944B2F" w:rsidRPr="00944B2F" w:rsidRDefault="00944B2F" w:rsidP="00944B2F">
      <w:pPr>
        <w:pStyle w:val="a8"/>
        <w:ind w:firstLine="0"/>
        <w:rPr>
          <w:sz w:val="20"/>
          <w:szCs w:val="20"/>
        </w:rPr>
      </w:pPr>
      <w:r w:rsidRPr="00944B2F">
        <w:rPr>
          <w:sz w:val="20"/>
          <w:szCs w:val="20"/>
        </w:rPr>
        <w:t xml:space="preserve">          Совета депутатов                                                       Глава сельсовета </w:t>
      </w:r>
    </w:p>
    <w:p w:rsidR="00944B2F" w:rsidRPr="00944B2F" w:rsidRDefault="00944B2F" w:rsidP="00944B2F">
      <w:pPr>
        <w:tabs>
          <w:tab w:val="left" w:pos="6246"/>
        </w:tabs>
        <w:spacing w:after="0"/>
        <w:jc w:val="both"/>
        <w:rPr>
          <w:rFonts w:ascii="Times New Roman" w:hAnsi="Times New Roman"/>
          <w:bCs/>
          <w:sz w:val="20"/>
          <w:szCs w:val="20"/>
        </w:rPr>
      </w:pPr>
      <w:r w:rsidRPr="00944B2F">
        <w:rPr>
          <w:rFonts w:ascii="Times New Roman" w:hAnsi="Times New Roman"/>
          <w:sz w:val="20"/>
          <w:szCs w:val="20"/>
        </w:rPr>
        <w:t xml:space="preserve">                   А.С.Лазарев                                                                М.В.Романченко</w:t>
      </w:r>
    </w:p>
    <w:p w:rsidR="00944B2F" w:rsidRPr="00944B2F" w:rsidRDefault="00944B2F" w:rsidP="00944B2F">
      <w:pPr>
        <w:spacing w:after="0"/>
        <w:ind w:left="-720" w:right="-902" w:firstLine="709"/>
        <w:rPr>
          <w:rFonts w:ascii="Times New Roman" w:hAnsi="Times New Roman"/>
          <w:sz w:val="20"/>
          <w:szCs w:val="20"/>
        </w:rPr>
      </w:pPr>
      <w:r w:rsidRPr="00944B2F">
        <w:rPr>
          <w:rFonts w:ascii="Times New Roman" w:hAnsi="Times New Roman"/>
          <w:sz w:val="20"/>
          <w:szCs w:val="20"/>
        </w:rPr>
        <w:t xml:space="preserve">                                        </w:t>
      </w:r>
      <w:r>
        <w:rPr>
          <w:rFonts w:ascii="Times New Roman" w:hAnsi="Times New Roman"/>
          <w:sz w:val="20"/>
          <w:szCs w:val="20"/>
        </w:rPr>
        <w:t xml:space="preserve">                           </w:t>
      </w:r>
    </w:p>
    <w:p w:rsidR="00944B2F" w:rsidRPr="00944B2F" w:rsidRDefault="00944B2F" w:rsidP="00944B2F">
      <w:pPr>
        <w:spacing w:after="0"/>
        <w:ind w:left="-720" w:right="-3" w:firstLine="709"/>
        <w:jc w:val="right"/>
        <w:rPr>
          <w:rFonts w:ascii="Times New Roman" w:hAnsi="Times New Roman"/>
          <w:sz w:val="20"/>
          <w:szCs w:val="20"/>
        </w:rPr>
      </w:pPr>
      <w:r w:rsidRPr="00944B2F">
        <w:rPr>
          <w:rFonts w:ascii="Times New Roman" w:hAnsi="Times New Roman"/>
          <w:sz w:val="20"/>
          <w:szCs w:val="20"/>
        </w:rPr>
        <w:t xml:space="preserve">                                                                           Приложение </w:t>
      </w:r>
    </w:p>
    <w:p w:rsidR="00944B2F" w:rsidRPr="00944B2F" w:rsidRDefault="00944B2F" w:rsidP="00944B2F">
      <w:pPr>
        <w:spacing w:after="0"/>
        <w:ind w:left="-720" w:right="-3" w:firstLine="709"/>
        <w:jc w:val="right"/>
        <w:rPr>
          <w:rFonts w:ascii="Times New Roman" w:hAnsi="Times New Roman"/>
          <w:sz w:val="20"/>
          <w:szCs w:val="20"/>
        </w:rPr>
      </w:pPr>
      <w:r w:rsidRPr="00944B2F">
        <w:rPr>
          <w:rFonts w:ascii="Times New Roman" w:hAnsi="Times New Roman"/>
          <w:sz w:val="20"/>
          <w:szCs w:val="20"/>
        </w:rPr>
        <w:tab/>
      </w:r>
      <w:r w:rsidRPr="00944B2F">
        <w:rPr>
          <w:rFonts w:ascii="Times New Roman" w:hAnsi="Times New Roman"/>
          <w:sz w:val="20"/>
          <w:szCs w:val="20"/>
        </w:rPr>
        <w:tab/>
        <w:t xml:space="preserve">          </w:t>
      </w:r>
      <w:r w:rsidRPr="00944B2F">
        <w:rPr>
          <w:rFonts w:ascii="Times New Roman" w:hAnsi="Times New Roman"/>
          <w:sz w:val="20"/>
          <w:szCs w:val="20"/>
        </w:rPr>
        <w:tab/>
      </w:r>
      <w:r w:rsidRPr="00944B2F">
        <w:rPr>
          <w:rFonts w:ascii="Times New Roman" w:hAnsi="Times New Roman"/>
          <w:sz w:val="20"/>
          <w:szCs w:val="20"/>
        </w:rPr>
        <w:tab/>
      </w:r>
      <w:r w:rsidRPr="00944B2F">
        <w:rPr>
          <w:rFonts w:ascii="Times New Roman" w:hAnsi="Times New Roman"/>
          <w:sz w:val="20"/>
          <w:szCs w:val="20"/>
        </w:rPr>
        <w:tab/>
      </w:r>
      <w:r w:rsidRPr="00944B2F">
        <w:rPr>
          <w:rFonts w:ascii="Times New Roman" w:hAnsi="Times New Roman"/>
          <w:sz w:val="20"/>
          <w:szCs w:val="20"/>
        </w:rPr>
        <w:tab/>
        <w:t xml:space="preserve">                   к Решению </w:t>
      </w:r>
      <w:proofErr w:type="gramStart"/>
      <w:r w:rsidRPr="00944B2F">
        <w:rPr>
          <w:rFonts w:ascii="Times New Roman" w:hAnsi="Times New Roman"/>
          <w:sz w:val="20"/>
          <w:szCs w:val="20"/>
        </w:rPr>
        <w:t>Алексеевского</w:t>
      </w:r>
      <w:proofErr w:type="gramEnd"/>
      <w:r w:rsidRPr="00944B2F">
        <w:rPr>
          <w:rFonts w:ascii="Times New Roman" w:hAnsi="Times New Roman"/>
          <w:sz w:val="20"/>
          <w:szCs w:val="20"/>
        </w:rPr>
        <w:t xml:space="preserve">    </w:t>
      </w:r>
    </w:p>
    <w:p w:rsidR="00944B2F" w:rsidRPr="00944B2F" w:rsidRDefault="00944B2F" w:rsidP="00944B2F">
      <w:pPr>
        <w:spacing w:after="0"/>
        <w:ind w:left="-720" w:right="-3" w:firstLine="709"/>
        <w:jc w:val="right"/>
        <w:rPr>
          <w:rFonts w:ascii="Times New Roman" w:hAnsi="Times New Roman"/>
          <w:sz w:val="20"/>
          <w:szCs w:val="20"/>
        </w:rPr>
      </w:pPr>
      <w:r w:rsidRPr="00944B2F">
        <w:rPr>
          <w:rFonts w:ascii="Times New Roman" w:hAnsi="Times New Roman"/>
          <w:sz w:val="20"/>
          <w:szCs w:val="20"/>
        </w:rPr>
        <w:t xml:space="preserve">                                                           сельского Совета                   </w:t>
      </w:r>
    </w:p>
    <w:p w:rsidR="00944B2F" w:rsidRPr="00944B2F" w:rsidRDefault="00944B2F" w:rsidP="00944B2F">
      <w:pPr>
        <w:spacing w:after="0"/>
        <w:ind w:left="-720" w:right="-3" w:firstLine="709"/>
        <w:jc w:val="right"/>
        <w:rPr>
          <w:rFonts w:ascii="Times New Roman" w:hAnsi="Times New Roman"/>
          <w:sz w:val="20"/>
          <w:szCs w:val="20"/>
        </w:rPr>
      </w:pPr>
      <w:r w:rsidRPr="00944B2F">
        <w:rPr>
          <w:rFonts w:ascii="Times New Roman" w:hAnsi="Times New Roman"/>
          <w:sz w:val="20"/>
          <w:szCs w:val="20"/>
        </w:rPr>
        <w:t xml:space="preserve">                                                                             депутатов   </w:t>
      </w:r>
    </w:p>
    <w:p w:rsidR="00944B2F" w:rsidRPr="00944B2F" w:rsidRDefault="00944B2F" w:rsidP="00944B2F">
      <w:pPr>
        <w:spacing w:after="0"/>
        <w:jc w:val="right"/>
        <w:rPr>
          <w:rFonts w:ascii="Times New Roman" w:hAnsi="Times New Roman"/>
          <w:sz w:val="20"/>
          <w:szCs w:val="20"/>
        </w:rPr>
      </w:pPr>
      <w:r w:rsidRPr="00944B2F">
        <w:rPr>
          <w:rFonts w:ascii="Times New Roman" w:hAnsi="Times New Roman"/>
          <w:sz w:val="20"/>
          <w:szCs w:val="20"/>
        </w:rPr>
        <w:t>15.07.2022 № 19-63р</w:t>
      </w:r>
    </w:p>
    <w:p w:rsidR="00944B2F" w:rsidRPr="00944B2F" w:rsidRDefault="00944B2F" w:rsidP="00944B2F">
      <w:pPr>
        <w:spacing w:after="0"/>
        <w:jc w:val="right"/>
        <w:rPr>
          <w:rFonts w:ascii="Times New Roman" w:hAnsi="Times New Roman"/>
          <w:b/>
          <w:sz w:val="20"/>
          <w:szCs w:val="20"/>
        </w:rPr>
      </w:pPr>
      <w:r w:rsidRPr="00944B2F">
        <w:rPr>
          <w:rFonts w:ascii="Times New Roman" w:hAnsi="Times New Roman"/>
          <w:sz w:val="20"/>
          <w:szCs w:val="20"/>
        </w:rPr>
        <w:t>( в редакции решение от  19.10.2021 № 12-26р)</w:t>
      </w:r>
    </w:p>
    <w:p w:rsidR="00944B2F" w:rsidRPr="00944B2F" w:rsidRDefault="00944B2F" w:rsidP="00944B2F">
      <w:pPr>
        <w:spacing w:after="0"/>
        <w:jc w:val="center"/>
        <w:rPr>
          <w:rFonts w:ascii="Times New Roman" w:hAnsi="Times New Roman"/>
          <w:b/>
          <w:sz w:val="20"/>
          <w:szCs w:val="20"/>
        </w:rPr>
      </w:pPr>
    </w:p>
    <w:p w:rsidR="00944B2F" w:rsidRPr="00944B2F" w:rsidRDefault="00944B2F" w:rsidP="00944B2F">
      <w:pPr>
        <w:spacing w:after="0"/>
        <w:jc w:val="center"/>
        <w:rPr>
          <w:rFonts w:ascii="Times New Roman" w:hAnsi="Times New Roman"/>
          <w:b/>
          <w:sz w:val="20"/>
          <w:szCs w:val="20"/>
        </w:rPr>
      </w:pPr>
      <w:r w:rsidRPr="00944B2F">
        <w:rPr>
          <w:rFonts w:ascii="Times New Roman" w:hAnsi="Times New Roman"/>
          <w:b/>
          <w:sz w:val="20"/>
          <w:szCs w:val="20"/>
        </w:rPr>
        <w:t>ПОЛОЖЕНИЕ</w:t>
      </w:r>
    </w:p>
    <w:p w:rsidR="00944B2F" w:rsidRPr="00944B2F" w:rsidRDefault="00944B2F" w:rsidP="00944B2F">
      <w:pPr>
        <w:spacing w:after="0"/>
        <w:jc w:val="center"/>
        <w:rPr>
          <w:rFonts w:ascii="Times New Roman" w:hAnsi="Times New Roman"/>
          <w:b/>
          <w:i/>
          <w:sz w:val="20"/>
          <w:szCs w:val="20"/>
        </w:rPr>
      </w:pPr>
      <w:r w:rsidRPr="00944B2F">
        <w:rPr>
          <w:rFonts w:ascii="Times New Roman" w:hAnsi="Times New Roman"/>
          <w:b/>
          <w:sz w:val="20"/>
          <w:szCs w:val="20"/>
        </w:rPr>
        <w:t>о порядке назначения и проведения опроса граждан в муниципальном образовании</w:t>
      </w:r>
      <w:r w:rsidRPr="00944B2F">
        <w:rPr>
          <w:rFonts w:ascii="Times New Roman" w:hAnsi="Times New Roman"/>
          <w:b/>
          <w:i/>
          <w:sz w:val="20"/>
          <w:szCs w:val="20"/>
        </w:rPr>
        <w:t xml:space="preserve"> </w:t>
      </w:r>
      <w:r w:rsidRPr="00944B2F">
        <w:rPr>
          <w:rFonts w:ascii="Times New Roman" w:hAnsi="Times New Roman"/>
          <w:b/>
          <w:sz w:val="20"/>
          <w:szCs w:val="20"/>
        </w:rPr>
        <w:t>Алексеевский сельсовет</w:t>
      </w:r>
      <w:r w:rsidRPr="00944B2F">
        <w:rPr>
          <w:rFonts w:ascii="Times New Roman" w:hAnsi="Times New Roman"/>
          <w:b/>
          <w:i/>
          <w:sz w:val="20"/>
          <w:szCs w:val="20"/>
        </w:rPr>
        <w:t xml:space="preserve"> </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Алексеевский сельсовет определяет порядок подготовки, проведения, установления и рассмотрения результатов опроса граждан в муниципальном образовании, как одну из форм непосредственного участия населения в осуществлении местного самоуправления.</w:t>
      </w:r>
    </w:p>
    <w:p w:rsidR="00944B2F" w:rsidRPr="00944B2F" w:rsidRDefault="00944B2F" w:rsidP="00944B2F">
      <w:pPr>
        <w:spacing w:after="0"/>
        <w:ind w:firstLine="709"/>
        <w:jc w:val="both"/>
        <w:rPr>
          <w:rFonts w:ascii="Times New Roman" w:hAnsi="Times New Roman"/>
          <w:b/>
          <w:sz w:val="20"/>
          <w:szCs w:val="20"/>
        </w:rPr>
      </w:pPr>
      <w:r w:rsidRPr="00944B2F">
        <w:rPr>
          <w:rFonts w:ascii="Times New Roman" w:hAnsi="Times New Roman"/>
          <w:b/>
          <w:sz w:val="20"/>
          <w:szCs w:val="20"/>
        </w:rPr>
        <w:t xml:space="preserve"> Статья 1. Понятие опроса граждан</w:t>
      </w:r>
    </w:p>
    <w:p w:rsidR="00944B2F" w:rsidRPr="00944B2F" w:rsidRDefault="00944B2F" w:rsidP="00944B2F">
      <w:pPr>
        <w:autoSpaceDE w:val="0"/>
        <w:autoSpaceDN w:val="0"/>
        <w:adjustRightInd w:val="0"/>
        <w:spacing w:after="0"/>
        <w:ind w:firstLine="709"/>
        <w:jc w:val="both"/>
        <w:outlineLvl w:val="1"/>
        <w:rPr>
          <w:rFonts w:ascii="Times New Roman" w:hAnsi="Times New Roman"/>
          <w:sz w:val="20"/>
          <w:szCs w:val="20"/>
        </w:rPr>
      </w:pPr>
      <w:r w:rsidRPr="00944B2F">
        <w:rPr>
          <w:rFonts w:ascii="Times New Roman" w:hAnsi="Times New Roman"/>
          <w:sz w:val="20"/>
          <w:szCs w:val="20"/>
        </w:rPr>
        <w:t>1.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2. Результаты опроса граждан не являются обязательными для органов местного самоуправления и должностных лиц местного самоуправления, а также органов государственной власти, но могут учитываться ими при принятии соответствующих вопросов, так как носят рекомендательный характер.</w:t>
      </w:r>
    </w:p>
    <w:p w:rsidR="00944B2F" w:rsidRPr="00944B2F" w:rsidRDefault="00944B2F" w:rsidP="00944B2F">
      <w:pPr>
        <w:autoSpaceDE w:val="0"/>
        <w:autoSpaceDN w:val="0"/>
        <w:adjustRightInd w:val="0"/>
        <w:spacing w:after="0"/>
        <w:ind w:firstLine="709"/>
        <w:jc w:val="both"/>
        <w:outlineLvl w:val="1"/>
        <w:rPr>
          <w:rFonts w:ascii="Times New Roman" w:hAnsi="Times New Roman"/>
          <w:sz w:val="20"/>
          <w:szCs w:val="20"/>
        </w:rPr>
      </w:pPr>
      <w:r w:rsidRPr="00944B2F">
        <w:rPr>
          <w:rFonts w:ascii="Times New Roman" w:hAnsi="Times New Roman"/>
          <w:sz w:val="20"/>
          <w:szCs w:val="20"/>
        </w:rPr>
        <w:t xml:space="preserve">3. </w:t>
      </w:r>
      <w:proofErr w:type="gramStart"/>
      <w:r w:rsidRPr="00944B2F">
        <w:rPr>
          <w:rFonts w:ascii="Times New Roman" w:hAnsi="Times New Roman"/>
          <w:sz w:val="20"/>
          <w:szCs w:val="20"/>
        </w:rPr>
        <w:t>В опросе граждан имеют право участвовать жители муниципального образования, обладающие избирательным правом, т.е. достигшие возраста 18 лет граждане РФ, место жительства которых расположено в пределах Алексеевского сельсовета</w:t>
      </w:r>
      <w:r w:rsidRPr="00944B2F">
        <w:rPr>
          <w:rFonts w:ascii="Times New Roman" w:hAnsi="Times New Roman"/>
          <w:i/>
          <w:sz w:val="20"/>
          <w:szCs w:val="20"/>
        </w:rPr>
        <w:t xml:space="preserve"> </w:t>
      </w:r>
      <w:r w:rsidRPr="00944B2F">
        <w:rPr>
          <w:rFonts w:ascii="Times New Roman" w:hAnsi="Times New Roman"/>
          <w:sz w:val="20"/>
          <w:szCs w:val="20"/>
        </w:rPr>
        <w:t>(на основании международных договоров РФ и в порядке, установленном законом, - также иностранные граждане, постоянно проживающие на территории Алексеевского сельсовета), за исключением граждан, признанных судом недееспособными или содержащихся в местах лишения свободы по</w:t>
      </w:r>
      <w:proofErr w:type="gramEnd"/>
      <w:r w:rsidRPr="00944B2F">
        <w:rPr>
          <w:rFonts w:ascii="Times New Roman" w:hAnsi="Times New Roman"/>
          <w:sz w:val="20"/>
          <w:szCs w:val="20"/>
        </w:rPr>
        <w:t xml:space="preserve"> приговору суда.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4. Жители муниципального образования участвуют в опросе на равных основаниях. Каждый участник опроса обладает одним голосом и участвует в опросе непосредственно.</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7. Подготовка, проведение и определение результатов опроса должны основываться на принципах открытости, гласности и объективности.</w:t>
      </w:r>
    </w:p>
    <w:p w:rsidR="00944B2F" w:rsidRPr="00944B2F" w:rsidRDefault="00944B2F" w:rsidP="00944B2F">
      <w:pPr>
        <w:spacing w:after="0" w:line="240" w:lineRule="auto"/>
        <w:ind w:firstLine="709"/>
        <w:jc w:val="both"/>
        <w:rPr>
          <w:rFonts w:ascii="Times New Roman" w:hAnsi="Times New Roman"/>
          <w:sz w:val="20"/>
          <w:szCs w:val="20"/>
        </w:rPr>
      </w:pPr>
      <w:r w:rsidRPr="00944B2F">
        <w:rPr>
          <w:rFonts w:ascii="Times New Roman" w:hAnsi="Times New Roman"/>
          <w:sz w:val="20"/>
          <w:szCs w:val="20"/>
        </w:rPr>
        <w:t>8. Органы и должностные лица местного самоуправления обязаны содействовать населению в реализации права на участие в опросе.</w:t>
      </w:r>
    </w:p>
    <w:p w:rsidR="00944B2F" w:rsidRPr="00944B2F" w:rsidRDefault="00944B2F" w:rsidP="00944B2F">
      <w:pPr>
        <w:spacing w:before="240" w:after="0" w:line="240" w:lineRule="auto"/>
        <w:ind w:firstLine="709"/>
        <w:jc w:val="both"/>
        <w:rPr>
          <w:rFonts w:ascii="Times New Roman" w:hAnsi="Times New Roman"/>
          <w:b/>
          <w:sz w:val="20"/>
          <w:szCs w:val="20"/>
        </w:rPr>
      </w:pPr>
      <w:r w:rsidRPr="00944B2F">
        <w:rPr>
          <w:rFonts w:ascii="Times New Roman" w:hAnsi="Times New Roman"/>
          <w:b/>
          <w:sz w:val="20"/>
          <w:szCs w:val="20"/>
        </w:rPr>
        <w:t>Статья 2. Вопросы, предлагаемые при проведении опроса граждан</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На опрос могут выноситься:</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1) вопросы местного значения, определенные Федеральным законом «Об общих принципах организации местного самоуправления в Российской Федерации»;  </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lastRenderedPageBreak/>
        <w:t>2) вопросы изменения целевого назначения земель Алексеевского сельсовета</w:t>
      </w:r>
      <w:r w:rsidRPr="00944B2F">
        <w:rPr>
          <w:rFonts w:ascii="Times New Roman" w:hAnsi="Times New Roman"/>
          <w:i/>
          <w:sz w:val="20"/>
          <w:szCs w:val="20"/>
        </w:rPr>
        <w:t xml:space="preserve"> </w:t>
      </w:r>
      <w:r w:rsidRPr="00944B2F">
        <w:rPr>
          <w:rFonts w:ascii="Times New Roman" w:hAnsi="Times New Roman"/>
          <w:sz w:val="20"/>
          <w:szCs w:val="20"/>
        </w:rPr>
        <w:t>для объектов регионального и межрегионального значения</w:t>
      </w:r>
    </w:p>
    <w:p w:rsidR="00944B2F" w:rsidRPr="00944B2F" w:rsidRDefault="00944B2F" w:rsidP="00944B2F">
      <w:pPr>
        <w:autoSpaceDE w:val="0"/>
        <w:autoSpaceDN w:val="0"/>
        <w:adjustRightInd w:val="0"/>
        <w:spacing w:after="0"/>
        <w:ind w:firstLine="709"/>
        <w:jc w:val="both"/>
        <w:rPr>
          <w:rFonts w:ascii="Times New Roman" w:hAnsi="Times New Roman"/>
          <w:bCs/>
          <w:i/>
          <w:sz w:val="20"/>
          <w:szCs w:val="20"/>
        </w:rPr>
      </w:pPr>
      <w:r w:rsidRPr="00944B2F">
        <w:rPr>
          <w:rFonts w:ascii="Times New Roman" w:hAnsi="Times New Roman"/>
          <w:sz w:val="20"/>
          <w:szCs w:val="20"/>
        </w:rPr>
        <w:t xml:space="preserve">2. Содержание вопроса (вопросов), выносимого (выносимых) на опрос, </w:t>
      </w:r>
      <w:r w:rsidRPr="00944B2F">
        <w:rPr>
          <w:rFonts w:ascii="Times New Roman" w:hAnsi="Times New Roman"/>
          <w:bCs/>
          <w:sz w:val="20"/>
          <w:szCs w:val="20"/>
        </w:rPr>
        <w:t xml:space="preserve">не должно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 </w:t>
      </w:r>
      <w:r w:rsidRPr="00944B2F">
        <w:rPr>
          <w:rFonts w:ascii="Times New Roman" w:hAnsi="Times New Roman"/>
          <w:sz w:val="20"/>
          <w:szCs w:val="20"/>
        </w:rPr>
        <w:t>Алексеевского сельсовета</w:t>
      </w:r>
      <w:r w:rsidRPr="00944B2F">
        <w:rPr>
          <w:rFonts w:ascii="Times New Roman" w:hAnsi="Times New Roman"/>
          <w:bCs/>
          <w:i/>
          <w:sz w:val="20"/>
          <w:szCs w:val="20"/>
        </w:rPr>
        <w:t>.</w:t>
      </w:r>
    </w:p>
    <w:p w:rsidR="00944B2F" w:rsidRPr="00944B2F" w:rsidRDefault="00944B2F" w:rsidP="00944B2F">
      <w:pPr>
        <w:spacing w:after="0" w:line="240" w:lineRule="auto"/>
        <w:ind w:firstLine="709"/>
        <w:jc w:val="both"/>
        <w:rPr>
          <w:rFonts w:ascii="Times New Roman" w:hAnsi="Times New Roman"/>
          <w:sz w:val="20"/>
          <w:szCs w:val="20"/>
        </w:rPr>
      </w:pPr>
      <w:r w:rsidRPr="00944B2F">
        <w:rPr>
          <w:rFonts w:ascii="Times New Roman" w:hAnsi="Times New Roman"/>
          <w:sz w:val="20"/>
          <w:szCs w:val="20"/>
        </w:rPr>
        <w:t xml:space="preserve">3. Вопрос, выносимый на опрос, должен быть сформулирован таким образом, чтобы исключить множественность его толкования, то есть на него можно было бы дать только однозначный ответ. </w:t>
      </w:r>
    </w:p>
    <w:p w:rsidR="00944B2F" w:rsidRPr="00944B2F" w:rsidRDefault="00944B2F" w:rsidP="00944B2F">
      <w:pPr>
        <w:spacing w:before="240" w:after="0" w:line="240" w:lineRule="auto"/>
        <w:ind w:firstLine="709"/>
        <w:jc w:val="both"/>
        <w:rPr>
          <w:rFonts w:ascii="Times New Roman" w:hAnsi="Times New Roman"/>
          <w:b/>
          <w:sz w:val="20"/>
          <w:szCs w:val="20"/>
        </w:rPr>
      </w:pPr>
      <w:r w:rsidRPr="00944B2F">
        <w:rPr>
          <w:rFonts w:ascii="Times New Roman" w:hAnsi="Times New Roman"/>
          <w:b/>
          <w:sz w:val="20"/>
          <w:szCs w:val="20"/>
        </w:rPr>
        <w:t>Статья 3. Территория проведения опроса граждан</w:t>
      </w:r>
    </w:p>
    <w:p w:rsid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Опрос граждан может проводиться одновременно на всей территории муниципального образования, а также на части его территории (в подъезде многоквартирного жилого дома, в многоквартирном жилом доме, на территории группы жилых домов, жилого микрорайона, сельского населенного пункта, не являющегося поселением, на иной территории проживания граждан).</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b/>
          <w:sz w:val="20"/>
          <w:szCs w:val="20"/>
        </w:rPr>
        <w:t>Статья 4. Финансирование опроса</w:t>
      </w:r>
    </w:p>
    <w:p w:rsidR="00944B2F" w:rsidRPr="00944B2F" w:rsidRDefault="00944B2F" w:rsidP="00944B2F">
      <w:pPr>
        <w:autoSpaceDE w:val="0"/>
        <w:autoSpaceDN w:val="0"/>
        <w:adjustRightInd w:val="0"/>
        <w:spacing w:after="0"/>
        <w:ind w:firstLine="709"/>
        <w:jc w:val="both"/>
        <w:outlineLvl w:val="1"/>
        <w:rPr>
          <w:rFonts w:ascii="Times New Roman" w:hAnsi="Times New Roman"/>
          <w:sz w:val="20"/>
          <w:szCs w:val="20"/>
        </w:rPr>
      </w:pPr>
      <w:r w:rsidRPr="00944B2F">
        <w:rPr>
          <w:rFonts w:ascii="Times New Roman" w:hAnsi="Times New Roman"/>
          <w:sz w:val="20"/>
          <w:szCs w:val="20"/>
        </w:rPr>
        <w:t>Финансирование мероприятий, связанных с подготовкой и проведением опроса граждан, осуществляется:</w:t>
      </w:r>
    </w:p>
    <w:p w:rsidR="00944B2F" w:rsidRPr="00944B2F" w:rsidRDefault="00944B2F" w:rsidP="00944B2F">
      <w:pPr>
        <w:autoSpaceDE w:val="0"/>
        <w:autoSpaceDN w:val="0"/>
        <w:adjustRightInd w:val="0"/>
        <w:spacing w:after="0"/>
        <w:ind w:firstLine="709"/>
        <w:jc w:val="both"/>
        <w:outlineLvl w:val="1"/>
        <w:rPr>
          <w:rFonts w:ascii="Times New Roman" w:hAnsi="Times New Roman"/>
          <w:i/>
          <w:sz w:val="20"/>
          <w:szCs w:val="20"/>
        </w:rPr>
      </w:pPr>
      <w:r w:rsidRPr="00944B2F">
        <w:rPr>
          <w:rFonts w:ascii="Times New Roman" w:hAnsi="Times New Roman"/>
          <w:sz w:val="20"/>
          <w:szCs w:val="20"/>
        </w:rPr>
        <w:t>1) за счет средств местного бюджета - при проведении опроса по инициативе органов местного самоуправления или жителей Алексеевского сельсовета</w:t>
      </w:r>
      <w:r w:rsidRPr="00944B2F">
        <w:rPr>
          <w:rFonts w:ascii="Times New Roman" w:hAnsi="Times New Roman"/>
          <w:i/>
          <w:sz w:val="20"/>
          <w:szCs w:val="20"/>
        </w:rPr>
        <w:t>;</w:t>
      </w:r>
    </w:p>
    <w:p w:rsidR="00944B2F" w:rsidRPr="00944B2F" w:rsidRDefault="00944B2F" w:rsidP="00944B2F">
      <w:pPr>
        <w:autoSpaceDE w:val="0"/>
        <w:autoSpaceDN w:val="0"/>
        <w:adjustRightInd w:val="0"/>
        <w:spacing w:after="0" w:line="240" w:lineRule="auto"/>
        <w:ind w:firstLine="709"/>
        <w:jc w:val="both"/>
        <w:outlineLvl w:val="1"/>
        <w:rPr>
          <w:rFonts w:ascii="Times New Roman" w:hAnsi="Times New Roman"/>
          <w:sz w:val="20"/>
          <w:szCs w:val="20"/>
        </w:rPr>
      </w:pPr>
      <w:r w:rsidRPr="00944B2F">
        <w:rPr>
          <w:rFonts w:ascii="Times New Roman" w:hAnsi="Times New Roman"/>
          <w:sz w:val="20"/>
          <w:szCs w:val="20"/>
        </w:rPr>
        <w:t>2) за счет средств бюджета Красноярского края - при проведении опроса по инициативе органов государственной власти Красноярского края.</w:t>
      </w:r>
    </w:p>
    <w:p w:rsidR="00944B2F" w:rsidRPr="00944B2F" w:rsidRDefault="00944B2F" w:rsidP="00944B2F">
      <w:pPr>
        <w:spacing w:before="240" w:after="0" w:line="240" w:lineRule="auto"/>
        <w:ind w:firstLine="709"/>
        <w:jc w:val="both"/>
        <w:rPr>
          <w:rFonts w:ascii="Times New Roman" w:hAnsi="Times New Roman"/>
          <w:b/>
          <w:sz w:val="20"/>
          <w:szCs w:val="20"/>
        </w:rPr>
      </w:pPr>
      <w:r w:rsidRPr="00944B2F">
        <w:rPr>
          <w:rFonts w:ascii="Times New Roman" w:hAnsi="Times New Roman"/>
          <w:b/>
          <w:sz w:val="20"/>
          <w:szCs w:val="20"/>
        </w:rPr>
        <w:t>Статья 5. Инициатива проведения опроса</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color w:val="000000"/>
          <w:sz w:val="20"/>
          <w:szCs w:val="20"/>
        </w:rPr>
        <w:t xml:space="preserve">1. </w:t>
      </w:r>
      <w:r w:rsidRPr="00944B2F">
        <w:rPr>
          <w:rFonts w:ascii="Times New Roman" w:hAnsi="Times New Roman"/>
          <w:sz w:val="20"/>
          <w:szCs w:val="20"/>
        </w:rPr>
        <w:t>Опрос проводится по инициативе:</w:t>
      </w:r>
    </w:p>
    <w:p w:rsidR="00944B2F" w:rsidRPr="00944B2F" w:rsidRDefault="00944B2F" w:rsidP="00944B2F">
      <w:pPr>
        <w:spacing w:after="0"/>
        <w:ind w:firstLine="709"/>
        <w:jc w:val="both"/>
        <w:rPr>
          <w:rFonts w:ascii="Times New Roman" w:hAnsi="Times New Roman"/>
          <w:color w:val="000000"/>
          <w:sz w:val="20"/>
          <w:szCs w:val="20"/>
        </w:rPr>
      </w:pPr>
      <w:r w:rsidRPr="00944B2F">
        <w:rPr>
          <w:rFonts w:ascii="Times New Roman" w:hAnsi="Times New Roman"/>
          <w:color w:val="000000"/>
          <w:sz w:val="20"/>
          <w:szCs w:val="20"/>
        </w:rPr>
        <w:t>1) Алексеевского сельского Совета депутатов (далее по тексту также – Совет депутатов) или главы  Алексеевского сельсовета - по вопросам местного значения;</w:t>
      </w:r>
    </w:p>
    <w:p w:rsidR="00944B2F" w:rsidRPr="00944B2F" w:rsidRDefault="00944B2F" w:rsidP="00944B2F">
      <w:pPr>
        <w:spacing w:after="0"/>
        <w:ind w:firstLine="709"/>
        <w:jc w:val="both"/>
        <w:rPr>
          <w:rFonts w:ascii="Times New Roman" w:hAnsi="Times New Roman"/>
          <w:b/>
          <w:bCs/>
          <w:sz w:val="20"/>
          <w:szCs w:val="20"/>
        </w:rPr>
      </w:pPr>
      <w:r w:rsidRPr="00944B2F">
        <w:rPr>
          <w:rFonts w:ascii="Times New Roman" w:hAnsi="Times New Roman"/>
          <w:color w:val="000000"/>
          <w:sz w:val="20"/>
          <w:szCs w:val="20"/>
        </w:rPr>
        <w:t xml:space="preserve">2) органов государственной власти Красноярского края - для учета мнения граждан при принятии решений об изменении целевого назначения земель </w:t>
      </w:r>
      <w:r w:rsidRPr="00944B2F">
        <w:rPr>
          <w:rFonts w:ascii="Times New Roman" w:hAnsi="Times New Roman"/>
          <w:sz w:val="20"/>
          <w:szCs w:val="20"/>
        </w:rPr>
        <w:t>Алексеевского сельсовета</w:t>
      </w:r>
      <w:r w:rsidRPr="00944B2F">
        <w:rPr>
          <w:rFonts w:ascii="Times New Roman" w:hAnsi="Times New Roman"/>
          <w:i/>
          <w:sz w:val="20"/>
          <w:szCs w:val="20"/>
        </w:rPr>
        <w:t xml:space="preserve"> </w:t>
      </w:r>
      <w:r w:rsidRPr="00944B2F">
        <w:rPr>
          <w:rFonts w:ascii="Times New Roman" w:hAnsi="Times New Roman"/>
          <w:color w:val="000000"/>
          <w:sz w:val="20"/>
          <w:szCs w:val="20"/>
        </w:rPr>
        <w:t>для объектов регионального и межрегионального значения;</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bCs/>
          <w:sz w:val="20"/>
          <w:szCs w:val="20"/>
        </w:rPr>
        <w:t>3)</w:t>
      </w:r>
      <w:r w:rsidRPr="00944B2F">
        <w:rPr>
          <w:rFonts w:ascii="Times New Roman" w:hAnsi="Times New Roman"/>
          <w:sz w:val="20"/>
          <w:szCs w:val="20"/>
        </w:rPr>
        <w:t xml:space="preserve"> жителей Алексеевского сельсовета</w:t>
      </w:r>
      <w:r w:rsidRPr="00944B2F">
        <w:rPr>
          <w:rFonts w:ascii="Times New Roman" w:hAnsi="Times New Roman"/>
          <w:i/>
          <w:sz w:val="20"/>
          <w:szCs w:val="20"/>
        </w:rPr>
        <w:t xml:space="preserve"> </w:t>
      </w:r>
      <w:r w:rsidRPr="00944B2F">
        <w:rPr>
          <w:rFonts w:ascii="Times New Roman" w:hAnsi="Times New Roman"/>
          <w:sz w:val="20"/>
          <w:szCs w:val="20"/>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4B2F" w:rsidRPr="00944B2F" w:rsidRDefault="00944B2F" w:rsidP="00944B2F">
      <w:pPr>
        <w:autoSpaceDE w:val="0"/>
        <w:autoSpaceDN w:val="0"/>
        <w:adjustRightInd w:val="0"/>
        <w:spacing w:after="0"/>
        <w:ind w:firstLine="709"/>
        <w:jc w:val="both"/>
        <w:rPr>
          <w:rFonts w:ascii="Times New Roman" w:hAnsi="Times New Roman"/>
          <w:i/>
          <w:sz w:val="20"/>
          <w:szCs w:val="20"/>
        </w:rPr>
      </w:pPr>
      <w:r w:rsidRPr="00944B2F">
        <w:rPr>
          <w:rFonts w:ascii="Times New Roman" w:hAnsi="Times New Roman"/>
          <w:sz w:val="20"/>
          <w:szCs w:val="20"/>
        </w:rPr>
        <w:t>2. Минимальная численность инициативной группы граждан, необходимая для внесения предложения о проведении опроса 5</w:t>
      </w:r>
      <w:r w:rsidRPr="00944B2F">
        <w:rPr>
          <w:rFonts w:ascii="Times New Roman" w:hAnsi="Times New Roman"/>
          <w:i/>
          <w:sz w:val="20"/>
          <w:szCs w:val="20"/>
        </w:rPr>
        <w:t xml:space="preserve">. </w:t>
      </w:r>
    </w:p>
    <w:p w:rsidR="00944B2F" w:rsidRPr="00944B2F" w:rsidRDefault="00944B2F" w:rsidP="00944B2F">
      <w:pPr>
        <w:spacing w:before="240" w:after="0"/>
        <w:ind w:left="708" w:firstLine="1"/>
        <w:jc w:val="both"/>
        <w:rPr>
          <w:rFonts w:ascii="Times New Roman" w:hAnsi="Times New Roman"/>
          <w:b/>
          <w:sz w:val="20"/>
          <w:szCs w:val="20"/>
        </w:rPr>
      </w:pPr>
      <w:r w:rsidRPr="00944B2F">
        <w:rPr>
          <w:rFonts w:ascii="Times New Roman" w:hAnsi="Times New Roman"/>
          <w:b/>
          <w:sz w:val="20"/>
          <w:szCs w:val="20"/>
        </w:rPr>
        <w:t>Статья 5.1. Требования к документам, прилагаемым к предложению о проведении опроса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Документы, прилагаемые к предложению о проведении опроса должны соответствовать требованиям:</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 </w:t>
      </w:r>
      <w:proofErr w:type="gramStart"/>
      <w:r w:rsidRPr="00944B2F">
        <w:rPr>
          <w:rFonts w:ascii="Times New Roman" w:hAnsi="Times New Roman"/>
          <w:sz w:val="20"/>
          <w:szCs w:val="20"/>
        </w:rPr>
        <w:t>обеспечивающим</w:t>
      </w:r>
      <w:proofErr w:type="gramEnd"/>
      <w:r w:rsidRPr="00944B2F">
        <w:rPr>
          <w:rFonts w:ascii="Times New Roman" w:hAnsi="Times New Roman"/>
          <w:sz w:val="20"/>
          <w:szCs w:val="20"/>
        </w:rPr>
        <w:t xml:space="preserve"> возможность свободного копирования каждого отдельного листа документов копировальной техникой.</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  подтверждать факт проживания жителей инициативной группы, достигших шестнадцатилетнего возраста, на территории поселения, </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944B2F" w:rsidRPr="00944B2F" w:rsidRDefault="00944B2F" w:rsidP="00944B2F">
      <w:pPr>
        <w:spacing w:before="240" w:after="0"/>
        <w:ind w:firstLine="709"/>
        <w:jc w:val="both"/>
        <w:rPr>
          <w:rFonts w:ascii="Times New Roman" w:hAnsi="Times New Roman"/>
          <w:b/>
          <w:sz w:val="20"/>
          <w:szCs w:val="20"/>
        </w:rPr>
      </w:pPr>
      <w:bookmarkStart w:id="0" w:name="dst100458"/>
      <w:bookmarkEnd w:id="0"/>
      <w:r w:rsidRPr="00944B2F">
        <w:rPr>
          <w:rFonts w:ascii="Times New Roman" w:hAnsi="Times New Roman"/>
          <w:b/>
          <w:sz w:val="20"/>
          <w:szCs w:val="20"/>
        </w:rPr>
        <w:t>Статья 6. Назначение опроса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Назначение опроса осуществляется представительным органом муниципального образования в порядке, предусмотренном Регламентом.</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2. Решение о назначении опроса считается принятым, если за него проголосовало более половины депутатов представительного органа муниципального образования </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3. В решении Алексеевского сельского Совета депутатов о назначении опроса граждан устанавливаются:</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proofErr w:type="gramStart"/>
      <w:r w:rsidRPr="00944B2F">
        <w:rPr>
          <w:rFonts w:ascii="Times New Roman" w:hAnsi="Times New Roman"/>
          <w:sz w:val="20"/>
          <w:szCs w:val="20"/>
        </w:rPr>
        <w:t>1) дата и сроки проведения опроса;</w:t>
      </w:r>
      <w:proofErr w:type="gramEnd"/>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proofErr w:type="gramStart"/>
      <w:r w:rsidRPr="00944B2F">
        <w:rPr>
          <w:rFonts w:ascii="Times New Roman" w:hAnsi="Times New Roman"/>
          <w:sz w:val="20"/>
          <w:szCs w:val="20"/>
        </w:rPr>
        <w:t>2) формулировка вопроса (вопросов), предлагаемого (предлагаемых) при проведении опроса;</w:t>
      </w:r>
      <w:proofErr w:type="gramEnd"/>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3) методика проведения опроса;</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4) форма опросного листа;</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5) минимальная численность жителей муниципального образования, участвующих в опросе;</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4. Жители Алексеевского сельсовета должны быть проинформированы о проведении опроса граждан не менее чем за 10 дней до его проведения.</w:t>
      </w:r>
    </w:p>
    <w:p w:rsidR="00944B2F" w:rsidRPr="00944B2F" w:rsidRDefault="00944B2F" w:rsidP="00944B2F">
      <w:pPr>
        <w:autoSpaceDE w:val="0"/>
        <w:autoSpaceDN w:val="0"/>
        <w:adjustRightInd w:val="0"/>
        <w:spacing w:after="0"/>
        <w:ind w:firstLine="709"/>
        <w:jc w:val="both"/>
        <w:rPr>
          <w:rFonts w:ascii="Times New Roman" w:hAnsi="Times New Roman"/>
          <w:b/>
          <w:sz w:val="20"/>
          <w:szCs w:val="20"/>
        </w:rPr>
      </w:pPr>
      <w:r w:rsidRPr="00944B2F">
        <w:rPr>
          <w:rFonts w:ascii="Times New Roman" w:hAnsi="Times New Roman"/>
          <w:b/>
          <w:sz w:val="20"/>
          <w:szCs w:val="20"/>
        </w:rPr>
        <w:t xml:space="preserve"> Статья 7. Комиссия по проведению опроса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Подготовку и проведения опроса граждан осуществляет Комиссия по проведению опроса (далее – Комиссия).</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lastRenderedPageBreak/>
        <w:t>2. Комиссия  состоит  из 5 человек, которые назначаются представительным органом муниципального образования.</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3. В состав Комиссии в обязательном порядке включаются представители главы муниципального образования, местной администрации, представительного органа муниципального образования, а также представители общественности территории, на которой проводится опрос.</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4. Председатель Комиссии избирается открытым голосованием на первом заседании из числа членов Комиссии.</w:t>
      </w:r>
    </w:p>
    <w:p w:rsid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5. 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944B2F" w:rsidRPr="00944B2F" w:rsidRDefault="00944B2F" w:rsidP="00944B2F">
      <w:pPr>
        <w:spacing w:after="0"/>
        <w:ind w:firstLine="709"/>
        <w:jc w:val="both"/>
        <w:rPr>
          <w:rFonts w:ascii="Times New Roman" w:hAnsi="Times New Roman"/>
          <w:b/>
          <w:sz w:val="20"/>
          <w:szCs w:val="20"/>
        </w:rPr>
      </w:pPr>
      <w:r w:rsidRPr="00944B2F">
        <w:rPr>
          <w:rFonts w:ascii="Times New Roman" w:hAnsi="Times New Roman"/>
          <w:b/>
          <w:sz w:val="20"/>
          <w:szCs w:val="20"/>
        </w:rPr>
        <w:t xml:space="preserve"> Статья 8. Полномочия  Комиссии</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Комиссия:</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 организует исполнение настоящего Положения при проведении опроса и обеспечивает его соблюдение;</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2) организует проведение опроса;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3) осуществляет </w:t>
      </w:r>
      <w:proofErr w:type="gramStart"/>
      <w:r w:rsidRPr="00944B2F">
        <w:rPr>
          <w:rFonts w:ascii="Times New Roman" w:hAnsi="Times New Roman"/>
          <w:sz w:val="20"/>
          <w:szCs w:val="20"/>
        </w:rPr>
        <w:t>контроль за</w:t>
      </w:r>
      <w:proofErr w:type="gramEnd"/>
      <w:r w:rsidRPr="00944B2F">
        <w:rPr>
          <w:rFonts w:ascii="Times New Roman" w:hAnsi="Times New Roman"/>
          <w:sz w:val="20"/>
          <w:szCs w:val="20"/>
        </w:rPr>
        <w:t xml:space="preserve"> соблюдением права жителей на участие в опросе;</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4) не </w:t>
      </w:r>
      <w:proofErr w:type="gramStart"/>
      <w:r w:rsidRPr="00944B2F">
        <w:rPr>
          <w:rFonts w:ascii="Times New Roman" w:hAnsi="Times New Roman"/>
          <w:sz w:val="20"/>
          <w:szCs w:val="20"/>
        </w:rPr>
        <w:t>позднее</w:t>
      </w:r>
      <w:proofErr w:type="gramEnd"/>
      <w:r w:rsidRPr="00944B2F">
        <w:rPr>
          <w:rFonts w:ascii="Times New Roman" w:hAnsi="Times New Roman"/>
          <w:sz w:val="20"/>
          <w:szCs w:val="20"/>
        </w:rPr>
        <w:t xml:space="preserve"> чем за 10 дней до проведения опроса оповещает жителей  Алексеевского сельсовета о дате и сроках, времени, методике проведения опроса, вопросе (вопросах), предлагаемом (предлагаемых) при проведении опроса, форме опросного листа, своем местонахождении, номере телефона и иных необходимых сведениях;</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5) обеспечивает изготовление опросных листов по форме, указанной в решении Алексеевского сельского Совета депутатов</w:t>
      </w:r>
      <w:r w:rsidRPr="00944B2F">
        <w:rPr>
          <w:rFonts w:ascii="Times New Roman" w:hAnsi="Times New Roman"/>
          <w:i/>
          <w:sz w:val="20"/>
          <w:szCs w:val="20"/>
        </w:rPr>
        <w:t>;</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6) совместно с органами территориального общественного самоуправления организует сбор подписей при опросе;</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7) составляет списки участников опроса при проведении открытого поименного опроса; составляет список лиц, осуществляющих сбор подписей;</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8) определяет и направляет в представительный орган муниципального образования результаты опроса и обнародует их;</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9) по вопросам материально-технического и организационного обеспечения сотрудничает с администрацией Алексеевского сельсовета;</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10) осуществляет иные полномочия в соответствии с Законом Красноярского края от 10.12.2020 № 10-4541 «Об отдельных вопросах назначения и проведения опроса граждан в муниципальных образованиях Красноярского края», Уставом муниципального образования Алексеевский сельсовет и (или) настоящим Положением.</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2. Комиссия в рамках своей компетенции взаимодействует с органами и должностными лицами муниципального образования, общественными объединениями, территориальным общественным самоуправлением, средствами массовой информации.</w:t>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 xml:space="preserve">3. Деятельность членов Комиссии осуществляется на общественных началах. </w:t>
      </w:r>
    </w:p>
    <w:p w:rsidR="00944B2F" w:rsidRPr="00944B2F" w:rsidRDefault="00944B2F" w:rsidP="00944B2F">
      <w:pPr>
        <w:spacing w:after="0"/>
        <w:ind w:firstLine="709"/>
        <w:jc w:val="both"/>
        <w:rPr>
          <w:rFonts w:ascii="Times New Roman" w:hAnsi="Times New Roman"/>
          <w:i/>
          <w:sz w:val="20"/>
          <w:szCs w:val="20"/>
        </w:rPr>
      </w:pPr>
      <w:r w:rsidRPr="00944B2F">
        <w:rPr>
          <w:rFonts w:ascii="Times New Roman" w:hAnsi="Times New Roman"/>
          <w:sz w:val="20"/>
          <w:szCs w:val="20"/>
        </w:rPr>
        <w:t>4. Материально-техническое и организационное обеспечение деятельности Комиссии осуществляется администрацией Алексеевского сельсовета</w:t>
      </w:r>
      <w:r w:rsidRPr="00944B2F">
        <w:rPr>
          <w:rFonts w:ascii="Times New Roman" w:hAnsi="Times New Roman"/>
          <w:i/>
          <w:sz w:val="20"/>
          <w:szCs w:val="20"/>
        </w:rPr>
        <w:t>.</w:t>
      </w:r>
      <w:r w:rsidRPr="00944B2F">
        <w:rPr>
          <w:rFonts w:ascii="Times New Roman" w:hAnsi="Times New Roman"/>
          <w:i/>
          <w:sz w:val="20"/>
          <w:szCs w:val="20"/>
        </w:rPr>
        <w:tab/>
      </w:r>
    </w:p>
    <w:p w:rsidR="00944B2F" w:rsidRPr="00944B2F" w:rsidRDefault="00944B2F" w:rsidP="00944B2F">
      <w:pPr>
        <w:spacing w:after="0"/>
        <w:ind w:firstLine="709"/>
        <w:jc w:val="both"/>
        <w:rPr>
          <w:rFonts w:ascii="Times New Roman" w:hAnsi="Times New Roman"/>
          <w:sz w:val="20"/>
          <w:szCs w:val="20"/>
        </w:rPr>
      </w:pPr>
      <w:r w:rsidRPr="00944B2F">
        <w:rPr>
          <w:rFonts w:ascii="Times New Roman" w:hAnsi="Times New Roman"/>
          <w:sz w:val="20"/>
          <w:szCs w:val="20"/>
        </w:rPr>
        <w:t>5.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w:t>
      </w:r>
    </w:p>
    <w:p w:rsidR="00944B2F" w:rsidRPr="00944B2F" w:rsidRDefault="00944B2F" w:rsidP="00944B2F">
      <w:pPr>
        <w:spacing w:after="0"/>
        <w:ind w:firstLine="709"/>
        <w:jc w:val="both"/>
        <w:rPr>
          <w:rFonts w:ascii="Times New Roman" w:hAnsi="Times New Roman"/>
          <w:b/>
          <w:sz w:val="20"/>
          <w:szCs w:val="20"/>
        </w:rPr>
      </w:pPr>
      <w:r w:rsidRPr="00944B2F">
        <w:rPr>
          <w:rFonts w:ascii="Times New Roman" w:hAnsi="Times New Roman"/>
          <w:b/>
          <w:sz w:val="20"/>
          <w:szCs w:val="20"/>
        </w:rPr>
        <w:t>Статья 9. Процедура проведения опроса</w:t>
      </w:r>
    </w:p>
    <w:p w:rsidR="00944B2F" w:rsidRPr="00944B2F" w:rsidRDefault="00944B2F" w:rsidP="00944B2F">
      <w:pPr>
        <w:autoSpaceDE w:val="0"/>
        <w:autoSpaceDN w:val="0"/>
        <w:adjustRightInd w:val="0"/>
        <w:spacing w:after="0"/>
        <w:ind w:firstLine="709"/>
        <w:jc w:val="both"/>
        <w:rPr>
          <w:rFonts w:ascii="Times New Roman" w:hAnsi="Times New Roman"/>
          <w:bCs/>
          <w:sz w:val="20"/>
          <w:szCs w:val="20"/>
        </w:rPr>
      </w:pPr>
      <w:r w:rsidRPr="00944B2F">
        <w:rPr>
          <w:rFonts w:ascii="Times New Roman" w:hAnsi="Times New Roman"/>
          <w:bCs/>
          <w:sz w:val="20"/>
          <w:szCs w:val="20"/>
        </w:rPr>
        <w:t>1.</w:t>
      </w:r>
      <w:r w:rsidRPr="00944B2F">
        <w:rPr>
          <w:rFonts w:ascii="Times New Roman" w:hAnsi="Times New Roman"/>
          <w:b/>
          <w:bCs/>
          <w:sz w:val="20"/>
          <w:szCs w:val="20"/>
        </w:rPr>
        <w:t xml:space="preserve"> </w:t>
      </w:r>
      <w:r w:rsidRPr="00944B2F">
        <w:rPr>
          <w:rFonts w:ascii="Times New Roman" w:hAnsi="Times New Roman"/>
          <w:bCs/>
          <w:sz w:val="20"/>
          <w:szCs w:val="20"/>
        </w:rPr>
        <w:t xml:space="preserve">Опрос проводится в соответствии с устанавливаемой </w:t>
      </w:r>
      <w:r w:rsidRPr="00944B2F">
        <w:rPr>
          <w:rFonts w:ascii="Times New Roman" w:hAnsi="Times New Roman"/>
          <w:sz w:val="20"/>
          <w:szCs w:val="20"/>
        </w:rPr>
        <w:t>Алексеевским сельским Советом депутатов</w:t>
      </w:r>
      <w:r w:rsidRPr="00944B2F">
        <w:rPr>
          <w:rFonts w:ascii="Times New Roman" w:hAnsi="Times New Roman"/>
          <w:bCs/>
          <w:sz w:val="20"/>
          <w:szCs w:val="20"/>
        </w:rPr>
        <w:t xml:space="preserve"> методикой, в которой определяются способы проведения опроса. Опрос может проводиться следующими способами:</w:t>
      </w:r>
    </w:p>
    <w:p w:rsidR="00944B2F" w:rsidRPr="00944B2F" w:rsidRDefault="00944B2F" w:rsidP="00944B2F">
      <w:pPr>
        <w:autoSpaceDE w:val="0"/>
        <w:autoSpaceDN w:val="0"/>
        <w:adjustRightInd w:val="0"/>
        <w:spacing w:after="0"/>
        <w:ind w:firstLine="709"/>
        <w:jc w:val="both"/>
        <w:rPr>
          <w:rFonts w:ascii="Times New Roman" w:hAnsi="Times New Roman"/>
          <w:bCs/>
          <w:sz w:val="20"/>
          <w:szCs w:val="20"/>
        </w:rPr>
      </w:pPr>
      <w:r w:rsidRPr="00944B2F">
        <w:rPr>
          <w:rFonts w:ascii="Times New Roman" w:hAnsi="Times New Roman"/>
          <w:bCs/>
          <w:sz w:val="20"/>
          <w:szCs w:val="20"/>
        </w:rPr>
        <w:t>1) заполнение опросных листов путем поквартирного (подомового) обхода жителей;</w:t>
      </w:r>
    </w:p>
    <w:p w:rsidR="00944B2F" w:rsidRPr="00944B2F" w:rsidRDefault="00944B2F" w:rsidP="00944B2F">
      <w:pPr>
        <w:autoSpaceDE w:val="0"/>
        <w:autoSpaceDN w:val="0"/>
        <w:adjustRightInd w:val="0"/>
        <w:spacing w:after="0"/>
        <w:ind w:firstLine="709"/>
        <w:jc w:val="both"/>
        <w:rPr>
          <w:rFonts w:ascii="Times New Roman" w:hAnsi="Times New Roman"/>
          <w:bCs/>
          <w:sz w:val="20"/>
          <w:szCs w:val="20"/>
        </w:rPr>
      </w:pPr>
      <w:r w:rsidRPr="00944B2F">
        <w:rPr>
          <w:rFonts w:ascii="Times New Roman" w:hAnsi="Times New Roman"/>
          <w:bCs/>
          <w:sz w:val="20"/>
          <w:szCs w:val="20"/>
        </w:rPr>
        <w:t>2) заполнение опросных листов в определенных местах (пунктах проведения опроса);</w:t>
      </w:r>
    </w:p>
    <w:p w:rsidR="00944B2F" w:rsidRPr="00944B2F" w:rsidRDefault="00944B2F" w:rsidP="00944B2F">
      <w:pPr>
        <w:autoSpaceDE w:val="0"/>
        <w:autoSpaceDN w:val="0"/>
        <w:adjustRightInd w:val="0"/>
        <w:spacing w:after="0"/>
        <w:ind w:firstLine="709"/>
        <w:jc w:val="both"/>
        <w:rPr>
          <w:rFonts w:ascii="Times New Roman" w:hAnsi="Times New Roman"/>
          <w:bCs/>
          <w:sz w:val="20"/>
          <w:szCs w:val="20"/>
        </w:rPr>
      </w:pPr>
      <w:r w:rsidRPr="00944B2F">
        <w:rPr>
          <w:rFonts w:ascii="Times New Roman" w:hAnsi="Times New Roman"/>
          <w:bCs/>
          <w:sz w:val="20"/>
          <w:szCs w:val="20"/>
        </w:rPr>
        <w:t>3) проведение опроса с использованием официального сайта муниципального образования в информационно-телекоммуникационной сети «Интернет»;</w:t>
      </w:r>
    </w:p>
    <w:p w:rsidR="00944B2F" w:rsidRPr="00944B2F" w:rsidRDefault="00944B2F" w:rsidP="00944B2F">
      <w:pPr>
        <w:autoSpaceDE w:val="0"/>
        <w:autoSpaceDN w:val="0"/>
        <w:adjustRightInd w:val="0"/>
        <w:spacing w:after="0"/>
        <w:ind w:firstLine="709"/>
        <w:jc w:val="both"/>
        <w:rPr>
          <w:rFonts w:ascii="Times New Roman" w:hAnsi="Times New Roman"/>
          <w:bCs/>
          <w:sz w:val="20"/>
          <w:szCs w:val="20"/>
        </w:rPr>
      </w:pPr>
      <w:r w:rsidRPr="00944B2F">
        <w:rPr>
          <w:rFonts w:ascii="Times New Roman" w:hAnsi="Times New Roman"/>
          <w:bCs/>
          <w:sz w:val="20"/>
          <w:szCs w:val="20"/>
        </w:rPr>
        <w:t>4) иными способами, не запрещенными действующим законодательством.</w:t>
      </w:r>
    </w:p>
    <w:p w:rsidR="00944B2F" w:rsidRPr="00944B2F" w:rsidRDefault="00944B2F" w:rsidP="00944B2F">
      <w:pPr>
        <w:autoSpaceDE w:val="0"/>
        <w:autoSpaceDN w:val="0"/>
        <w:adjustRightInd w:val="0"/>
        <w:spacing w:after="0"/>
        <w:ind w:firstLine="709"/>
        <w:jc w:val="both"/>
        <w:rPr>
          <w:rFonts w:ascii="Times New Roman" w:hAnsi="Times New Roman"/>
          <w:bCs/>
          <w:sz w:val="20"/>
          <w:szCs w:val="20"/>
        </w:rPr>
      </w:pPr>
      <w:r w:rsidRPr="00944B2F">
        <w:rPr>
          <w:rFonts w:ascii="Times New Roman" w:hAnsi="Times New Roman"/>
          <w:bCs/>
          <w:sz w:val="20"/>
          <w:szCs w:val="20"/>
        </w:rPr>
        <w:t>2. Применение одного или нескольких способов проведения опроса указывается в методике проведения опроса.</w:t>
      </w:r>
    </w:p>
    <w:p w:rsidR="00944B2F" w:rsidRPr="00944B2F" w:rsidRDefault="00944B2F" w:rsidP="00944B2F">
      <w:pPr>
        <w:autoSpaceDE w:val="0"/>
        <w:autoSpaceDN w:val="0"/>
        <w:adjustRightInd w:val="0"/>
        <w:spacing w:after="0"/>
        <w:ind w:firstLine="709"/>
        <w:jc w:val="both"/>
        <w:outlineLvl w:val="0"/>
        <w:rPr>
          <w:rFonts w:ascii="Times New Roman" w:hAnsi="Times New Roman"/>
          <w:b/>
          <w:bCs/>
          <w:sz w:val="20"/>
          <w:szCs w:val="20"/>
        </w:rPr>
      </w:pPr>
      <w:r w:rsidRPr="00944B2F">
        <w:rPr>
          <w:rFonts w:ascii="Times New Roman" w:hAnsi="Times New Roman"/>
          <w:b/>
          <w:bCs/>
          <w:sz w:val="20"/>
          <w:szCs w:val="20"/>
        </w:rPr>
        <w:t>Статья 10. Определение результатов опроса</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bookmarkStart w:id="1" w:name="Par2"/>
      <w:bookmarkEnd w:id="1"/>
      <w:r w:rsidRPr="00944B2F">
        <w:rPr>
          <w:rFonts w:ascii="Times New Roman" w:hAnsi="Times New Roman"/>
          <w:sz w:val="20"/>
          <w:szCs w:val="20"/>
        </w:rPr>
        <w:t>1. Результаты опроса определяются комиссией в срок, не превышающий 7 дней со дня окончания срока проведения опроса. Комиссия составляет протокол о результатах опроса, который направляется в Алексеевский сельский Совет депутатов.</w:t>
      </w:r>
      <w:bookmarkStart w:id="2" w:name="Par3"/>
      <w:bookmarkEnd w:id="2"/>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2. Комиссия признает опрос несостоявшимся, если количество жителей, принявших участие в опросе, меньше минимальной численности жителей, участвующих в опросе, установленной в решении Алексеевского сельского Совета депутатов о назначении опроса, о чем составляет протокол, который направляется в Совет депутатов.</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 xml:space="preserve">3. Совет депутатов уведомляет о результатах опроса инициатора проведения опроса и направляет ему копию протокола комиссии, предоставленного в соответствии с </w:t>
      </w:r>
      <w:hyperlink w:anchor="Par2" w:history="1">
        <w:r w:rsidRPr="00944B2F">
          <w:rPr>
            <w:rFonts w:ascii="Times New Roman" w:hAnsi="Times New Roman"/>
            <w:sz w:val="20"/>
            <w:szCs w:val="20"/>
          </w:rPr>
          <w:t>пунктами 1</w:t>
        </w:r>
      </w:hyperlink>
      <w:r w:rsidRPr="00944B2F">
        <w:rPr>
          <w:rFonts w:ascii="Times New Roman" w:hAnsi="Times New Roman"/>
          <w:sz w:val="20"/>
          <w:szCs w:val="20"/>
        </w:rPr>
        <w:t xml:space="preserve"> и </w:t>
      </w:r>
      <w:hyperlink w:anchor="Par3" w:history="1">
        <w:r w:rsidRPr="00944B2F">
          <w:rPr>
            <w:rFonts w:ascii="Times New Roman" w:hAnsi="Times New Roman"/>
            <w:sz w:val="20"/>
            <w:szCs w:val="20"/>
          </w:rPr>
          <w:t>2</w:t>
        </w:r>
      </w:hyperlink>
      <w:r w:rsidRPr="00944B2F">
        <w:rPr>
          <w:rFonts w:ascii="Times New Roman" w:hAnsi="Times New Roman"/>
          <w:sz w:val="20"/>
          <w:szCs w:val="20"/>
        </w:rPr>
        <w:t xml:space="preserve"> настоящей статьи.</w:t>
      </w:r>
    </w:p>
    <w:p w:rsidR="00944B2F" w:rsidRPr="00944B2F" w:rsidRDefault="00944B2F" w:rsidP="00944B2F">
      <w:pPr>
        <w:autoSpaceDE w:val="0"/>
        <w:autoSpaceDN w:val="0"/>
        <w:adjustRightInd w:val="0"/>
        <w:spacing w:after="0"/>
        <w:ind w:firstLine="709"/>
        <w:jc w:val="both"/>
        <w:rPr>
          <w:rFonts w:ascii="Times New Roman" w:hAnsi="Times New Roman"/>
          <w:i/>
          <w:sz w:val="20"/>
          <w:szCs w:val="20"/>
        </w:rPr>
      </w:pPr>
      <w:r w:rsidRPr="00944B2F">
        <w:rPr>
          <w:rFonts w:ascii="Times New Roman" w:hAnsi="Times New Roman"/>
          <w:sz w:val="20"/>
          <w:szCs w:val="20"/>
        </w:rPr>
        <w:t>4. Жители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муниципального образования Алексеевский сельсовет путем</w:t>
      </w:r>
      <w:r w:rsidRPr="00944B2F">
        <w:rPr>
          <w:rFonts w:ascii="Times New Roman" w:hAnsi="Times New Roman"/>
          <w:i/>
          <w:sz w:val="20"/>
          <w:szCs w:val="20"/>
        </w:rPr>
        <w:t xml:space="preserve"> </w:t>
      </w:r>
      <w:r w:rsidRPr="00944B2F">
        <w:rPr>
          <w:rFonts w:ascii="Times New Roman" w:hAnsi="Times New Roman"/>
          <w:sz w:val="20"/>
          <w:szCs w:val="20"/>
        </w:rPr>
        <w:t>Решения принятого  Алексеевским сельским Советом депутатов.</w:t>
      </w:r>
    </w:p>
    <w:p w:rsidR="00944B2F" w:rsidRPr="00944B2F" w:rsidRDefault="00944B2F" w:rsidP="00944B2F">
      <w:pPr>
        <w:autoSpaceDE w:val="0"/>
        <w:autoSpaceDN w:val="0"/>
        <w:adjustRightInd w:val="0"/>
        <w:spacing w:after="0"/>
        <w:ind w:firstLine="709"/>
        <w:jc w:val="both"/>
        <w:rPr>
          <w:rFonts w:ascii="Times New Roman" w:hAnsi="Times New Roman"/>
          <w:b/>
          <w:bCs/>
          <w:sz w:val="20"/>
          <w:szCs w:val="20"/>
        </w:rPr>
      </w:pPr>
      <w:r w:rsidRPr="00944B2F">
        <w:rPr>
          <w:rFonts w:ascii="Times New Roman" w:hAnsi="Times New Roman"/>
          <w:b/>
          <w:bCs/>
          <w:sz w:val="20"/>
          <w:szCs w:val="20"/>
        </w:rPr>
        <w:t>Статья 11. Рассмотрение результатов опроса</w:t>
      </w:r>
    </w:p>
    <w:p w:rsidR="00944B2F" w:rsidRPr="00944B2F" w:rsidRDefault="00944B2F" w:rsidP="00944B2F">
      <w:pPr>
        <w:autoSpaceDE w:val="0"/>
        <w:autoSpaceDN w:val="0"/>
        <w:adjustRightInd w:val="0"/>
        <w:spacing w:after="0"/>
        <w:ind w:firstLine="709"/>
        <w:jc w:val="both"/>
        <w:rPr>
          <w:rFonts w:ascii="Times New Roman" w:hAnsi="Times New Roman"/>
          <w:b/>
          <w:bCs/>
          <w:sz w:val="20"/>
          <w:szCs w:val="20"/>
        </w:rPr>
      </w:pP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lastRenderedPageBreak/>
        <w:t>1. Результаты опроса носят рекомендательный характер.</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2. Результаты опроса, проведенного по инициативе Алексеевского сельского Совета депутатов, главы Алексеевского сельсовета</w:t>
      </w:r>
      <w:r w:rsidRPr="00944B2F">
        <w:rPr>
          <w:rFonts w:ascii="Times New Roman" w:hAnsi="Times New Roman"/>
          <w:i/>
          <w:sz w:val="20"/>
          <w:szCs w:val="20"/>
        </w:rPr>
        <w:t xml:space="preserve"> </w:t>
      </w:r>
      <w:r w:rsidRPr="00944B2F">
        <w:rPr>
          <w:rFonts w:ascii="Times New Roman" w:hAnsi="Times New Roman"/>
          <w:sz w:val="20"/>
          <w:szCs w:val="20"/>
        </w:rPr>
        <w:t xml:space="preserve">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По итогам рассмотрения результатов опроса в срок два дня, принимается решение, которое в десятидневный срок со дня его принятия доводится до сведения жителей муниципального образования.</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По итогам рассмотрения результатов опроса органом государственной власти края принятое им решение доводится до сведения жителей Алексеевского сельсовета в десятидневный срок со дня его принятия.</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944B2F">
        <w:rPr>
          <w:rFonts w:ascii="Times New Roman" w:hAnsi="Times New Roman"/>
          <w:sz w:val="20"/>
          <w:szCs w:val="20"/>
        </w:rPr>
        <w:tab/>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p>
    <w:p w:rsid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Информация о рассмотрении результатов опроса размещается в составе информации о рассмотрении инициативного проекта.</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b/>
          <w:sz w:val="20"/>
          <w:szCs w:val="20"/>
        </w:rPr>
        <w:t>Статья 12. Защита персональных данных</w:t>
      </w:r>
    </w:p>
    <w:p w:rsidR="00944B2F" w:rsidRPr="00944B2F" w:rsidRDefault="00944B2F" w:rsidP="00944B2F">
      <w:pPr>
        <w:autoSpaceDE w:val="0"/>
        <w:autoSpaceDN w:val="0"/>
        <w:adjustRightInd w:val="0"/>
        <w:spacing w:after="0"/>
        <w:ind w:firstLine="709"/>
        <w:jc w:val="both"/>
        <w:rPr>
          <w:rFonts w:ascii="Times New Roman" w:hAnsi="Times New Roman"/>
          <w:sz w:val="20"/>
          <w:szCs w:val="20"/>
        </w:rPr>
      </w:pPr>
      <w:r w:rsidRPr="00944B2F">
        <w:rPr>
          <w:rFonts w:ascii="Times New Roman" w:hAnsi="Times New Roman"/>
          <w:sz w:val="20"/>
          <w:szCs w:val="20"/>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944B2F">
        <w:rPr>
          <w:rFonts w:ascii="Times New Roman" w:hAnsi="Times New Roman"/>
          <w:iCs/>
          <w:sz w:val="20"/>
          <w:szCs w:val="20"/>
        </w:rPr>
        <w:t>от 27.07.2006 № 152-ФЗ «О персональных данных».</w:t>
      </w:r>
    </w:p>
    <w:p w:rsidR="002740D8" w:rsidRDefault="002740D8" w:rsidP="003361A8">
      <w:pPr>
        <w:spacing w:after="0" w:line="240" w:lineRule="auto"/>
        <w:jc w:val="both"/>
        <w:rPr>
          <w:rFonts w:asciiTheme="minorHAnsi" w:hAnsiTheme="minorHAnsi" w:cstheme="minorBidi"/>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tbl>
      <w:tblPr>
        <w:tblpPr w:leftFromText="195" w:rightFromText="195" w:vertAnchor="text" w:horzAnchor="margin" w:tblpY="-32"/>
        <w:tblW w:w="9461" w:type="dxa"/>
        <w:tblLayout w:type="fixed"/>
        <w:tblCellMar>
          <w:top w:w="15" w:type="dxa"/>
          <w:left w:w="15" w:type="dxa"/>
          <w:bottom w:w="15" w:type="dxa"/>
          <w:right w:w="15" w:type="dxa"/>
        </w:tblCellMar>
        <w:tblLook w:val="04A0"/>
      </w:tblPr>
      <w:tblGrid>
        <w:gridCol w:w="4641"/>
        <w:gridCol w:w="4820"/>
      </w:tblGrid>
      <w:tr w:rsidR="008006B7" w:rsidRPr="002B734C" w:rsidTr="008006B7">
        <w:trPr>
          <w:trHeight w:val="405"/>
        </w:trPr>
        <w:tc>
          <w:tcPr>
            <w:tcW w:w="464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006B7" w:rsidRPr="002B734C" w:rsidRDefault="008006B7" w:rsidP="008006B7">
            <w:pPr>
              <w:spacing w:after="0" w:line="240" w:lineRule="auto"/>
              <w:jc w:val="both"/>
              <w:rPr>
                <w:rFonts w:ascii="Times New Roman" w:hAnsi="Times New Roman"/>
              </w:rPr>
            </w:pPr>
            <w:r w:rsidRPr="002B734C">
              <w:rPr>
                <w:rFonts w:ascii="Times New Roman" w:hAnsi="Times New Roman"/>
                <w:color w:val="000000"/>
              </w:rPr>
              <w:t>Газета  «Алексеевские    вести»</w:t>
            </w:r>
          </w:p>
          <w:p w:rsidR="008006B7" w:rsidRPr="002B734C" w:rsidRDefault="008006B7" w:rsidP="008006B7">
            <w:pPr>
              <w:spacing w:after="0" w:line="240" w:lineRule="auto"/>
              <w:jc w:val="both"/>
              <w:rPr>
                <w:rFonts w:ascii="Times New Roman" w:hAnsi="Times New Roman"/>
              </w:rPr>
            </w:pPr>
            <w:r w:rsidRPr="002B734C">
              <w:rPr>
                <w:rFonts w:ascii="Times New Roman" w:hAnsi="Times New Roman"/>
                <w:color w:val="000000"/>
              </w:rPr>
              <w:t>Учредитель: Алексеевский  сельский  Совет  депутатов      Тираж 50 экз.</w:t>
            </w:r>
          </w:p>
        </w:tc>
        <w:tc>
          <w:tcPr>
            <w:tcW w:w="482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8006B7" w:rsidRPr="002B734C" w:rsidRDefault="008006B7" w:rsidP="00944B2F">
            <w:pPr>
              <w:spacing w:before="100" w:beforeAutospacing="1" w:after="195" w:line="240" w:lineRule="auto"/>
              <w:jc w:val="both"/>
              <w:rPr>
                <w:rFonts w:ascii="Times New Roman" w:hAnsi="Times New Roman"/>
              </w:rPr>
            </w:pPr>
            <w:r w:rsidRPr="002B734C">
              <w:rPr>
                <w:rFonts w:ascii="Times New Roman" w:hAnsi="Times New Roman"/>
                <w:color w:val="000000"/>
              </w:rPr>
              <w:t xml:space="preserve">Отпечатано     в  администрации  Алексеевского сельсовета  с. Алексеевка, ул. </w:t>
            </w:r>
            <w:proofErr w:type="gramStart"/>
            <w:r w:rsidRPr="002B734C">
              <w:rPr>
                <w:rFonts w:ascii="Times New Roman" w:hAnsi="Times New Roman"/>
                <w:color w:val="000000"/>
              </w:rPr>
              <w:t>Советская</w:t>
            </w:r>
            <w:proofErr w:type="gramEnd"/>
            <w:r w:rsidRPr="002B734C">
              <w:rPr>
                <w:rFonts w:ascii="Times New Roman" w:hAnsi="Times New Roman"/>
                <w:color w:val="000000"/>
              </w:rPr>
              <w:t>, 49, тел.  78-2-49       </w:t>
            </w:r>
            <w:r w:rsidR="00944B2F">
              <w:rPr>
                <w:rFonts w:ascii="Times New Roman" w:hAnsi="Times New Roman"/>
                <w:color w:val="000000"/>
              </w:rPr>
              <w:t>15</w:t>
            </w:r>
            <w:r w:rsidR="002740D8">
              <w:rPr>
                <w:rFonts w:ascii="Times New Roman" w:hAnsi="Times New Roman"/>
                <w:color w:val="000000"/>
              </w:rPr>
              <w:t>.07</w:t>
            </w:r>
            <w:r w:rsidR="004112C7" w:rsidRPr="002B734C">
              <w:rPr>
                <w:rFonts w:ascii="Times New Roman" w:hAnsi="Times New Roman"/>
                <w:color w:val="000000"/>
              </w:rPr>
              <w:t>.2022</w:t>
            </w:r>
          </w:p>
        </w:tc>
      </w:tr>
    </w:tbl>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8006B7" w:rsidRPr="002B734C" w:rsidRDefault="008006B7" w:rsidP="004B4C79">
      <w:pPr>
        <w:shd w:val="clear" w:color="auto" w:fill="FFFFFF"/>
        <w:spacing w:after="0" w:line="240" w:lineRule="auto"/>
        <w:rPr>
          <w:rFonts w:ascii="Times New Roman" w:hAnsi="Times New Roman"/>
        </w:rPr>
      </w:pPr>
    </w:p>
    <w:p w:rsidR="001A0D68" w:rsidRPr="002B734C" w:rsidRDefault="001A0D68" w:rsidP="007C2663">
      <w:pPr>
        <w:spacing w:after="0"/>
        <w:jc w:val="both"/>
        <w:outlineLvl w:val="0"/>
        <w:rPr>
          <w:rFonts w:ascii="Times New Roman" w:hAnsi="Times New Roman"/>
          <w:b/>
        </w:rPr>
      </w:pPr>
    </w:p>
    <w:sectPr w:rsidR="001A0D68" w:rsidRPr="002B734C" w:rsidSect="00E6702D">
      <w:headerReference w:type="even" r:id="rId8"/>
      <w:pgSz w:w="11906" w:h="16838"/>
      <w:pgMar w:top="426" w:right="707" w:bottom="28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C9" w:rsidRDefault="006E3BC9" w:rsidP="004A1E48">
      <w:pPr>
        <w:spacing w:after="0" w:line="240" w:lineRule="auto"/>
      </w:pPr>
      <w:r>
        <w:separator/>
      </w:r>
    </w:p>
  </w:endnote>
  <w:endnote w:type="continuationSeparator" w:id="0">
    <w:p w:rsidR="006E3BC9" w:rsidRDefault="006E3BC9" w:rsidP="004A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C9" w:rsidRDefault="006E3BC9" w:rsidP="004A1E48">
      <w:pPr>
        <w:spacing w:after="0" w:line="240" w:lineRule="auto"/>
      </w:pPr>
      <w:r>
        <w:separator/>
      </w:r>
    </w:p>
  </w:footnote>
  <w:footnote w:type="continuationSeparator" w:id="0">
    <w:p w:rsidR="006E3BC9" w:rsidRDefault="006E3BC9" w:rsidP="004A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34C" w:rsidRDefault="008F3928" w:rsidP="00F31B86">
    <w:pPr>
      <w:pStyle w:val="ad"/>
      <w:framePr w:wrap="around" w:vAnchor="text" w:hAnchor="margin" w:xAlign="center" w:y="1"/>
      <w:rPr>
        <w:rStyle w:val="ac"/>
      </w:rPr>
    </w:pPr>
    <w:r>
      <w:rPr>
        <w:rStyle w:val="ac"/>
      </w:rPr>
      <w:fldChar w:fldCharType="begin"/>
    </w:r>
    <w:r w:rsidR="002B734C">
      <w:rPr>
        <w:rStyle w:val="ac"/>
      </w:rPr>
      <w:instrText xml:space="preserve">PAGE  </w:instrText>
    </w:r>
    <w:r>
      <w:rPr>
        <w:rStyle w:val="ac"/>
      </w:rPr>
      <w:fldChar w:fldCharType="end"/>
    </w:r>
  </w:p>
  <w:p w:rsidR="002B734C" w:rsidRDefault="002B734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12"/>
    <w:lvl w:ilvl="0">
      <w:start w:val="1"/>
      <w:numFmt w:val="decimal"/>
      <w:lvlText w:val="%1)"/>
      <w:lvlJc w:val="left"/>
      <w:pPr>
        <w:tabs>
          <w:tab w:val="num" w:pos="1134"/>
        </w:tabs>
        <w:ind w:left="0" w:firstLine="709"/>
      </w:pPr>
    </w:lvl>
  </w:abstractNum>
  <w:abstractNum w:abstractNumId="3">
    <w:nsid w:val="0000000F"/>
    <w:multiLevelType w:val="singleLevel"/>
    <w:tmpl w:val="0000000F"/>
    <w:name w:val="WW8Num14"/>
    <w:lvl w:ilvl="0">
      <w:start w:val="1"/>
      <w:numFmt w:val="decimal"/>
      <w:lvlText w:val="%1)"/>
      <w:lvlJc w:val="left"/>
      <w:pPr>
        <w:tabs>
          <w:tab w:val="num" w:pos="1134"/>
        </w:tabs>
        <w:ind w:left="0" w:firstLine="709"/>
      </w:pPr>
    </w:lvl>
  </w:abstractNum>
  <w:abstractNum w:abstractNumId="4">
    <w:nsid w:val="00000011"/>
    <w:multiLevelType w:val="multilevel"/>
    <w:tmpl w:val="00000011"/>
    <w:name w:val="WW8Num36"/>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bullet"/>
      <w:lvlText w:val=""/>
      <w:lvlJc w:val="left"/>
      <w:pPr>
        <w:tabs>
          <w:tab w:val="num" w:pos="1134"/>
        </w:tabs>
        <w:ind w:left="0" w:firstLine="709"/>
      </w:pPr>
      <w:rPr>
        <w:rFonts w:ascii="Symbol" w:hAnsi="Symbol"/>
      </w:rPr>
    </w:lvl>
    <w:lvl w:ilvl="3">
      <w:start w:val="3"/>
      <w:numFmt w:val="decimal"/>
      <w:lvlText w:val="%4."/>
      <w:lvlJc w:val="left"/>
      <w:pPr>
        <w:tabs>
          <w:tab w:val="num" w:pos="1134"/>
        </w:tabs>
        <w:ind w:left="0" w:firstLine="709"/>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5"/>
    <w:multiLevelType w:val="singleLevel"/>
    <w:tmpl w:val="00000015"/>
    <w:name w:val="WW8Num7"/>
    <w:lvl w:ilvl="0">
      <w:start w:val="1"/>
      <w:numFmt w:val="decimal"/>
      <w:lvlText w:val="%1)"/>
      <w:lvlJc w:val="left"/>
      <w:pPr>
        <w:tabs>
          <w:tab w:val="num" w:pos="1134"/>
        </w:tabs>
        <w:ind w:left="0" w:firstLine="709"/>
      </w:pPr>
    </w:lvl>
  </w:abstractNum>
  <w:abstractNum w:abstractNumId="6">
    <w:nsid w:val="00000016"/>
    <w:multiLevelType w:val="multilevel"/>
    <w:tmpl w:val="00000016"/>
    <w:name w:val="WW8Num21"/>
    <w:lvl w:ilvl="0">
      <w:start w:val="1"/>
      <w:numFmt w:val="decimal"/>
      <w:lvlText w:val="%1."/>
      <w:lvlJc w:val="left"/>
      <w:pPr>
        <w:tabs>
          <w:tab w:val="num" w:pos="1134"/>
        </w:tabs>
        <w:ind w:left="0" w:firstLine="709"/>
      </w:pPr>
    </w:lvl>
    <w:lvl w:ilvl="1">
      <w:start w:val="1"/>
      <w:numFmt w:val="decimal"/>
      <w:lvlText w:val="%2."/>
      <w:lvlJc w:val="left"/>
      <w:pPr>
        <w:tabs>
          <w:tab w:val="num" w:pos="1134"/>
        </w:tabs>
        <w:ind w:left="0" w:firstLine="709"/>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10664F"/>
    <w:multiLevelType w:val="hybridMultilevel"/>
    <w:tmpl w:val="2E32C300"/>
    <w:lvl w:ilvl="0" w:tplc="67BC38D2">
      <w:start w:val="1"/>
      <w:numFmt w:val="decimal"/>
      <w:lvlText w:val="%1."/>
      <w:lvlJc w:val="left"/>
      <w:pPr>
        <w:ind w:left="1769" w:hanging="10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158421B"/>
    <w:multiLevelType w:val="multilevel"/>
    <w:tmpl w:val="80665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2C6E4C"/>
    <w:multiLevelType w:val="multilevel"/>
    <w:tmpl w:val="468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321EE8"/>
    <w:multiLevelType w:val="multilevel"/>
    <w:tmpl w:val="201E64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1824487A"/>
    <w:multiLevelType w:val="multilevel"/>
    <w:tmpl w:val="5D9ED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227AC5"/>
    <w:multiLevelType w:val="multilevel"/>
    <w:tmpl w:val="367EE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A55E9C"/>
    <w:multiLevelType w:val="multilevel"/>
    <w:tmpl w:val="A0846486"/>
    <w:lvl w:ilvl="0">
      <w:start w:val="1"/>
      <w:numFmt w:val="decimal"/>
      <w:lvlText w:val="%1."/>
      <w:lvlJc w:val="left"/>
      <w:pPr>
        <w:ind w:left="710" w:hanging="360"/>
      </w:pPr>
      <w:rPr>
        <w:rFonts w:ascii="Times New Roman" w:eastAsia="Times New Roman" w:hAnsi="Times New Roman" w:cs="Times New Roman"/>
      </w:rPr>
    </w:lvl>
    <w:lvl w:ilvl="1">
      <w:start w:val="1"/>
      <w:numFmt w:val="decimal"/>
      <w:isLgl/>
      <w:lvlText w:val="%1.%2"/>
      <w:lvlJc w:val="left"/>
      <w:pPr>
        <w:ind w:left="1400" w:hanging="420"/>
      </w:pPr>
      <w:rPr>
        <w:rFonts w:hint="default"/>
      </w:rPr>
    </w:lvl>
    <w:lvl w:ilvl="2">
      <w:start w:val="1"/>
      <w:numFmt w:val="decimal"/>
      <w:isLgl/>
      <w:lvlText w:val="%1.%2.%3"/>
      <w:lvlJc w:val="left"/>
      <w:pPr>
        <w:ind w:left="2330" w:hanging="720"/>
      </w:pPr>
      <w:rPr>
        <w:rFonts w:hint="default"/>
      </w:rPr>
    </w:lvl>
    <w:lvl w:ilvl="3">
      <w:start w:val="1"/>
      <w:numFmt w:val="decimal"/>
      <w:isLgl/>
      <w:lvlText w:val="%1.%2.%3.%4"/>
      <w:lvlJc w:val="left"/>
      <w:pPr>
        <w:ind w:left="3320" w:hanging="1080"/>
      </w:pPr>
      <w:rPr>
        <w:rFonts w:hint="default"/>
      </w:rPr>
    </w:lvl>
    <w:lvl w:ilvl="4">
      <w:start w:val="1"/>
      <w:numFmt w:val="decimal"/>
      <w:isLgl/>
      <w:lvlText w:val="%1.%2.%3.%4.%5"/>
      <w:lvlJc w:val="left"/>
      <w:pPr>
        <w:ind w:left="3950"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560" w:hanging="1800"/>
      </w:pPr>
      <w:rPr>
        <w:rFonts w:hint="default"/>
      </w:rPr>
    </w:lvl>
    <w:lvl w:ilvl="8">
      <w:start w:val="1"/>
      <w:numFmt w:val="decimal"/>
      <w:isLgl/>
      <w:lvlText w:val="%1.%2.%3.%4.%5.%6.%7.%8.%9"/>
      <w:lvlJc w:val="left"/>
      <w:pPr>
        <w:ind w:left="7550" w:hanging="2160"/>
      </w:pPr>
      <w:rPr>
        <w:rFonts w:hint="default"/>
      </w:rPr>
    </w:lvl>
  </w:abstractNum>
  <w:abstractNum w:abstractNumId="17">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19C609B"/>
    <w:multiLevelType w:val="multilevel"/>
    <w:tmpl w:val="66983268"/>
    <w:lvl w:ilvl="0">
      <w:start w:val="1"/>
      <w:numFmt w:val="decimal"/>
      <w:lvlText w:val="%1."/>
      <w:lvlJc w:val="left"/>
      <w:pPr>
        <w:ind w:left="786" w:hanging="360"/>
      </w:pPr>
      <w:rPr>
        <w:rFonts w:hint="default"/>
        <w:b w:val="0"/>
        <w:sz w:val="22"/>
        <w:szCs w:val="22"/>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7">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DB87FF7"/>
    <w:multiLevelType w:val="multilevel"/>
    <w:tmpl w:val="17A8C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1D71E25"/>
    <w:multiLevelType w:val="multilevel"/>
    <w:tmpl w:val="5BC2A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E30B4F"/>
    <w:multiLevelType w:val="multilevel"/>
    <w:tmpl w:val="14345A6C"/>
    <w:lvl w:ilvl="0">
      <w:start w:val="1"/>
      <w:numFmt w:val="decimal"/>
      <w:lvlText w:val="%1."/>
      <w:lvlJc w:val="left"/>
      <w:pPr>
        <w:ind w:left="420" w:hanging="420"/>
      </w:pPr>
      <w:rPr>
        <w:rFonts w:hint="default"/>
      </w:rPr>
    </w:lvl>
    <w:lvl w:ilvl="1">
      <w:start w:val="3"/>
      <w:numFmt w:val="decimal"/>
      <w:lvlText w:val="%1.%2."/>
      <w:lvlJc w:val="left"/>
      <w:pPr>
        <w:ind w:left="2226" w:hanging="72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598" w:hanging="108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970" w:hanging="1440"/>
      </w:pPr>
      <w:rPr>
        <w:rFonts w:hint="default"/>
      </w:rPr>
    </w:lvl>
    <w:lvl w:ilvl="6">
      <w:start w:val="1"/>
      <w:numFmt w:val="decimal"/>
      <w:lvlText w:val="%1.%2.%3.%4.%5.%6.%7."/>
      <w:lvlJc w:val="left"/>
      <w:pPr>
        <w:ind w:left="10836" w:hanging="1800"/>
      </w:pPr>
      <w:rPr>
        <w:rFonts w:hint="default"/>
      </w:rPr>
    </w:lvl>
    <w:lvl w:ilvl="7">
      <w:start w:val="1"/>
      <w:numFmt w:val="decimal"/>
      <w:lvlText w:val="%1.%2.%3.%4.%5.%6.%7.%8."/>
      <w:lvlJc w:val="left"/>
      <w:pPr>
        <w:ind w:left="12342" w:hanging="1800"/>
      </w:pPr>
      <w:rPr>
        <w:rFonts w:hint="default"/>
      </w:rPr>
    </w:lvl>
    <w:lvl w:ilvl="8">
      <w:start w:val="1"/>
      <w:numFmt w:val="decimal"/>
      <w:lvlText w:val="%1.%2.%3.%4.%5.%6.%7.%8.%9."/>
      <w:lvlJc w:val="left"/>
      <w:pPr>
        <w:ind w:left="14208" w:hanging="2160"/>
      </w:pPr>
      <w:rPr>
        <w:rFonts w:hint="default"/>
      </w:rPr>
    </w:lvl>
  </w:abstractNum>
  <w:abstractNum w:abstractNumId="32">
    <w:nsid w:val="761139FE"/>
    <w:multiLevelType w:val="multilevel"/>
    <w:tmpl w:val="EDB251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76A5C8B"/>
    <w:multiLevelType w:val="hybridMultilevel"/>
    <w:tmpl w:val="07F0FF4A"/>
    <w:lvl w:ilvl="0" w:tplc="92E62774">
      <w:start w:val="1"/>
      <w:numFmt w:val="decimal"/>
      <w:lvlText w:val="%1."/>
      <w:lvlJc w:val="left"/>
      <w:pPr>
        <w:tabs>
          <w:tab w:val="num" w:pos="1134"/>
        </w:tabs>
        <w:ind w:left="0" w:firstLine="709"/>
      </w:pPr>
      <w:rPr>
        <w:rFonts w:ascii="Times New Roman" w:hAnsi="Times New Roman" w:hint="default"/>
        <w:b w:val="0"/>
        <w:i w:val="0"/>
        <w:sz w:val="28"/>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0"/>
  </w:num>
  <w:num w:numId="3">
    <w:abstractNumId w:val="29"/>
  </w:num>
  <w:num w:numId="4">
    <w:abstractNumId w:val="13"/>
  </w:num>
  <w:num w:numId="5">
    <w:abstractNumId w:val="9"/>
  </w:num>
  <w:num w:numId="6">
    <w:abstractNumId w:val="0"/>
  </w:num>
  <w:num w:numId="7">
    <w:abstractNumId w:val="11"/>
  </w:num>
  <w:num w:numId="8">
    <w:abstractNumId w:val="14"/>
  </w:num>
  <w:num w:numId="9">
    <w:abstractNumId w:val="16"/>
  </w:num>
  <w:num w:numId="10">
    <w:abstractNumId w:val="2"/>
  </w:num>
  <w:num w:numId="11">
    <w:abstractNumId w:val="3"/>
  </w:num>
  <w:num w:numId="12">
    <w:abstractNumId w:val="4"/>
  </w:num>
  <w:num w:numId="13">
    <w:abstractNumId w:val="5"/>
  </w:num>
  <w:num w:numId="14">
    <w:abstractNumId w:val="6"/>
  </w:num>
  <w:num w:numId="15">
    <w:abstractNumId w:val="18"/>
  </w:num>
  <w:num w:numId="16">
    <w:abstractNumId w:val="10"/>
  </w:num>
  <w:num w:numId="17">
    <w:abstractNumId w:val="34"/>
  </w:num>
  <w:num w:numId="18">
    <w:abstractNumId w:val="27"/>
  </w:num>
  <w:num w:numId="19">
    <w:abstractNumId w:val="17"/>
  </w:num>
  <w:num w:numId="20">
    <w:abstractNumId w:val="15"/>
  </w:num>
  <w:num w:numId="21">
    <w:abstractNumId w:val="21"/>
  </w:num>
  <w:num w:numId="22">
    <w:abstractNumId w:val="25"/>
  </w:num>
  <w:num w:numId="23">
    <w:abstractNumId w:val="22"/>
  </w:num>
  <w:num w:numId="24">
    <w:abstractNumId w:val="19"/>
  </w:num>
  <w:num w:numId="25">
    <w:abstractNumId w:val="28"/>
  </w:num>
  <w:num w:numId="26">
    <w:abstractNumId w:val="24"/>
  </w:num>
  <w:num w:numId="27">
    <w:abstractNumId w:val="20"/>
  </w:num>
  <w:num w:numId="28">
    <w:abstractNumId w:val="23"/>
  </w:num>
  <w:num w:numId="29">
    <w:abstractNumId w:val="7"/>
  </w:num>
  <w:num w:numId="30">
    <w:abstractNumId w:val="33"/>
  </w:num>
  <w:num w:numId="31">
    <w:abstractNumId w:val="26"/>
  </w:num>
  <w:num w:numId="32">
    <w:abstractNumId w:val="31"/>
  </w:num>
  <w:num w:numId="33">
    <w:abstractNumId w:val="32"/>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2EC3"/>
    <w:rsid w:val="00034B64"/>
    <w:rsid w:val="00053D01"/>
    <w:rsid w:val="00057809"/>
    <w:rsid w:val="00071C45"/>
    <w:rsid w:val="00074706"/>
    <w:rsid w:val="00076E99"/>
    <w:rsid w:val="00095F0A"/>
    <w:rsid w:val="000B76A0"/>
    <w:rsid w:val="000D4935"/>
    <w:rsid w:val="000F69BF"/>
    <w:rsid w:val="00103E4B"/>
    <w:rsid w:val="00126890"/>
    <w:rsid w:val="00162D0C"/>
    <w:rsid w:val="001A0D68"/>
    <w:rsid w:val="001F5699"/>
    <w:rsid w:val="001F5DF7"/>
    <w:rsid w:val="00202EC3"/>
    <w:rsid w:val="002253AA"/>
    <w:rsid w:val="00225626"/>
    <w:rsid w:val="00245853"/>
    <w:rsid w:val="002464DD"/>
    <w:rsid w:val="002740D8"/>
    <w:rsid w:val="002A0AD3"/>
    <w:rsid w:val="002A4477"/>
    <w:rsid w:val="002B734C"/>
    <w:rsid w:val="002D3118"/>
    <w:rsid w:val="002E2C77"/>
    <w:rsid w:val="00306D90"/>
    <w:rsid w:val="003300AA"/>
    <w:rsid w:val="00332C70"/>
    <w:rsid w:val="003361A8"/>
    <w:rsid w:val="00344777"/>
    <w:rsid w:val="003460ED"/>
    <w:rsid w:val="0038478F"/>
    <w:rsid w:val="00391D38"/>
    <w:rsid w:val="003A2398"/>
    <w:rsid w:val="003A73C4"/>
    <w:rsid w:val="003C2C33"/>
    <w:rsid w:val="003D7D2B"/>
    <w:rsid w:val="003F01B4"/>
    <w:rsid w:val="003F36F5"/>
    <w:rsid w:val="00400329"/>
    <w:rsid w:val="004014BB"/>
    <w:rsid w:val="00403C8F"/>
    <w:rsid w:val="00407EA1"/>
    <w:rsid w:val="00411071"/>
    <w:rsid w:val="004112C7"/>
    <w:rsid w:val="0041740D"/>
    <w:rsid w:val="00421A95"/>
    <w:rsid w:val="00427B8E"/>
    <w:rsid w:val="00433B48"/>
    <w:rsid w:val="00447164"/>
    <w:rsid w:val="004A1E48"/>
    <w:rsid w:val="004B4C79"/>
    <w:rsid w:val="004B6C63"/>
    <w:rsid w:val="004B7B07"/>
    <w:rsid w:val="004E6985"/>
    <w:rsid w:val="00533D18"/>
    <w:rsid w:val="00543968"/>
    <w:rsid w:val="00547F55"/>
    <w:rsid w:val="0056442B"/>
    <w:rsid w:val="00594E45"/>
    <w:rsid w:val="0059541B"/>
    <w:rsid w:val="005959F5"/>
    <w:rsid w:val="00595D2E"/>
    <w:rsid w:val="005967B9"/>
    <w:rsid w:val="005B430C"/>
    <w:rsid w:val="005D3948"/>
    <w:rsid w:val="005F2D61"/>
    <w:rsid w:val="00616C4B"/>
    <w:rsid w:val="0062428C"/>
    <w:rsid w:val="006631B1"/>
    <w:rsid w:val="006A7FBF"/>
    <w:rsid w:val="006E3BC9"/>
    <w:rsid w:val="00721F80"/>
    <w:rsid w:val="00732115"/>
    <w:rsid w:val="00782C66"/>
    <w:rsid w:val="007B60BE"/>
    <w:rsid w:val="007C2663"/>
    <w:rsid w:val="007D2030"/>
    <w:rsid w:val="008006B7"/>
    <w:rsid w:val="00816D45"/>
    <w:rsid w:val="008205A0"/>
    <w:rsid w:val="0085355B"/>
    <w:rsid w:val="00886604"/>
    <w:rsid w:val="008A4A30"/>
    <w:rsid w:val="008C038B"/>
    <w:rsid w:val="008D089C"/>
    <w:rsid w:val="008E3412"/>
    <w:rsid w:val="008E60E6"/>
    <w:rsid w:val="008F3928"/>
    <w:rsid w:val="00944B2F"/>
    <w:rsid w:val="00944F20"/>
    <w:rsid w:val="00965A5D"/>
    <w:rsid w:val="0098586F"/>
    <w:rsid w:val="0099475E"/>
    <w:rsid w:val="00995C9F"/>
    <w:rsid w:val="009A3804"/>
    <w:rsid w:val="009A3897"/>
    <w:rsid w:val="009E0DD0"/>
    <w:rsid w:val="009E59BC"/>
    <w:rsid w:val="009F569D"/>
    <w:rsid w:val="00A3089F"/>
    <w:rsid w:val="00AB7E3D"/>
    <w:rsid w:val="00AD2342"/>
    <w:rsid w:val="00AD4484"/>
    <w:rsid w:val="00AF6CD0"/>
    <w:rsid w:val="00B06EAF"/>
    <w:rsid w:val="00B147BD"/>
    <w:rsid w:val="00B36966"/>
    <w:rsid w:val="00B43D49"/>
    <w:rsid w:val="00B557B8"/>
    <w:rsid w:val="00B64D02"/>
    <w:rsid w:val="00BF3341"/>
    <w:rsid w:val="00C21AF4"/>
    <w:rsid w:val="00C348F7"/>
    <w:rsid w:val="00C42C2F"/>
    <w:rsid w:val="00C732EA"/>
    <w:rsid w:val="00CC0969"/>
    <w:rsid w:val="00CE4D82"/>
    <w:rsid w:val="00D02F33"/>
    <w:rsid w:val="00D0403D"/>
    <w:rsid w:val="00D2449C"/>
    <w:rsid w:val="00D26EC8"/>
    <w:rsid w:val="00D452E9"/>
    <w:rsid w:val="00D506B6"/>
    <w:rsid w:val="00D67061"/>
    <w:rsid w:val="00D67CDB"/>
    <w:rsid w:val="00D73B53"/>
    <w:rsid w:val="00D94BD5"/>
    <w:rsid w:val="00DC624D"/>
    <w:rsid w:val="00E07C88"/>
    <w:rsid w:val="00E1056C"/>
    <w:rsid w:val="00E47C45"/>
    <w:rsid w:val="00E6702D"/>
    <w:rsid w:val="00E7760F"/>
    <w:rsid w:val="00E84E24"/>
    <w:rsid w:val="00EA360A"/>
    <w:rsid w:val="00EB39AC"/>
    <w:rsid w:val="00EC2042"/>
    <w:rsid w:val="00EC4937"/>
    <w:rsid w:val="00F05146"/>
    <w:rsid w:val="00F07FA2"/>
    <w:rsid w:val="00F131BC"/>
    <w:rsid w:val="00F31B86"/>
    <w:rsid w:val="00F52F46"/>
    <w:rsid w:val="00F542A6"/>
    <w:rsid w:val="00F66504"/>
    <w:rsid w:val="00F70CEF"/>
    <w:rsid w:val="00F85060"/>
    <w:rsid w:val="00FD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9D"/>
    <w:pPr>
      <w:spacing w:after="200" w:line="276" w:lineRule="auto"/>
    </w:pPr>
    <w:rPr>
      <w:sz w:val="22"/>
      <w:szCs w:val="22"/>
    </w:rPr>
  </w:style>
  <w:style w:type="paragraph" w:styleId="1">
    <w:name w:val="heading 1"/>
    <w:basedOn w:val="a"/>
    <w:next w:val="a"/>
    <w:link w:val="10"/>
    <w:qFormat/>
    <w:rsid w:val="00202EC3"/>
    <w:pPr>
      <w:keepNext/>
      <w:tabs>
        <w:tab w:val="num" w:pos="432"/>
      </w:tabs>
      <w:suppressAutoHyphens/>
      <w:spacing w:before="240" w:after="60" w:line="240" w:lineRule="auto"/>
      <w:ind w:left="432" w:hanging="432"/>
      <w:outlineLvl w:val="0"/>
    </w:pPr>
    <w:rPr>
      <w:rFonts w:ascii="Arial" w:hAnsi="Arial"/>
      <w:b/>
      <w:kern w:val="1"/>
      <w:sz w:val="28"/>
      <w:szCs w:val="20"/>
      <w:lang w:val="en-US" w:eastAsia="hi-IN" w:bidi="hi-IN"/>
    </w:rPr>
  </w:style>
  <w:style w:type="paragraph" w:styleId="2">
    <w:name w:val="heading 2"/>
    <w:basedOn w:val="a"/>
    <w:next w:val="a"/>
    <w:link w:val="20"/>
    <w:unhideWhenUsed/>
    <w:qFormat/>
    <w:rsid w:val="005967B9"/>
    <w:pPr>
      <w:keepNext/>
      <w:keepLines/>
      <w:widowControl w:val="0"/>
      <w:autoSpaceDE w:val="0"/>
      <w:autoSpaceDN w:val="0"/>
      <w:adjustRightInd w:val="0"/>
      <w:spacing w:before="200" w:after="0" w:line="240" w:lineRule="auto"/>
      <w:outlineLvl w:val="1"/>
    </w:pPr>
    <w:rPr>
      <w:rFonts w:ascii="Cambria" w:hAnsi="Cambria"/>
      <w:b/>
      <w:bCs/>
      <w:color w:val="4F81BD"/>
      <w:sz w:val="26"/>
      <w:szCs w:val="26"/>
    </w:rPr>
  </w:style>
  <w:style w:type="paragraph" w:styleId="3">
    <w:name w:val="heading 3"/>
    <w:basedOn w:val="a"/>
    <w:next w:val="a"/>
    <w:link w:val="30"/>
    <w:unhideWhenUsed/>
    <w:qFormat/>
    <w:rsid w:val="00391D38"/>
    <w:pPr>
      <w:keepNext/>
      <w:keepLines/>
      <w:widowControl w:val="0"/>
      <w:autoSpaceDE w:val="0"/>
      <w:autoSpaceDN w:val="0"/>
      <w:adjustRightInd w:val="0"/>
      <w:spacing w:before="200" w:after="0" w:line="240" w:lineRule="auto"/>
      <w:outlineLvl w:val="2"/>
    </w:pPr>
    <w:rPr>
      <w:rFonts w:ascii="Cambria" w:hAnsi="Cambria"/>
      <w:b/>
      <w:bCs/>
      <w:color w:val="4F81BD"/>
      <w:sz w:val="20"/>
      <w:szCs w:val="20"/>
    </w:rPr>
  </w:style>
  <w:style w:type="paragraph" w:styleId="4">
    <w:name w:val="heading 4"/>
    <w:basedOn w:val="a"/>
    <w:next w:val="a"/>
    <w:link w:val="40"/>
    <w:unhideWhenUsed/>
    <w:qFormat/>
    <w:rsid w:val="00391D38"/>
    <w:pPr>
      <w:keepNext/>
      <w:keepLines/>
      <w:spacing w:before="200" w:after="0"/>
      <w:outlineLvl w:val="3"/>
    </w:pPr>
    <w:rPr>
      <w:rFonts w:ascii="Cambria" w:hAnsi="Cambria"/>
      <w:b/>
      <w:bCs/>
      <w:i/>
      <w:iCs/>
      <w:color w:val="4F81BD"/>
      <w:sz w:val="20"/>
      <w:szCs w:val="20"/>
    </w:rPr>
  </w:style>
  <w:style w:type="paragraph" w:styleId="5">
    <w:name w:val="heading 5"/>
    <w:basedOn w:val="a"/>
    <w:next w:val="a"/>
    <w:link w:val="50"/>
    <w:qFormat/>
    <w:rsid w:val="00225626"/>
    <w:pPr>
      <w:keepNext/>
      <w:tabs>
        <w:tab w:val="num" w:pos="0"/>
      </w:tabs>
      <w:suppressAutoHyphens/>
      <w:spacing w:after="0" w:line="240" w:lineRule="auto"/>
      <w:ind w:left="1008" w:hanging="1008"/>
      <w:jc w:val="center"/>
      <w:outlineLvl w:val="4"/>
    </w:pPr>
    <w:rPr>
      <w:rFonts w:ascii="Times New Roman" w:hAnsi="Times New Roman"/>
      <w:b/>
      <w:bCs/>
      <w:caps/>
      <w:sz w:val="48"/>
      <w:szCs w:val="20"/>
      <w:lang w:eastAsia="zh-CN"/>
    </w:rPr>
  </w:style>
  <w:style w:type="paragraph" w:styleId="6">
    <w:name w:val="heading 6"/>
    <w:basedOn w:val="a"/>
    <w:next w:val="a"/>
    <w:link w:val="60"/>
    <w:unhideWhenUsed/>
    <w:qFormat/>
    <w:rsid w:val="00F31B86"/>
    <w:pPr>
      <w:keepNext/>
      <w:keepLines/>
      <w:spacing w:before="200" w:after="0"/>
      <w:outlineLvl w:val="5"/>
    </w:pPr>
    <w:rPr>
      <w:rFonts w:ascii="Cambria" w:hAnsi="Cambria"/>
      <w:i/>
      <w:iCs/>
      <w:color w:val="243F60"/>
      <w:sz w:val="20"/>
      <w:szCs w:val="20"/>
    </w:rPr>
  </w:style>
  <w:style w:type="paragraph" w:styleId="7">
    <w:name w:val="heading 7"/>
    <w:basedOn w:val="a"/>
    <w:next w:val="a"/>
    <w:link w:val="70"/>
    <w:unhideWhenUsed/>
    <w:qFormat/>
    <w:rsid w:val="00F31B86"/>
    <w:pPr>
      <w:keepNext/>
      <w:keepLines/>
      <w:spacing w:before="200" w:after="0"/>
      <w:outlineLvl w:val="6"/>
    </w:pPr>
    <w:rPr>
      <w:rFonts w:ascii="Cambria" w:hAnsi="Cambria"/>
      <w:i/>
      <w:iCs/>
      <w:color w:val="404040"/>
      <w:sz w:val="20"/>
      <w:szCs w:val="20"/>
    </w:rPr>
  </w:style>
  <w:style w:type="paragraph" w:styleId="8">
    <w:name w:val="heading 8"/>
    <w:basedOn w:val="a"/>
    <w:next w:val="a"/>
    <w:link w:val="80"/>
    <w:qFormat/>
    <w:rsid w:val="00225626"/>
    <w:pPr>
      <w:keepNext/>
      <w:tabs>
        <w:tab w:val="num" w:pos="0"/>
      </w:tabs>
      <w:suppressAutoHyphens/>
      <w:spacing w:before="120" w:after="120" w:line="240" w:lineRule="auto"/>
      <w:ind w:left="1440" w:hanging="1440"/>
      <w:jc w:val="both"/>
      <w:outlineLvl w:val="7"/>
    </w:pPr>
    <w:rPr>
      <w:rFonts w:ascii="Times New Roman" w:hAnsi="Times New Roman"/>
      <w:color w:val="000000"/>
      <w:sz w:val="28"/>
      <w:szCs w:val="20"/>
      <w:lang w:eastAsia="zh-CN"/>
    </w:rPr>
  </w:style>
  <w:style w:type="paragraph" w:styleId="9">
    <w:name w:val="heading 9"/>
    <w:basedOn w:val="a"/>
    <w:next w:val="a"/>
    <w:link w:val="90"/>
    <w:qFormat/>
    <w:rsid w:val="00225626"/>
    <w:pPr>
      <w:keepNext/>
      <w:tabs>
        <w:tab w:val="num" w:pos="0"/>
      </w:tabs>
      <w:suppressAutoHyphens/>
      <w:spacing w:after="0" w:line="240" w:lineRule="auto"/>
      <w:ind w:left="1584" w:hanging="1584"/>
      <w:jc w:val="right"/>
      <w:outlineLvl w:val="8"/>
    </w:pPr>
    <w:rPr>
      <w:rFonts w:ascii="Times New Roman" w:hAnsi="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2EC3"/>
    <w:rPr>
      <w:rFonts w:ascii="Arial" w:eastAsia="Times New Roman" w:hAnsi="Arial" w:cs="Times New Roman"/>
      <w:b/>
      <w:kern w:val="1"/>
      <w:sz w:val="28"/>
      <w:szCs w:val="20"/>
      <w:lang w:val="en-US" w:eastAsia="hi-IN" w:bidi="hi-IN"/>
    </w:rPr>
  </w:style>
  <w:style w:type="character" w:customStyle="1" w:styleId="20">
    <w:name w:val="Заголовок 2 Знак"/>
    <w:link w:val="2"/>
    <w:rsid w:val="005967B9"/>
    <w:rPr>
      <w:rFonts w:ascii="Cambria" w:eastAsia="Times New Roman" w:hAnsi="Cambria" w:cs="Times New Roman"/>
      <w:b/>
      <w:bCs/>
      <w:color w:val="4F81BD"/>
      <w:sz w:val="26"/>
      <w:szCs w:val="26"/>
    </w:rPr>
  </w:style>
  <w:style w:type="character" w:customStyle="1" w:styleId="30">
    <w:name w:val="Заголовок 3 Знак"/>
    <w:link w:val="3"/>
    <w:rsid w:val="00391D38"/>
    <w:rPr>
      <w:rFonts w:ascii="Cambria" w:eastAsia="Times New Roman" w:hAnsi="Cambria" w:cs="Times New Roman"/>
      <w:b/>
      <w:bCs/>
      <w:color w:val="4F81BD"/>
      <w:sz w:val="20"/>
      <w:szCs w:val="20"/>
    </w:rPr>
  </w:style>
  <w:style w:type="character" w:customStyle="1" w:styleId="40">
    <w:name w:val="Заголовок 4 Знак"/>
    <w:link w:val="4"/>
    <w:rsid w:val="00391D38"/>
    <w:rPr>
      <w:rFonts w:ascii="Cambria" w:eastAsia="Times New Roman" w:hAnsi="Cambria" w:cs="Times New Roman"/>
      <w:b/>
      <w:bCs/>
      <w:i/>
      <w:iCs/>
      <w:color w:val="4F81BD"/>
    </w:rPr>
  </w:style>
  <w:style w:type="character" w:customStyle="1" w:styleId="50">
    <w:name w:val="Заголовок 5 Знак"/>
    <w:basedOn w:val="a0"/>
    <w:link w:val="5"/>
    <w:rsid w:val="00225626"/>
    <w:rPr>
      <w:rFonts w:ascii="Times New Roman" w:hAnsi="Times New Roman"/>
      <w:b/>
      <w:bCs/>
      <w:caps/>
      <w:sz w:val="48"/>
      <w:lang w:eastAsia="zh-CN"/>
    </w:rPr>
  </w:style>
  <w:style w:type="character" w:customStyle="1" w:styleId="60">
    <w:name w:val="Заголовок 6 Знак"/>
    <w:link w:val="6"/>
    <w:rsid w:val="00F31B86"/>
    <w:rPr>
      <w:rFonts w:ascii="Cambria" w:eastAsia="Times New Roman" w:hAnsi="Cambria" w:cs="Times New Roman"/>
      <w:i/>
      <w:iCs/>
      <w:color w:val="243F60"/>
    </w:rPr>
  </w:style>
  <w:style w:type="character" w:customStyle="1" w:styleId="70">
    <w:name w:val="Заголовок 7 Знак"/>
    <w:link w:val="7"/>
    <w:rsid w:val="00F31B86"/>
    <w:rPr>
      <w:rFonts w:ascii="Cambria" w:eastAsia="Times New Roman" w:hAnsi="Cambria" w:cs="Times New Roman"/>
      <w:i/>
      <w:iCs/>
      <w:color w:val="404040"/>
    </w:rPr>
  </w:style>
  <w:style w:type="character" w:customStyle="1" w:styleId="80">
    <w:name w:val="Заголовок 8 Знак"/>
    <w:basedOn w:val="a0"/>
    <w:link w:val="8"/>
    <w:rsid w:val="00225626"/>
    <w:rPr>
      <w:rFonts w:ascii="Times New Roman" w:hAnsi="Times New Roman"/>
      <w:color w:val="000000"/>
      <w:sz w:val="28"/>
      <w:lang w:eastAsia="zh-CN"/>
    </w:rPr>
  </w:style>
  <w:style w:type="character" w:customStyle="1" w:styleId="90">
    <w:name w:val="Заголовок 9 Знак"/>
    <w:basedOn w:val="a0"/>
    <w:link w:val="9"/>
    <w:rsid w:val="00225626"/>
    <w:rPr>
      <w:rFonts w:ascii="Times New Roman" w:hAnsi="Times New Roman"/>
      <w:sz w:val="28"/>
      <w:lang w:eastAsia="zh-CN"/>
    </w:rPr>
  </w:style>
  <w:style w:type="paragraph" w:customStyle="1" w:styleId="ConsNormal">
    <w:name w:val="ConsNormal"/>
    <w:rsid w:val="00202EC3"/>
    <w:pPr>
      <w:widowControl w:val="0"/>
      <w:suppressAutoHyphens/>
      <w:autoSpaceDE w:val="0"/>
      <w:ind w:firstLine="720"/>
    </w:pPr>
    <w:rPr>
      <w:rFonts w:ascii="Arial" w:eastAsia="Arial" w:hAnsi="Arial" w:cs="Arial"/>
      <w:lang w:eastAsia="ar-SA"/>
    </w:rPr>
  </w:style>
  <w:style w:type="character" w:styleId="a3">
    <w:name w:val="Strong"/>
    <w:uiPriority w:val="22"/>
    <w:qFormat/>
    <w:rsid w:val="00202EC3"/>
    <w:rPr>
      <w:b/>
      <w:bCs/>
    </w:rPr>
  </w:style>
  <w:style w:type="paragraph" w:customStyle="1" w:styleId="ConsPlusNormal">
    <w:name w:val="ConsPlusNormal"/>
    <w:rsid w:val="00202EC3"/>
    <w:pPr>
      <w:widowControl w:val="0"/>
      <w:suppressAutoHyphens/>
      <w:autoSpaceDE w:val="0"/>
      <w:ind w:firstLine="720"/>
    </w:pPr>
    <w:rPr>
      <w:rFonts w:ascii="Arial" w:eastAsia="Arial" w:hAnsi="Arial" w:cs="Arial"/>
      <w:lang w:eastAsia="ar-SA"/>
    </w:rPr>
  </w:style>
  <w:style w:type="character" w:customStyle="1" w:styleId="apple-converted-space">
    <w:name w:val="apple-converted-space"/>
    <w:basedOn w:val="a0"/>
    <w:rsid w:val="00202EC3"/>
  </w:style>
  <w:style w:type="character" w:styleId="a4">
    <w:name w:val="Hyperlink"/>
    <w:unhideWhenUsed/>
    <w:rsid w:val="00202EC3"/>
    <w:rPr>
      <w:color w:val="0000FF"/>
      <w:u w:val="single"/>
    </w:rPr>
  </w:style>
  <w:style w:type="paragraph" w:styleId="a5">
    <w:name w:val="List Paragraph"/>
    <w:basedOn w:val="a"/>
    <w:link w:val="a6"/>
    <w:uiPriority w:val="34"/>
    <w:qFormat/>
    <w:rsid w:val="00F70CEF"/>
    <w:pPr>
      <w:ind w:left="720"/>
      <w:contextualSpacing/>
    </w:pPr>
  </w:style>
  <w:style w:type="character" w:customStyle="1" w:styleId="a6">
    <w:name w:val="Абзац списка Знак"/>
    <w:link w:val="a5"/>
    <w:locked/>
    <w:rsid w:val="00E47C45"/>
    <w:rPr>
      <w:sz w:val="22"/>
      <w:szCs w:val="22"/>
    </w:rPr>
  </w:style>
  <w:style w:type="paragraph" w:styleId="a7">
    <w:name w:val="Normal (Web)"/>
    <w:basedOn w:val="a"/>
    <w:uiPriority w:val="99"/>
    <w:rsid w:val="00391D38"/>
    <w:pPr>
      <w:suppressAutoHyphens/>
      <w:spacing w:before="280" w:after="280" w:line="240" w:lineRule="auto"/>
    </w:pPr>
    <w:rPr>
      <w:rFonts w:ascii="Times New Roman" w:hAnsi="Times New Roman"/>
      <w:sz w:val="24"/>
      <w:szCs w:val="24"/>
      <w:lang w:eastAsia="zh-CN"/>
    </w:rPr>
  </w:style>
  <w:style w:type="paragraph" w:styleId="a8">
    <w:name w:val="Body Text Indent"/>
    <w:basedOn w:val="a"/>
    <w:link w:val="a9"/>
    <w:rsid w:val="00391D38"/>
    <w:pPr>
      <w:suppressAutoHyphens/>
      <w:spacing w:after="0" w:line="240" w:lineRule="auto"/>
      <w:ind w:firstLine="708"/>
      <w:jc w:val="both"/>
    </w:pPr>
    <w:rPr>
      <w:rFonts w:ascii="Times New Roman" w:hAnsi="Times New Roman"/>
      <w:sz w:val="28"/>
      <w:szCs w:val="24"/>
      <w:lang w:eastAsia="zh-CN"/>
    </w:rPr>
  </w:style>
  <w:style w:type="character" w:customStyle="1" w:styleId="a9">
    <w:name w:val="Основной текст с отступом Знак"/>
    <w:link w:val="a8"/>
    <w:rsid w:val="00391D38"/>
    <w:rPr>
      <w:rFonts w:ascii="Times New Roman" w:eastAsia="Times New Roman" w:hAnsi="Times New Roman" w:cs="Times New Roman"/>
      <w:sz w:val="28"/>
      <w:szCs w:val="24"/>
      <w:lang w:eastAsia="zh-CN"/>
    </w:rPr>
  </w:style>
  <w:style w:type="paragraph" w:customStyle="1" w:styleId="ConsPlusTitle">
    <w:name w:val="ConsPlusTitle"/>
    <w:rsid w:val="00391D38"/>
    <w:pPr>
      <w:autoSpaceDE w:val="0"/>
      <w:autoSpaceDN w:val="0"/>
      <w:adjustRightInd w:val="0"/>
    </w:pPr>
    <w:rPr>
      <w:rFonts w:ascii="Arial" w:hAnsi="Arial" w:cs="Arial"/>
      <w:b/>
      <w:bCs/>
    </w:rPr>
  </w:style>
  <w:style w:type="paragraph" w:styleId="aa">
    <w:name w:val="No Spacing"/>
    <w:uiPriority w:val="1"/>
    <w:qFormat/>
    <w:rsid w:val="00391D38"/>
    <w:rPr>
      <w:sz w:val="22"/>
      <w:szCs w:val="22"/>
      <w:lang w:eastAsia="en-US"/>
    </w:rPr>
  </w:style>
  <w:style w:type="character" w:customStyle="1" w:styleId="ab">
    <w:name w:val="Основной текст_"/>
    <w:link w:val="21"/>
    <w:rsid w:val="00391D38"/>
    <w:rPr>
      <w:rFonts w:ascii="Palatino Linotype" w:eastAsia="Palatino Linotype" w:hAnsi="Palatino Linotype" w:cs="Palatino Linotype"/>
      <w:spacing w:val="14"/>
      <w:shd w:val="clear" w:color="auto" w:fill="FFFFFF"/>
    </w:rPr>
  </w:style>
  <w:style w:type="paragraph" w:customStyle="1" w:styleId="21">
    <w:name w:val="Основной текст2"/>
    <w:basedOn w:val="a"/>
    <w:link w:val="ab"/>
    <w:rsid w:val="00391D38"/>
    <w:pPr>
      <w:widowControl w:val="0"/>
      <w:shd w:val="clear" w:color="auto" w:fill="FFFFFF"/>
      <w:spacing w:before="240" w:after="240" w:line="317" w:lineRule="exact"/>
      <w:jc w:val="both"/>
    </w:pPr>
    <w:rPr>
      <w:rFonts w:ascii="Palatino Linotype" w:eastAsia="Palatino Linotype" w:hAnsi="Palatino Linotype"/>
      <w:spacing w:val="14"/>
      <w:sz w:val="20"/>
      <w:szCs w:val="20"/>
    </w:rPr>
  </w:style>
  <w:style w:type="character" w:customStyle="1" w:styleId="11">
    <w:name w:val="Основной текст1"/>
    <w:rsid w:val="00391D38"/>
    <w:rPr>
      <w:rFonts w:ascii="Palatino Linotype" w:eastAsia="Palatino Linotype" w:hAnsi="Palatino Linotype" w:cs="Palatino Linotype"/>
      <w:color w:val="000000"/>
      <w:spacing w:val="14"/>
      <w:w w:val="100"/>
      <w:position w:val="0"/>
      <w:shd w:val="clear" w:color="auto" w:fill="FFFFFF"/>
      <w:lang w:val="ru-RU"/>
    </w:rPr>
  </w:style>
  <w:style w:type="paragraph" w:customStyle="1" w:styleId="14">
    <w:name w:val="Юрист 14"/>
    <w:basedOn w:val="a"/>
    <w:rsid w:val="005967B9"/>
    <w:pPr>
      <w:spacing w:after="0" w:line="360" w:lineRule="auto"/>
      <w:ind w:firstLine="851"/>
      <w:jc w:val="both"/>
    </w:pPr>
    <w:rPr>
      <w:rFonts w:ascii="Times New Roman" w:hAnsi="Times New Roman"/>
      <w:sz w:val="28"/>
      <w:szCs w:val="28"/>
    </w:rPr>
  </w:style>
  <w:style w:type="character" w:styleId="ac">
    <w:name w:val="page number"/>
    <w:basedOn w:val="a0"/>
    <w:rsid w:val="0038478F"/>
  </w:style>
  <w:style w:type="paragraph" w:styleId="ad">
    <w:name w:val="header"/>
    <w:basedOn w:val="a"/>
    <w:link w:val="ae"/>
    <w:rsid w:val="0038478F"/>
    <w:pPr>
      <w:tabs>
        <w:tab w:val="center" w:pos="4677"/>
        <w:tab w:val="right" w:pos="9355"/>
      </w:tabs>
      <w:spacing w:after="0" w:line="240" w:lineRule="auto"/>
    </w:pPr>
    <w:rPr>
      <w:rFonts w:ascii="Times New Roman" w:hAnsi="Times New Roman"/>
      <w:sz w:val="24"/>
      <w:szCs w:val="24"/>
    </w:rPr>
  </w:style>
  <w:style w:type="character" w:customStyle="1" w:styleId="ae">
    <w:name w:val="Верхний колонтитул Знак"/>
    <w:link w:val="ad"/>
    <w:rsid w:val="0038478F"/>
    <w:rPr>
      <w:rFonts w:ascii="Times New Roman" w:eastAsia="Times New Roman" w:hAnsi="Times New Roman" w:cs="Times New Roman"/>
      <w:sz w:val="24"/>
      <w:szCs w:val="24"/>
    </w:rPr>
  </w:style>
  <w:style w:type="paragraph" w:customStyle="1" w:styleId="ConsPlusNonformat">
    <w:name w:val="ConsPlusNonformat"/>
    <w:uiPriority w:val="99"/>
    <w:rsid w:val="0038478F"/>
    <w:pPr>
      <w:widowControl w:val="0"/>
      <w:autoSpaceDE w:val="0"/>
      <w:autoSpaceDN w:val="0"/>
    </w:pPr>
    <w:rPr>
      <w:rFonts w:ascii="Courier New" w:hAnsi="Courier New" w:cs="Courier New"/>
    </w:rPr>
  </w:style>
  <w:style w:type="paragraph" w:styleId="af">
    <w:name w:val="Balloon Text"/>
    <w:basedOn w:val="a"/>
    <w:link w:val="af0"/>
    <w:unhideWhenUsed/>
    <w:rsid w:val="0038478F"/>
    <w:pPr>
      <w:spacing w:after="0" w:line="240" w:lineRule="auto"/>
    </w:pPr>
    <w:rPr>
      <w:rFonts w:ascii="Tahoma" w:hAnsi="Tahoma"/>
      <w:sz w:val="16"/>
      <w:szCs w:val="16"/>
    </w:rPr>
  </w:style>
  <w:style w:type="character" w:customStyle="1" w:styleId="af0">
    <w:name w:val="Текст выноски Знак"/>
    <w:link w:val="af"/>
    <w:rsid w:val="0038478F"/>
    <w:rPr>
      <w:rFonts w:ascii="Tahoma" w:hAnsi="Tahoma" w:cs="Tahoma"/>
      <w:sz w:val="16"/>
      <w:szCs w:val="16"/>
    </w:rPr>
  </w:style>
  <w:style w:type="paragraph" w:styleId="af1">
    <w:name w:val="Body Text"/>
    <w:basedOn w:val="a"/>
    <w:link w:val="af2"/>
    <w:uiPriority w:val="99"/>
    <w:unhideWhenUsed/>
    <w:rsid w:val="00F85060"/>
    <w:pPr>
      <w:spacing w:after="120"/>
    </w:pPr>
  </w:style>
  <w:style w:type="character" w:customStyle="1" w:styleId="af2">
    <w:name w:val="Основной текст Знак"/>
    <w:basedOn w:val="a0"/>
    <w:link w:val="af1"/>
    <w:uiPriority w:val="99"/>
    <w:rsid w:val="00F85060"/>
  </w:style>
  <w:style w:type="paragraph" w:customStyle="1" w:styleId="140">
    <w:name w:val="14"/>
    <w:basedOn w:val="a"/>
    <w:rsid w:val="00F85060"/>
    <w:pPr>
      <w:spacing w:before="100" w:beforeAutospacing="1" w:after="100" w:afterAutospacing="1" w:line="240" w:lineRule="auto"/>
    </w:pPr>
    <w:rPr>
      <w:rFonts w:ascii="Times New Roman" w:hAnsi="Times New Roman"/>
      <w:sz w:val="24"/>
      <w:szCs w:val="24"/>
    </w:rPr>
  </w:style>
  <w:style w:type="paragraph" w:customStyle="1" w:styleId="normal">
    <w:name w:val="normal"/>
    <w:rsid w:val="00F05146"/>
    <w:rPr>
      <w:rFonts w:ascii="Times New Roman" w:hAnsi="Times New Roman"/>
    </w:rPr>
  </w:style>
  <w:style w:type="paragraph" w:customStyle="1" w:styleId="12">
    <w:name w:val="Обычный1"/>
    <w:rsid w:val="00F31B86"/>
    <w:pPr>
      <w:widowControl w:val="0"/>
      <w:suppressAutoHyphens/>
    </w:pPr>
    <w:rPr>
      <w:rFonts w:ascii="Times New Roman" w:eastAsia="Arial" w:hAnsi="Times New Roman"/>
      <w:sz w:val="24"/>
      <w:szCs w:val="24"/>
      <w:lang w:eastAsia="ar-SA"/>
    </w:rPr>
  </w:style>
  <w:style w:type="paragraph" w:customStyle="1" w:styleId="13">
    <w:name w:val="Основной текст с отступом1"/>
    <w:basedOn w:val="12"/>
    <w:rsid w:val="00F31B86"/>
    <w:pPr>
      <w:widowControl/>
      <w:tabs>
        <w:tab w:val="left" w:pos="5580"/>
      </w:tabs>
      <w:ind w:left="540" w:hanging="540"/>
    </w:pPr>
  </w:style>
  <w:style w:type="paragraph" w:styleId="22">
    <w:name w:val="Body Text 2"/>
    <w:basedOn w:val="a"/>
    <w:link w:val="23"/>
    <w:rsid w:val="0098586F"/>
    <w:pPr>
      <w:spacing w:after="120" w:line="480" w:lineRule="auto"/>
    </w:pPr>
    <w:rPr>
      <w:rFonts w:ascii="Times New Roman" w:hAnsi="Times New Roman"/>
      <w:sz w:val="24"/>
      <w:szCs w:val="24"/>
    </w:rPr>
  </w:style>
  <w:style w:type="character" w:customStyle="1" w:styleId="23">
    <w:name w:val="Основной текст 2 Знак"/>
    <w:link w:val="22"/>
    <w:rsid w:val="0098586F"/>
    <w:rPr>
      <w:rFonts w:ascii="Times New Roman" w:eastAsia="Times New Roman" w:hAnsi="Times New Roman" w:cs="Times New Roman"/>
      <w:sz w:val="24"/>
      <w:szCs w:val="24"/>
    </w:rPr>
  </w:style>
  <w:style w:type="paragraph" w:styleId="af3">
    <w:name w:val="footnote text"/>
    <w:basedOn w:val="a"/>
    <w:link w:val="af4"/>
    <w:uiPriority w:val="99"/>
    <w:unhideWhenUsed/>
    <w:rsid w:val="0098586F"/>
    <w:pPr>
      <w:spacing w:after="0" w:line="240" w:lineRule="auto"/>
    </w:pPr>
    <w:rPr>
      <w:rFonts w:ascii="Times New Roman" w:hAnsi="Times New Roman"/>
      <w:sz w:val="20"/>
      <w:szCs w:val="20"/>
    </w:rPr>
  </w:style>
  <w:style w:type="character" w:customStyle="1" w:styleId="af4">
    <w:name w:val="Текст сноски Знак"/>
    <w:link w:val="af3"/>
    <w:uiPriority w:val="99"/>
    <w:rsid w:val="0098586F"/>
    <w:rPr>
      <w:rFonts w:ascii="Times New Roman" w:eastAsia="Times New Roman" w:hAnsi="Times New Roman" w:cs="Times New Roman"/>
      <w:sz w:val="20"/>
      <w:szCs w:val="20"/>
    </w:rPr>
  </w:style>
  <w:style w:type="character" w:styleId="af5">
    <w:name w:val="footnote reference"/>
    <w:unhideWhenUsed/>
    <w:rsid w:val="0098586F"/>
    <w:rPr>
      <w:vertAlign w:val="superscript"/>
    </w:rPr>
  </w:style>
  <w:style w:type="paragraph" w:styleId="31">
    <w:name w:val="Body Text 3"/>
    <w:basedOn w:val="a"/>
    <w:link w:val="32"/>
    <w:rsid w:val="0098586F"/>
    <w:pPr>
      <w:spacing w:after="120" w:line="240" w:lineRule="auto"/>
    </w:pPr>
    <w:rPr>
      <w:rFonts w:ascii="Times New Roman" w:hAnsi="Times New Roman"/>
      <w:sz w:val="16"/>
      <w:szCs w:val="16"/>
    </w:rPr>
  </w:style>
  <w:style w:type="character" w:customStyle="1" w:styleId="32">
    <w:name w:val="Основной текст 3 Знак"/>
    <w:link w:val="31"/>
    <w:rsid w:val="0098586F"/>
    <w:rPr>
      <w:rFonts w:ascii="Times New Roman" w:eastAsia="Times New Roman" w:hAnsi="Times New Roman" w:cs="Times New Roman"/>
      <w:sz w:val="16"/>
      <w:szCs w:val="16"/>
    </w:rPr>
  </w:style>
  <w:style w:type="paragraph" w:customStyle="1" w:styleId="210">
    <w:name w:val="Продолжение списка 21"/>
    <w:basedOn w:val="a"/>
    <w:rsid w:val="007C2663"/>
    <w:pPr>
      <w:spacing w:after="120" w:line="240" w:lineRule="auto"/>
      <w:ind w:left="566"/>
    </w:pPr>
    <w:rPr>
      <w:rFonts w:ascii="Times New Roman" w:hAnsi="Times New Roman"/>
      <w:sz w:val="24"/>
      <w:szCs w:val="24"/>
      <w:lang w:eastAsia="ar-SA"/>
    </w:rPr>
  </w:style>
  <w:style w:type="character" w:customStyle="1" w:styleId="letter-contact">
    <w:name w:val="letter-contact"/>
    <w:basedOn w:val="a0"/>
    <w:rsid w:val="004B4C79"/>
  </w:style>
  <w:style w:type="character" w:customStyle="1" w:styleId="js-phone-number">
    <w:name w:val="js-phone-number"/>
    <w:basedOn w:val="a0"/>
    <w:rsid w:val="004B4C79"/>
  </w:style>
  <w:style w:type="paragraph" w:styleId="af6">
    <w:name w:val="footer"/>
    <w:basedOn w:val="a"/>
    <w:link w:val="af7"/>
    <w:unhideWhenUsed/>
    <w:rsid w:val="00427B8E"/>
    <w:pPr>
      <w:tabs>
        <w:tab w:val="center" w:pos="4677"/>
        <w:tab w:val="right" w:pos="9355"/>
      </w:tabs>
    </w:pPr>
  </w:style>
  <w:style w:type="character" w:customStyle="1" w:styleId="af7">
    <w:name w:val="Нижний колонтитул Знак"/>
    <w:link w:val="af6"/>
    <w:rsid w:val="00427B8E"/>
    <w:rPr>
      <w:sz w:val="22"/>
      <w:szCs w:val="22"/>
    </w:rPr>
  </w:style>
  <w:style w:type="character" w:customStyle="1" w:styleId="0pt">
    <w:name w:val="Основной текст + Интервал 0 pt"/>
    <w:rsid w:val="00447164"/>
    <w:rPr>
      <w:color w:val="000000"/>
      <w:spacing w:val="0"/>
      <w:w w:val="100"/>
      <w:position w:val="0"/>
      <w:sz w:val="25"/>
      <w:szCs w:val="25"/>
      <w:shd w:val="clear" w:color="auto" w:fill="FFFFFF"/>
      <w:lang w:val="ru-RU"/>
    </w:rPr>
  </w:style>
  <w:style w:type="paragraph" w:customStyle="1" w:styleId="ConsPlusTitlePage">
    <w:name w:val="ConsPlusTitlePage"/>
    <w:uiPriority w:val="99"/>
    <w:rsid w:val="00F07FA2"/>
    <w:pPr>
      <w:widowControl w:val="0"/>
      <w:autoSpaceDE w:val="0"/>
      <w:autoSpaceDN w:val="0"/>
    </w:pPr>
    <w:rPr>
      <w:rFonts w:ascii="Tahoma" w:hAnsi="Tahoma" w:cs="Tahoma"/>
    </w:rPr>
  </w:style>
  <w:style w:type="paragraph" w:customStyle="1" w:styleId="pboth">
    <w:name w:val="pboth"/>
    <w:basedOn w:val="a"/>
    <w:rsid w:val="00095F0A"/>
    <w:pPr>
      <w:spacing w:before="100" w:beforeAutospacing="1" w:after="100" w:afterAutospacing="1" w:line="240" w:lineRule="auto"/>
    </w:pPr>
    <w:rPr>
      <w:rFonts w:ascii="Times New Roman" w:hAnsi="Times New Roman"/>
      <w:sz w:val="24"/>
      <w:szCs w:val="24"/>
    </w:rPr>
  </w:style>
  <w:style w:type="table" w:styleId="af8">
    <w:name w:val="Table Grid"/>
    <w:basedOn w:val="a1"/>
    <w:rsid w:val="008006B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47C45"/>
    <w:pPr>
      <w:widowControl w:val="0"/>
      <w:suppressAutoHyphens/>
      <w:autoSpaceDE w:val="0"/>
    </w:pPr>
    <w:rPr>
      <w:rFonts w:ascii="Times New Roman" w:hAnsi="Times New Roman"/>
      <w:sz w:val="28"/>
      <w:szCs w:val="28"/>
      <w:lang w:eastAsia="zh-CN"/>
    </w:rPr>
  </w:style>
  <w:style w:type="paragraph" w:customStyle="1" w:styleId="15">
    <w:name w:val="Абзац списка1"/>
    <w:basedOn w:val="a"/>
    <w:qFormat/>
    <w:rsid w:val="00E47C45"/>
    <w:pPr>
      <w:spacing w:after="0" w:line="240" w:lineRule="auto"/>
      <w:ind w:left="720"/>
      <w:contextualSpacing/>
    </w:pPr>
    <w:rPr>
      <w:rFonts w:ascii="Times New Roman" w:hAnsi="Times New Roman"/>
      <w:sz w:val="24"/>
      <w:szCs w:val="24"/>
    </w:rPr>
  </w:style>
  <w:style w:type="paragraph" w:customStyle="1" w:styleId="af9">
    <w:name w:val="Знак Знак Знак"/>
    <w:basedOn w:val="a"/>
    <w:rsid w:val="00E47C45"/>
    <w:pPr>
      <w:widowControl w:val="0"/>
      <w:adjustRightInd w:val="0"/>
      <w:spacing w:after="160" w:line="240" w:lineRule="exact"/>
      <w:jc w:val="right"/>
    </w:pPr>
    <w:rPr>
      <w:rFonts w:ascii="Times New Roman" w:hAnsi="Times New Roman"/>
      <w:sz w:val="20"/>
      <w:szCs w:val="20"/>
      <w:lang w:val="en-GB" w:eastAsia="en-US"/>
    </w:rPr>
  </w:style>
  <w:style w:type="paragraph" w:customStyle="1" w:styleId="afa">
    <w:name w:val="Знак Знак Знак Знак Знак Знак Знак Знак Знак Знак Знак Знак Знак Знак Знак"/>
    <w:basedOn w:val="a"/>
    <w:rsid w:val="00E47C45"/>
    <w:pPr>
      <w:widowControl w:val="0"/>
      <w:adjustRightInd w:val="0"/>
      <w:spacing w:after="0" w:line="360" w:lineRule="atLeast"/>
      <w:jc w:val="both"/>
      <w:textAlignment w:val="baseline"/>
    </w:pPr>
    <w:rPr>
      <w:rFonts w:ascii="Verdana" w:hAnsi="Verdana" w:cs="Verdana"/>
      <w:sz w:val="20"/>
      <w:szCs w:val="20"/>
      <w:lang w:val="en-US" w:eastAsia="en-US"/>
    </w:rPr>
  </w:style>
  <w:style w:type="character" w:customStyle="1" w:styleId="highlight">
    <w:name w:val="highlight"/>
    <w:basedOn w:val="a0"/>
    <w:rsid w:val="00E47C45"/>
  </w:style>
  <w:style w:type="paragraph" w:customStyle="1" w:styleId="western">
    <w:name w:val="western"/>
    <w:basedOn w:val="a"/>
    <w:rsid w:val="00E47C45"/>
    <w:pPr>
      <w:spacing w:before="100" w:beforeAutospacing="1" w:after="100" w:afterAutospacing="1" w:line="240" w:lineRule="auto"/>
    </w:pPr>
    <w:rPr>
      <w:rFonts w:ascii="Times New Roman" w:hAnsi="Times New Roman"/>
      <w:sz w:val="24"/>
      <w:szCs w:val="24"/>
    </w:rPr>
  </w:style>
  <w:style w:type="paragraph" w:customStyle="1" w:styleId="16">
    <w:name w:val="Знак1"/>
    <w:basedOn w:val="a"/>
    <w:rsid w:val="00E47C45"/>
    <w:pPr>
      <w:spacing w:before="100" w:beforeAutospacing="1" w:after="100" w:afterAutospacing="1" w:line="240" w:lineRule="auto"/>
    </w:pPr>
    <w:rPr>
      <w:rFonts w:ascii="Tahoma" w:hAnsi="Tahoma"/>
      <w:sz w:val="20"/>
      <w:szCs w:val="20"/>
      <w:lang w:val="en-US" w:eastAsia="en-US"/>
    </w:rPr>
  </w:style>
  <w:style w:type="character" w:customStyle="1" w:styleId="blk3">
    <w:name w:val="blk3"/>
    <w:rsid w:val="00B557B8"/>
    <w:rPr>
      <w:vanish w:val="0"/>
    </w:rPr>
  </w:style>
  <w:style w:type="paragraph" w:customStyle="1" w:styleId="ConsNonformat">
    <w:name w:val="ConsNonformat"/>
    <w:rsid w:val="00B557B8"/>
    <w:pPr>
      <w:suppressAutoHyphens/>
      <w:autoSpaceDE w:val="0"/>
    </w:pPr>
    <w:rPr>
      <w:rFonts w:ascii="Courier New" w:eastAsia="Arial" w:hAnsi="Courier New" w:cs="Courier New"/>
      <w:lang w:eastAsia="ar-SA"/>
    </w:rPr>
  </w:style>
  <w:style w:type="character" w:customStyle="1" w:styleId="afb">
    <w:name w:val="Символ сноски"/>
    <w:rsid w:val="006631B1"/>
    <w:rPr>
      <w:vertAlign w:val="superscript"/>
    </w:rPr>
  </w:style>
  <w:style w:type="paragraph" w:styleId="afc">
    <w:name w:val="Title"/>
    <w:basedOn w:val="a"/>
    <w:next w:val="afd"/>
    <w:link w:val="afe"/>
    <w:uiPriority w:val="99"/>
    <w:qFormat/>
    <w:rsid w:val="006631B1"/>
    <w:pPr>
      <w:suppressAutoHyphens/>
      <w:spacing w:after="0" w:line="240" w:lineRule="auto"/>
      <w:jc w:val="center"/>
    </w:pPr>
    <w:rPr>
      <w:rFonts w:ascii="Times New Roman" w:hAnsi="Times New Roman"/>
      <w:sz w:val="28"/>
      <w:szCs w:val="20"/>
      <w:lang w:eastAsia="ar-SA"/>
    </w:rPr>
  </w:style>
  <w:style w:type="paragraph" w:styleId="afd">
    <w:name w:val="Subtitle"/>
    <w:basedOn w:val="a"/>
    <w:next w:val="af1"/>
    <w:link w:val="aff"/>
    <w:qFormat/>
    <w:rsid w:val="006631B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f">
    <w:name w:val="Подзаголовок Знак"/>
    <w:basedOn w:val="a0"/>
    <w:link w:val="afd"/>
    <w:rsid w:val="006631B1"/>
    <w:rPr>
      <w:rFonts w:ascii="Arial" w:eastAsia="Microsoft YaHei" w:hAnsi="Arial" w:cs="Mangal"/>
      <w:i/>
      <w:iCs/>
      <w:sz w:val="28"/>
      <w:szCs w:val="28"/>
      <w:lang w:eastAsia="ar-SA"/>
    </w:rPr>
  </w:style>
  <w:style w:type="character" w:customStyle="1" w:styleId="afe">
    <w:name w:val="Название Знак"/>
    <w:basedOn w:val="a0"/>
    <w:link w:val="afc"/>
    <w:uiPriority w:val="99"/>
    <w:rsid w:val="006631B1"/>
    <w:rPr>
      <w:rFonts w:ascii="Times New Roman" w:hAnsi="Times New Roman"/>
      <w:sz w:val="28"/>
      <w:lang w:eastAsia="ar-SA"/>
    </w:rPr>
  </w:style>
  <w:style w:type="paragraph" w:customStyle="1" w:styleId="ConsCell">
    <w:name w:val="ConsCell"/>
    <w:rsid w:val="006631B1"/>
    <w:pPr>
      <w:widowControl w:val="0"/>
      <w:suppressAutoHyphens/>
      <w:autoSpaceDE w:val="0"/>
    </w:pPr>
    <w:rPr>
      <w:rFonts w:ascii="Arial" w:eastAsia="Arial" w:hAnsi="Arial" w:cs="Arial"/>
      <w:lang w:eastAsia="ar-SA"/>
    </w:rPr>
  </w:style>
  <w:style w:type="paragraph" w:customStyle="1" w:styleId="formattext">
    <w:name w:val="formattext"/>
    <w:basedOn w:val="a"/>
    <w:rsid w:val="006631B1"/>
    <w:pPr>
      <w:suppressAutoHyphens/>
      <w:spacing w:before="280" w:after="280" w:line="240" w:lineRule="auto"/>
    </w:pPr>
    <w:rPr>
      <w:rFonts w:ascii="Times New Roman" w:hAnsi="Times New Roman"/>
      <w:sz w:val="24"/>
      <w:szCs w:val="24"/>
      <w:lang w:eastAsia="ar-SA"/>
    </w:rPr>
  </w:style>
  <w:style w:type="character" w:customStyle="1" w:styleId="WW8Num1z0">
    <w:name w:val="WW8Num1z0"/>
    <w:rsid w:val="00225626"/>
  </w:style>
  <w:style w:type="character" w:customStyle="1" w:styleId="WW8Num1z1">
    <w:name w:val="WW8Num1z1"/>
    <w:rsid w:val="00225626"/>
  </w:style>
  <w:style w:type="character" w:customStyle="1" w:styleId="WW8Num1z2">
    <w:name w:val="WW8Num1z2"/>
    <w:rsid w:val="00225626"/>
  </w:style>
  <w:style w:type="character" w:customStyle="1" w:styleId="WW8Num1z3">
    <w:name w:val="WW8Num1z3"/>
    <w:rsid w:val="00225626"/>
  </w:style>
  <w:style w:type="character" w:customStyle="1" w:styleId="WW8Num1z4">
    <w:name w:val="WW8Num1z4"/>
    <w:rsid w:val="00225626"/>
  </w:style>
  <w:style w:type="character" w:customStyle="1" w:styleId="WW8Num1z5">
    <w:name w:val="WW8Num1z5"/>
    <w:rsid w:val="00225626"/>
  </w:style>
  <w:style w:type="character" w:customStyle="1" w:styleId="WW8Num1z6">
    <w:name w:val="WW8Num1z6"/>
    <w:rsid w:val="00225626"/>
  </w:style>
  <w:style w:type="character" w:customStyle="1" w:styleId="WW8Num1z7">
    <w:name w:val="WW8Num1z7"/>
    <w:rsid w:val="00225626"/>
  </w:style>
  <w:style w:type="character" w:customStyle="1" w:styleId="WW8Num1z8">
    <w:name w:val="WW8Num1z8"/>
    <w:rsid w:val="00225626"/>
  </w:style>
  <w:style w:type="character" w:customStyle="1" w:styleId="WW8Num2z0">
    <w:name w:val="WW8Num2z0"/>
    <w:rsid w:val="00225626"/>
    <w:rPr>
      <w:rFonts w:ascii="Symbol" w:hAnsi="Symbol" w:cs="Symbol"/>
    </w:rPr>
  </w:style>
  <w:style w:type="character" w:customStyle="1" w:styleId="WW8Num3z0">
    <w:name w:val="WW8Num3z0"/>
    <w:rsid w:val="00225626"/>
    <w:rPr>
      <w:rFonts w:ascii="Symbol" w:hAnsi="Symbol" w:cs="Symbol"/>
    </w:rPr>
  </w:style>
  <w:style w:type="character" w:customStyle="1" w:styleId="WW8Num4z0">
    <w:name w:val="WW8Num4z0"/>
    <w:rsid w:val="00225626"/>
  </w:style>
  <w:style w:type="character" w:customStyle="1" w:styleId="WW8Num4z1">
    <w:name w:val="WW8Num4z1"/>
    <w:rsid w:val="00225626"/>
  </w:style>
  <w:style w:type="character" w:customStyle="1" w:styleId="WW8Num4z2">
    <w:name w:val="WW8Num4z2"/>
    <w:rsid w:val="00225626"/>
    <w:rPr>
      <w:sz w:val="28"/>
      <w:szCs w:val="28"/>
    </w:rPr>
  </w:style>
  <w:style w:type="character" w:customStyle="1" w:styleId="WW8Num4z3">
    <w:name w:val="WW8Num4z3"/>
    <w:rsid w:val="00225626"/>
  </w:style>
  <w:style w:type="character" w:customStyle="1" w:styleId="WW8Num4z4">
    <w:name w:val="WW8Num4z4"/>
    <w:rsid w:val="00225626"/>
  </w:style>
  <w:style w:type="character" w:customStyle="1" w:styleId="WW8Num4z5">
    <w:name w:val="WW8Num4z5"/>
    <w:rsid w:val="00225626"/>
  </w:style>
  <w:style w:type="character" w:customStyle="1" w:styleId="WW8Num4z6">
    <w:name w:val="WW8Num4z6"/>
    <w:rsid w:val="00225626"/>
  </w:style>
  <w:style w:type="character" w:customStyle="1" w:styleId="WW8Num4z7">
    <w:name w:val="WW8Num4z7"/>
    <w:rsid w:val="00225626"/>
  </w:style>
  <w:style w:type="character" w:customStyle="1" w:styleId="WW8Num4z8">
    <w:name w:val="WW8Num4z8"/>
    <w:rsid w:val="00225626"/>
  </w:style>
  <w:style w:type="character" w:customStyle="1" w:styleId="33">
    <w:name w:val="Основной шрифт абзаца3"/>
    <w:rsid w:val="00225626"/>
  </w:style>
  <w:style w:type="character" w:customStyle="1" w:styleId="24">
    <w:name w:val="Основной шрифт абзаца2"/>
    <w:rsid w:val="00225626"/>
  </w:style>
  <w:style w:type="character" w:customStyle="1" w:styleId="17">
    <w:name w:val="Основной шрифт абзаца1"/>
    <w:rsid w:val="00225626"/>
  </w:style>
  <w:style w:type="character" w:customStyle="1" w:styleId="aff0">
    <w:name w:val="Знак Знак"/>
    <w:basedOn w:val="17"/>
    <w:rsid w:val="00225626"/>
  </w:style>
  <w:style w:type="character" w:customStyle="1" w:styleId="FontStyle11">
    <w:name w:val="Font Style11"/>
    <w:rsid w:val="00225626"/>
    <w:rPr>
      <w:rFonts w:ascii="Times New Roman" w:hAnsi="Times New Roman" w:cs="Times New Roman"/>
      <w:sz w:val="26"/>
      <w:szCs w:val="26"/>
    </w:rPr>
  </w:style>
  <w:style w:type="character" w:customStyle="1" w:styleId="18">
    <w:name w:val="Знак Знак1"/>
    <w:rsid w:val="00225626"/>
    <w:rPr>
      <w:rFonts w:ascii="Arial Black" w:hAnsi="Arial Black" w:cs="Arial Black"/>
      <w:caps/>
      <w:sz w:val="40"/>
      <w:szCs w:val="24"/>
    </w:rPr>
  </w:style>
  <w:style w:type="character" w:customStyle="1" w:styleId="aff1">
    <w:name w:val="Символ нумерации"/>
    <w:rsid w:val="00225626"/>
  </w:style>
  <w:style w:type="paragraph" w:customStyle="1" w:styleId="aff2">
    <w:name w:val="Заголовок"/>
    <w:basedOn w:val="a"/>
    <w:next w:val="af1"/>
    <w:rsid w:val="00225626"/>
    <w:pPr>
      <w:keepNext/>
      <w:suppressAutoHyphens/>
      <w:spacing w:before="240" w:after="120" w:line="240" w:lineRule="auto"/>
    </w:pPr>
    <w:rPr>
      <w:rFonts w:ascii="Arial" w:eastAsia="SimSun" w:hAnsi="Arial" w:cs="Mangal"/>
      <w:sz w:val="28"/>
      <w:szCs w:val="28"/>
      <w:lang w:eastAsia="zh-CN"/>
    </w:rPr>
  </w:style>
  <w:style w:type="paragraph" w:styleId="aff3">
    <w:name w:val="List"/>
    <w:basedOn w:val="af1"/>
    <w:rsid w:val="00225626"/>
    <w:pPr>
      <w:suppressAutoHyphens/>
      <w:spacing w:after="0" w:line="240" w:lineRule="auto"/>
      <w:jc w:val="both"/>
    </w:pPr>
    <w:rPr>
      <w:rFonts w:ascii="Times New Roman" w:hAnsi="Times New Roman" w:cs="Mangal"/>
      <w:sz w:val="28"/>
      <w:szCs w:val="20"/>
      <w:lang w:eastAsia="zh-CN"/>
    </w:rPr>
  </w:style>
  <w:style w:type="paragraph" w:styleId="aff4">
    <w:name w:val="caption"/>
    <w:basedOn w:val="a"/>
    <w:qFormat/>
    <w:rsid w:val="0022562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4">
    <w:name w:val="Указатель3"/>
    <w:basedOn w:val="a"/>
    <w:rsid w:val="00225626"/>
    <w:pPr>
      <w:suppressLineNumbers/>
      <w:suppressAutoHyphens/>
      <w:spacing w:after="0" w:line="240" w:lineRule="auto"/>
    </w:pPr>
    <w:rPr>
      <w:rFonts w:ascii="Times New Roman" w:hAnsi="Times New Roman" w:cs="Mangal"/>
      <w:sz w:val="20"/>
      <w:szCs w:val="20"/>
      <w:lang w:eastAsia="zh-CN"/>
    </w:rPr>
  </w:style>
  <w:style w:type="paragraph" w:customStyle="1" w:styleId="19">
    <w:name w:val="Название объекта1"/>
    <w:basedOn w:val="a"/>
    <w:next w:val="afd"/>
    <w:rsid w:val="00225626"/>
    <w:pPr>
      <w:suppressAutoHyphens/>
      <w:spacing w:after="0" w:line="240" w:lineRule="auto"/>
      <w:jc w:val="center"/>
    </w:pPr>
    <w:rPr>
      <w:rFonts w:ascii="Times New Roman" w:hAnsi="Times New Roman"/>
      <w:caps/>
      <w:spacing w:val="120"/>
      <w:sz w:val="28"/>
      <w:szCs w:val="24"/>
      <w:lang w:eastAsia="zh-CN"/>
    </w:rPr>
  </w:style>
  <w:style w:type="paragraph" w:customStyle="1" w:styleId="25">
    <w:name w:val="Указатель2"/>
    <w:basedOn w:val="a"/>
    <w:rsid w:val="00225626"/>
    <w:pPr>
      <w:suppressLineNumbers/>
      <w:suppressAutoHyphens/>
      <w:spacing w:after="0" w:line="240" w:lineRule="auto"/>
    </w:pPr>
    <w:rPr>
      <w:rFonts w:ascii="Times New Roman" w:hAnsi="Times New Roman" w:cs="Mangal"/>
      <w:sz w:val="20"/>
      <w:szCs w:val="20"/>
      <w:lang w:eastAsia="zh-CN"/>
    </w:rPr>
  </w:style>
  <w:style w:type="paragraph" w:customStyle="1" w:styleId="1a">
    <w:name w:val="Название1"/>
    <w:basedOn w:val="a"/>
    <w:rsid w:val="0022562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b">
    <w:name w:val="Указатель1"/>
    <w:basedOn w:val="a"/>
    <w:rsid w:val="00225626"/>
    <w:pPr>
      <w:suppressLineNumbers/>
      <w:suppressAutoHyphens/>
      <w:spacing w:after="0" w:line="240" w:lineRule="auto"/>
    </w:pPr>
    <w:rPr>
      <w:rFonts w:ascii="Times New Roman" w:hAnsi="Times New Roman" w:cs="Mangal"/>
      <w:sz w:val="20"/>
      <w:szCs w:val="20"/>
      <w:lang w:eastAsia="zh-CN"/>
    </w:rPr>
  </w:style>
  <w:style w:type="paragraph" w:customStyle="1" w:styleId="ConsTitle">
    <w:name w:val="ConsTitle"/>
    <w:rsid w:val="00225626"/>
    <w:pPr>
      <w:widowControl w:val="0"/>
      <w:suppressAutoHyphens/>
    </w:pPr>
    <w:rPr>
      <w:rFonts w:ascii="Arial" w:eastAsia="Arial" w:hAnsi="Arial" w:cs="Arial"/>
      <w:b/>
      <w:sz w:val="16"/>
      <w:lang w:eastAsia="zh-CN"/>
    </w:rPr>
  </w:style>
  <w:style w:type="paragraph" w:customStyle="1" w:styleId="211">
    <w:name w:val="Основной текст 21"/>
    <w:basedOn w:val="a"/>
    <w:rsid w:val="00225626"/>
    <w:pPr>
      <w:suppressAutoHyphens/>
      <w:spacing w:after="0" w:line="240" w:lineRule="auto"/>
      <w:jc w:val="both"/>
    </w:pPr>
    <w:rPr>
      <w:rFonts w:ascii="Times New Roman" w:hAnsi="Times New Roman"/>
      <w:color w:val="FF0000"/>
      <w:sz w:val="28"/>
      <w:szCs w:val="20"/>
      <w:lang w:eastAsia="zh-CN"/>
    </w:rPr>
  </w:style>
  <w:style w:type="paragraph" w:customStyle="1" w:styleId="310">
    <w:name w:val="Основной текст с отступом 31"/>
    <w:basedOn w:val="a"/>
    <w:rsid w:val="00225626"/>
    <w:pPr>
      <w:suppressAutoHyphens/>
      <w:spacing w:after="0" w:line="240" w:lineRule="auto"/>
      <w:ind w:firstLine="567"/>
      <w:jc w:val="both"/>
    </w:pPr>
    <w:rPr>
      <w:rFonts w:ascii="Times New Roman" w:hAnsi="Times New Roman"/>
      <w:sz w:val="28"/>
      <w:szCs w:val="20"/>
      <w:lang w:eastAsia="zh-CN"/>
    </w:rPr>
  </w:style>
  <w:style w:type="paragraph" w:customStyle="1" w:styleId="212">
    <w:name w:val="Основной текст с отступом 21"/>
    <w:basedOn w:val="a"/>
    <w:rsid w:val="00225626"/>
    <w:pPr>
      <w:suppressAutoHyphens/>
      <w:spacing w:after="0" w:line="240" w:lineRule="auto"/>
      <w:ind w:firstLine="851"/>
      <w:jc w:val="both"/>
    </w:pPr>
    <w:rPr>
      <w:rFonts w:ascii="Times New Roman" w:hAnsi="Times New Roman"/>
      <w:sz w:val="28"/>
      <w:szCs w:val="20"/>
      <w:lang w:eastAsia="zh-CN"/>
    </w:rPr>
  </w:style>
  <w:style w:type="paragraph" w:customStyle="1" w:styleId="1c">
    <w:name w:val="Цитата1"/>
    <w:basedOn w:val="a"/>
    <w:rsid w:val="00225626"/>
    <w:pPr>
      <w:shd w:val="clear" w:color="auto" w:fill="FFFFFF"/>
      <w:suppressAutoHyphens/>
      <w:spacing w:after="0" w:line="322" w:lineRule="exact"/>
      <w:ind w:left="10" w:right="53" w:firstLine="709"/>
      <w:jc w:val="both"/>
    </w:pPr>
    <w:rPr>
      <w:rFonts w:ascii="Times New Roman" w:hAnsi="Times New Roman"/>
      <w:color w:val="000000"/>
      <w:spacing w:val="-10"/>
      <w:sz w:val="28"/>
      <w:szCs w:val="20"/>
      <w:lang w:eastAsia="zh-CN"/>
    </w:rPr>
  </w:style>
  <w:style w:type="paragraph" w:customStyle="1" w:styleId="213">
    <w:name w:val="Список 21"/>
    <w:basedOn w:val="a"/>
    <w:rsid w:val="00225626"/>
    <w:pPr>
      <w:suppressAutoHyphens/>
      <w:spacing w:after="0" w:line="240" w:lineRule="auto"/>
      <w:ind w:left="566" w:hanging="283"/>
    </w:pPr>
    <w:rPr>
      <w:rFonts w:ascii="Times New Roman" w:hAnsi="Times New Roman"/>
      <w:sz w:val="20"/>
      <w:szCs w:val="20"/>
      <w:lang w:eastAsia="zh-CN"/>
    </w:rPr>
  </w:style>
  <w:style w:type="paragraph" w:customStyle="1" w:styleId="1d">
    <w:name w:val="Маркированный список1"/>
    <w:basedOn w:val="a"/>
    <w:rsid w:val="00225626"/>
    <w:pPr>
      <w:tabs>
        <w:tab w:val="num" w:pos="360"/>
      </w:tabs>
      <w:suppressAutoHyphens/>
      <w:spacing w:after="0" w:line="240" w:lineRule="auto"/>
      <w:ind w:left="360" w:hanging="360"/>
    </w:pPr>
    <w:rPr>
      <w:rFonts w:ascii="Times New Roman" w:hAnsi="Times New Roman"/>
      <w:sz w:val="20"/>
      <w:szCs w:val="20"/>
      <w:lang w:eastAsia="zh-CN"/>
    </w:rPr>
  </w:style>
  <w:style w:type="paragraph" w:customStyle="1" w:styleId="214">
    <w:name w:val="Маркированный список 21"/>
    <w:basedOn w:val="a"/>
    <w:rsid w:val="00225626"/>
    <w:pPr>
      <w:tabs>
        <w:tab w:val="num" w:pos="643"/>
      </w:tabs>
      <w:suppressAutoHyphens/>
      <w:spacing w:after="0" w:line="240" w:lineRule="auto"/>
      <w:ind w:left="643" w:hanging="360"/>
    </w:pPr>
    <w:rPr>
      <w:rFonts w:ascii="Times New Roman" w:hAnsi="Times New Roman"/>
      <w:sz w:val="20"/>
      <w:szCs w:val="20"/>
      <w:lang w:eastAsia="zh-CN"/>
    </w:rPr>
  </w:style>
  <w:style w:type="paragraph" w:customStyle="1" w:styleId="311">
    <w:name w:val="Основной текст 31"/>
    <w:basedOn w:val="a"/>
    <w:rsid w:val="00225626"/>
    <w:pPr>
      <w:suppressAutoHyphens/>
      <w:spacing w:after="120" w:line="240" w:lineRule="auto"/>
    </w:pPr>
    <w:rPr>
      <w:rFonts w:ascii="Times New Roman" w:hAnsi="Times New Roman"/>
      <w:sz w:val="16"/>
      <w:szCs w:val="16"/>
      <w:lang w:eastAsia="zh-CN"/>
    </w:rPr>
  </w:style>
  <w:style w:type="paragraph" w:customStyle="1" w:styleId="CharChar1">
    <w:name w:val="Char Char1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Style4">
    <w:name w:val="Style4"/>
    <w:basedOn w:val="a"/>
    <w:rsid w:val="00225626"/>
    <w:pPr>
      <w:widowControl w:val="0"/>
      <w:suppressAutoHyphens/>
      <w:autoSpaceDE w:val="0"/>
      <w:spacing w:after="0" w:line="326" w:lineRule="exact"/>
      <w:ind w:firstLine="722"/>
      <w:jc w:val="both"/>
    </w:pPr>
    <w:rPr>
      <w:rFonts w:ascii="Times New Roman" w:hAnsi="Times New Roman"/>
      <w:sz w:val="24"/>
      <w:szCs w:val="24"/>
      <w:lang w:eastAsia="zh-CN"/>
    </w:rPr>
  </w:style>
  <w:style w:type="paragraph" w:customStyle="1" w:styleId="Style1">
    <w:name w:val="Style1"/>
    <w:basedOn w:val="a"/>
    <w:rsid w:val="00225626"/>
    <w:pPr>
      <w:widowControl w:val="0"/>
      <w:suppressAutoHyphens/>
      <w:autoSpaceDE w:val="0"/>
      <w:spacing w:after="0" w:line="325" w:lineRule="exact"/>
      <w:ind w:firstLine="240"/>
    </w:pPr>
    <w:rPr>
      <w:rFonts w:ascii="Times New Roman" w:hAnsi="Times New Roman"/>
      <w:sz w:val="24"/>
      <w:szCs w:val="24"/>
      <w:lang w:eastAsia="zh-CN"/>
    </w:rPr>
  </w:style>
  <w:style w:type="paragraph" w:customStyle="1" w:styleId="Style2">
    <w:name w:val="Style2"/>
    <w:basedOn w:val="a"/>
    <w:rsid w:val="00225626"/>
    <w:pPr>
      <w:widowControl w:val="0"/>
      <w:suppressAutoHyphens/>
      <w:autoSpaceDE w:val="0"/>
      <w:spacing w:after="0" w:line="240" w:lineRule="auto"/>
    </w:pPr>
    <w:rPr>
      <w:rFonts w:ascii="Times New Roman" w:hAnsi="Times New Roman"/>
      <w:sz w:val="24"/>
      <w:szCs w:val="24"/>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25626"/>
    <w:pPr>
      <w:suppressAutoHyphens/>
      <w:spacing w:before="100" w:after="100" w:line="240" w:lineRule="auto"/>
    </w:pPr>
    <w:rPr>
      <w:rFonts w:ascii="Tahoma" w:hAnsi="Tahoma" w:cs="Tahoma"/>
      <w:sz w:val="20"/>
      <w:szCs w:val="20"/>
      <w:lang w:val="en-US" w:eastAsia="zh-CN"/>
    </w:rPr>
  </w:style>
  <w:style w:type="paragraph" w:customStyle="1" w:styleId="aff5">
    <w:name w:val="Знак Знак Знак Знак Знак Знак Знак Знак Знак Знак Знак Знак Знак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6">
    <w:name w:val="Знак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7">
    <w:name w:val="Знак Знак Знак Знак Знак Знак Знак"/>
    <w:basedOn w:val="a"/>
    <w:rsid w:val="00225626"/>
    <w:pPr>
      <w:suppressAutoHyphens/>
      <w:spacing w:before="100" w:after="100" w:line="240" w:lineRule="auto"/>
    </w:pPr>
    <w:rPr>
      <w:rFonts w:ascii="Tahoma" w:hAnsi="Tahoma" w:cs="Tahoma"/>
      <w:sz w:val="28"/>
      <w:szCs w:val="20"/>
      <w:lang w:val="en-US" w:eastAsia="zh-CN"/>
    </w:rPr>
  </w:style>
  <w:style w:type="paragraph" w:customStyle="1" w:styleId="1e">
    <w:name w:val="Знак1 Знак Знак Знак"/>
    <w:basedOn w:val="a"/>
    <w:rsid w:val="00225626"/>
    <w:pPr>
      <w:widowControl w:val="0"/>
      <w:suppressAutoHyphens/>
      <w:spacing w:after="0" w:line="360" w:lineRule="atLeast"/>
      <w:jc w:val="both"/>
      <w:textAlignment w:val="baseline"/>
    </w:pPr>
    <w:rPr>
      <w:rFonts w:ascii="Verdana" w:hAnsi="Verdana" w:cs="Verdana"/>
      <w:sz w:val="20"/>
      <w:szCs w:val="20"/>
      <w:lang w:val="en-US" w:eastAsia="zh-CN"/>
    </w:rPr>
  </w:style>
  <w:style w:type="paragraph" w:customStyle="1" w:styleId="aff8">
    <w:name w:val="Содержимое врезки"/>
    <w:basedOn w:val="af1"/>
    <w:rsid w:val="00225626"/>
    <w:pPr>
      <w:suppressAutoHyphens/>
      <w:spacing w:after="0" w:line="240" w:lineRule="auto"/>
      <w:jc w:val="both"/>
    </w:pPr>
    <w:rPr>
      <w:rFonts w:ascii="Times New Roman" w:hAnsi="Times New Roman"/>
      <w:sz w:val="28"/>
      <w:szCs w:val="20"/>
      <w:lang w:eastAsia="zh-CN"/>
    </w:rPr>
  </w:style>
  <w:style w:type="paragraph" w:customStyle="1" w:styleId="WW-">
    <w:name w:val="WW-Заголовок"/>
    <w:basedOn w:val="a"/>
    <w:next w:val="afd"/>
    <w:rsid w:val="00944B2F"/>
    <w:pPr>
      <w:suppressAutoHyphens/>
      <w:spacing w:after="0" w:line="240" w:lineRule="auto"/>
      <w:jc w:val="center"/>
    </w:pPr>
    <w:rPr>
      <w:rFonts w:ascii="Times New Roman" w:hAnsi="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19736666">
      <w:bodyDiv w:val="1"/>
      <w:marLeft w:val="0"/>
      <w:marRight w:val="0"/>
      <w:marTop w:val="0"/>
      <w:marBottom w:val="0"/>
      <w:divBdr>
        <w:top w:val="none" w:sz="0" w:space="0" w:color="auto"/>
        <w:left w:val="none" w:sz="0" w:space="0" w:color="auto"/>
        <w:bottom w:val="none" w:sz="0" w:space="0" w:color="auto"/>
        <w:right w:val="none" w:sz="0" w:space="0" w:color="auto"/>
      </w:divBdr>
    </w:div>
    <w:div w:id="455030821">
      <w:bodyDiv w:val="1"/>
      <w:marLeft w:val="0"/>
      <w:marRight w:val="0"/>
      <w:marTop w:val="0"/>
      <w:marBottom w:val="0"/>
      <w:divBdr>
        <w:top w:val="none" w:sz="0" w:space="0" w:color="auto"/>
        <w:left w:val="none" w:sz="0" w:space="0" w:color="auto"/>
        <w:bottom w:val="none" w:sz="0" w:space="0" w:color="auto"/>
        <w:right w:val="none" w:sz="0" w:space="0" w:color="auto"/>
      </w:divBdr>
    </w:div>
    <w:div w:id="841239408">
      <w:bodyDiv w:val="1"/>
      <w:marLeft w:val="0"/>
      <w:marRight w:val="0"/>
      <w:marTop w:val="0"/>
      <w:marBottom w:val="0"/>
      <w:divBdr>
        <w:top w:val="none" w:sz="0" w:space="0" w:color="auto"/>
        <w:left w:val="none" w:sz="0" w:space="0" w:color="auto"/>
        <w:bottom w:val="none" w:sz="0" w:space="0" w:color="auto"/>
        <w:right w:val="none" w:sz="0" w:space="0" w:color="auto"/>
      </w:divBdr>
    </w:div>
    <w:div w:id="1451166635">
      <w:bodyDiv w:val="1"/>
      <w:marLeft w:val="0"/>
      <w:marRight w:val="0"/>
      <w:marTop w:val="0"/>
      <w:marBottom w:val="0"/>
      <w:divBdr>
        <w:top w:val="none" w:sz="0" w:space="0" w:color="auto"/>
        <w:left w:val="none" w:sz="0" w:space="0" w:color="auto"/>
        <w:bottom w:val="none" w:sz="0" w:space="0" w:color="auto"/>
        <w:right w:val="none" w:sz="0" w:space="0" w:color="auto"/>
      </w:divBdr>
      <w:divsChild>
        <w:div w:id="746880731">
          <w:marLeft w:val="0"/>
          <w:marRight w:val="0"/>
          <w:marTop w:val="0"/>
          <w:marBottom w:val="0"/>
          <w:divBdr>
            <w:top w:val="none" w:sz="0" w:space="0" w:color="auto"/>
            <w:left w:val="none" w:sz="0" w:space="0" w:color="auto"/>
            <w:bottom w:val="none" w:sz="0" w:space="0" w:color="auto"/>
            <w:right w:val="none" w:sz="0" w:space="0" w:color="auto"/>
          </w:divBdr>
          <w:divsChild>
            <w:div w:id="975530192">
              <w:marLeft w:val="0"/>
              <w:marRight w:val="0"/>
              <w:marTop w:val="0"/>
              <w:marBottom w:val="0"/>
              <w:divBdr>
                <w:top w:val="none" w:sz="0" w:space="0" w:color="auto"/>
                <w:left w:val="none" w:sz="0" w:space="0" w:color="auto"/>
                <w:bottom w:val="none" w:sz="0" w:space="0" w:color="auto"/>
                <w:right w:val="none" w:sz="0" w:space="0" w:color="auto"/>
              </w:divBdr>
              <w:divsChild>
                <w:div w:id="2008901581">
                  <w:marLeft w:val="0"/>
                  <w:marRight w:val="0"/>
                  <w:marTop w:val="0"/>
                  <w:marBottom w:val="0"/>
                  <w:divBdr>
                    <w:top w:val="none" w:sz="0" w:space="0" w:color="auto"/>
                    <w:left w:val="none" w:sz="0" w:space="0" w:color="auto"/>
                    <w:bottom w:val="none" w:sz="0" w:space="0" w:color="auto"/>
                    <w:right w:val="none" w:sz="0" w:space="0" w:color="auto"/>
                  </w:divBdr>
                  <w:divsChild>
                    <w:div w:id="1775860187">
                      <w:marLeft w:val="0"/>
                      <w:marRight w:val="0"/>
                      <w:marTop w:val="0"/>
                      <w:marBottom w:val="0"/>
                      <w:divBdr>
                        <w:top w:val="none" w:sz="0" w:space="0" w:color="auto"/>
                        <w:left w:val="none" w:sz="0" w:space="0" w:color="auto"/>
                        <w:bottom w:val="none" w:sz="0" w:space="0" w:color="auto"/>
                        <w:right w:val="none" w:sz="0" w:space="0" w:color="auto"/>
                      </w:divBdr>
                      <w:divsChild>
                        <w:div w:id="974062995">
                          <w:marLeft w:val="0"/>
                          <w:marRight w:val="0"/>
                          <w:marTop w:val="0"/>
                          <w:marBottom w:val="0"/>
                          <w:divBdr>
                            <w:top w:val="none" w:sz="0" w:space="0" w:color="auto"/>
                            <w:left w:val="none" w:sz="0" w:space="0" w:color="auto"/>
                            <w:bottom w:val="none" w:sz="0" w:space="0" w:color="auto"/>
                            <w:right w:val="none" w:sz="0" w:space="0" w:color="auto"/>
                          </w:divBdr>
                          <w:divsChild>
                            <w:div w:id="697269442">
                              <w:marLeft w:val="0"/>
                              <w:marRight w:val="0"/>
                              <w:marTop w:val="0"/>
                              <w:marBottom w:val="0"/>
                              <w:divBdr>
                                <w:top w:val="none" w:sz="0" w:space="0" w:color="auto"/>
                                <w:left w:val="none" w:sz="0" w:space="0" w:color="auto"/>
                                <w:bottom w:val="none" w:sz="0" w:space="0" w:color="auto"/>
                                <w:right w:val="none" w:sz="0" w:space="0" w:color="auto"/>
                              </w:divBdr>
                              <w:divsChild>
                                <w:div w:id="1186751266">
                                  <w:marLeft w:val="0"/>
                                  <w:marRight w:val="0"/>
                                  <w:marTop w:val="0"/>
                                  <w:marBottom w:val="0"/>
                                  <w:divBdr>
                                    <w:top w:val="none" w:sz="0" w:space="0" w:color="auto"/>
                                    <w:left w:val="none" w:sz="0" w:space="0" w:color="auto"/>
                                    <w:bottom w:val="none" w:sz="0" w:space="0" w:color="auto"/>
                                    <w:right w:val="none" w:sz="0" w:space="0" w:color="auto"/>
                                  </w:divBdr>
                                  <w:divsChild>
                                    <w:div w:id="1260720278">
                                      <w:marLeft w:val="0"/>
                                      <w:marRight w:val="0"/>
                                      <w:marTop w:val="0"/>
                                      <w:marBottom w:val="0"/>
                                      <w:divBdr>
                                        <w:top w:val="none" w:sz="0" w:space="0" w:color="auto"/>
                                        <w:left w:val="none" w:sz="0" w:space="0" w:color="auto"/>
                                        <w:bottom w:val="none" w:sz="0" w:space="0" w:color="auto"/>
                                        <w:right w:val="none" w:sz="0" w:space="0" w:color="auto"/>
                                      </w:divBdr>
                                      <w:divsChild>
                                        <w:div w:id="123162314">
                                          <w:marLeft w:val="0"/>
                                          <w:marRight w:val="0"/>
                                          <w:marTop w:val="0"/>
                                          <w:marBottom w:val="0"/>
                                          <w:divBdr>
                                            <w:top w:val="none" w:sz="0" w:space="0" w:color="auto"/>
                                            <w:left w:val="none" w:sz="0" w:space="0" w:color="auto"/>
                                            <w:bottom w:val="none" w:sz="0" w:space="0" w:color="auto"/>
                                            <w:right w:val="none" w:sz="0" w:space="0" w:color="auto"/>
                                          </w:divBdr>
                                          <w:divsChild>
                                            <w:div w:id="1974479418">
                                              <w:marLeft w:val="0"/>
                                              <w:marRight w:val="0"/>
                                              <w:marTop w:val="0"/>
                                              <w:marBottom w:val="0"/>
                                              <w:divBdr>
                                                <w:top w:val="none" w:sz="0" w:space="0" w:color="auto"/>
                                                <w:left w:val="none" w:sz="0" w:space="0" w:color="auto"/>
                                                <w:bottom w:val="none" w:sz="0" w:space="0" w:color="auto"/>
                                                <w:right w:val="none" w:sz="0" w:space="0" w:color="auto"/>
                                              </w:divBdr>
                                              <w:divsChild>
                                                <w:div w:id="552619917">
                                                  <w:marLeft w:val="0"/>
                                                  <w:marRight w:val="0"/>
                                                  <w:marTop w:val="0"/>
                                                  <w:marBottom w:val="0"/>
                                                  <w:divBdr>
                                                    <w:top w:val="none" w:sz="0" w:space="0" w:color="auto"/>
                                                    <w:left w:val="none" w:sz="0" w:space="0" w:color="auto"/>
                                                    <w:bottom w:val="none" w:sz="0" w:space="0" w:color="auto"/>
                                                    <w:right w:val="none" w:sz="0" w:space="0" w:color="auto"/>
                                                  </w:divBdr>
                                                  <w:divsChild>
                                                    <w:div w:id="765075279">
                                                      <w:marLeft w:val="0"/>
                                                      <w:marRight w:val="0"/>
                                                      <w:marTop w:val="0"/>
                                                      <w:marBottom w:val="0"/>
                                                      <w:divBdr>
                                                        <w:top w:val="none" w:sz="0" w:space="0" w:color="auto"/>
                                                        <w:left w:val="none" w:sz="0" w:space="0" w:color="auto"/>
                                                        <w:bottom w:val="none" w:sz="0" w:space="0" w:color="auto"/>
                                                        <w:right w:val="none" w:sz="0" w:space="0" w:color="auto"/>
                                                      </w:divBdr>
                                                      <w:divsChild>
                                                        <w:div w:id="288559743">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
                                                            <w:div w:id="498926173">
                                                              <w:marLeft w:val="0"/>
                                                              <w:marRight w:val="0"/>
                                                              <w:marTop w:val="0"/>
                                                              <w:marBottom w:val="0"/>
                                                              <w:divBdr>
                                                                <w:top w:val="none" w:sz="0" w:space="0" w:color="auto"/>
                                                                <w:left w:val="none" w:sz="0" w:space="0" w:color="auto"/>
                                                                <w:bottom w:val="none" w:sz="0" w:space="0" w:color="auto"/>
                                                                <w:right w:val="none" w:sz="0" w:space="0" w:color="auto"/>
                                                              </w:divBdr>
                                                            </w:div>
                                                            <w:div w:id="919679914">
                                                              <w:marLeft w:val="0"/>
                                                              <w:marRight w:val="0"/>
                                                              <w:marTop w:val="0"/>
                                                              <w:marBottom w:val="0"/>
                                                              <w:divBdr>
                                                                <w:top w:val="none" w:sz="0" w:space="0" w:color="auto"/>
                                                                <w:left w:val="none" w:sz="0" w:space="0" w:color="auto"/>
                                                                <w:bottom w:val="none" w:sz="0" w:space="0" w:color="auto"/>
                                                                <w:right w:val="none" w:sz="0" w:space="0" w:color="auto"/>
                                                              </w:divBdr>
                                                            </w:div>
                                                            <w:div w:id="1038166058">
                                                              <w:marLeft w:val="0"/>
                                                              <w:marRight w:val="0"/>
                                                              <w:marTop w:val="0"/>
                                                              <w:marBottom w:val="0"/>
                                                              <w:divBdr>
                                                                <w:top w:val="none" w:sz="0" w:space="0" w:color="auto"/>
                                                                <w:left w:val="none" w:sz="0" w:space="0" w:color="auto"/>
                                                                <w:bottom w:val="none" w:sz="0" w:space="0" w:color="auto"/>
                                                                <w:right w:val="none" w:sz="0" w:space="0" w:color="auto"/>
                                                              </w:divBdr>
                                                            </w:div>
                                                            <w:div w:id="1602227525">
                                                              <w:marLeft w:val="0"/>
                                                              <w:marRight w:val="0"/>
                                                              <w:marTop w:val="0"/>
                                                              <w:marBottom w:val="0"/>
                                                              <w:divBdr>
                                                                <w:top w:val="none" w:sz="0" w:space="0" w:color="auto"/>
                                                                <w:left w:val="none" w:sz="0" w:space="0" w:color="auto"/>
                                                                <w:bottom w:val="none" w:sz="0" w:space="0" w:color="auto"/>
                                                                <w:right w:val="none" w:sz="0" w:space="0" w:color="auto"/>
                                                              </w:divBdr>
                                                            </w:div>
                                                          </w:divsChild>
                                                        </w:div>
                                                        <w:div w:id="753822332">
                                                          <w:marLeft w:val="0"/>
                                                          <w:marRight w:val="0"/>
                                                          <w:marTop w:val="0"/>
                                                          <w:marBottom w:val="0"/>
                                                          <w:divBdr>
                                                            <w:top w:val="none" w:sz="0" w:space="0" w:color="auto"/>
                                                            <w:left w:val="none" w:sz="0" w:space="0" w:color="auto"/>
                                                            <w:bottom w:val="none" w:sz="0" w:space="0" w:color="auto"/>
                                                            <w:right w:val="none" w:sz="0" w:space="0" w:color="auto"/>
                                                          </w:divBdr>
                                                        </w:div>
                                                        <w:div w:id="21334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345507">
          <w:marLeft w:val="0"/>
          <w:marRight w:val="0"/>
          <w:marTop w:val="0"/>
          <w:marBottom w:val="0"/>
          <w:divBdr>
            <w:top w:val="none" w:sz="0" w:space="0" w:color="auto"/>
            <w:left w:val="none" w:sz="0" w:space="0" w:color="auto"/>
            <w:bottom w:val="none" w:sz="0" w:space="0" w:color="auto"/>
            <w:right w:val="none" w:sz="0" w:space="0" w:color="auto"/>
          </w:divBdr>
          <w:divsChild>
            <w:div w:id="767237360">
              <w:marLeft w:val="0"/>
              <w:marRight w:val="0"/>
              <w:marTop w:val="0"/>
              <w:marBottom w:val="0"/>
              <w:divBdr>
                <w:top w:val="none" w:sz="0" w:space="0" w:color="auto"/>
                <w:left w:val="none" w:sz="0" w:space="0" w:color="auto"/>
                <w:bottom w:val="none" w:sz="0" w:space="0" w:color="auto"/>
                <w:right w:val="none" w:sz="0" w:space="0" w:color="auto"/>
              </w:divBdr>
              <w:divsChild>
                <w:div w:id="248733487">
                  <w:marLeft w:val="0"/>
                  <w:marRight w:val="0"/>
                  <w:marTop w:val="0"/>
                  <w:marBottom w:val="0"/>
                  <w:divBdr>
                    <w:top w:val="none" w:sz="0" w:space="0" w:color="auto"/>
                    <w:left w:val="none" w:sz="0" w:space="0" w:color="auto"/>
                    <w:bottom w:val="none" w:sz="0" w:space="0" w:color="auto"/>
                    <w:right w:val="none" w:sz="0" w:space="0" w:color="auto"/>
                  </w:divBdr>
                  <w:divsChild>
                    <w:div w:id="924341381">
                      <w:marLeft w:val="0"/>
                      <w:marRight w:val="0"/>
                      <w:marTop w:val="0"/>
                      <w:marBottom w:val="0"/>
                      <w:divBdr>
                        <w:top w:val="none" w:sz="0" w:space="0" w:color="auto"/>
                        <w:left w:val="none" w:sz="0" w:space="0" w:color="auto"/>
                        <w:bottom w:val="none" w:sz="0" w:space="0" w:color="auto"/>
                        <w:right w:val="none" w:sz="0" w:space="0" w:color="auto"/>
                      </w:divBdr>
                    </w:div>
                    <w:div w:id="1701010780">
                      <w:marLeft w:val="0"/>
                      <w:marRight w:val="0"/>
                      <w:marTop w:val="0"/>
                      <w:marBottom w:val="0"/>
                      <w:divBdr>
                        <w:top w:val="none" w:sz="0" w:space="0" w:color="auto"/>
                        <w:left w:val="none" w:sz="0" w:space="0" w:color="auto"/>
                        <w:bottom w:val="none" w:sz="0" w:space="0" w:color="auto"/>
                        <w:right w:val="none" w:sz="0" w:space="0" w:color="auto"/>
                      </w:divBdr>
                      <w:divsChild>
                        <w:div w:id="503932984">
                          <w:marLeft w:val="6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634217768">
      <w:bodyDiv w:val="1"/>
      <w:marLeft w:val="0"/>
      <w:marRight w:val="0"/>
      <w:marTop w:val="0"/>
      <w:marBottom w:val="0"/>
      <w:divBdr>
        <w:top w:val="none" w:sz="0" w:space="0" w:color="auto"/>
        <w:left w:val="none" w:sz="0" w:space="0" w:color="auto"/>
        <w:bottom w:val="none" w:sz="0" w:space="0" w:color="auto"/>
        <w:right w:val="none" w:sz="0" w:space="0" w:color="auto"/>
      </w:divBdr>
    </w:div>
    <w:div w:id="1686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7081-F2B6-4704-865C-46E96C5E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4989</Words>
  <Characters>28439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33362</CharactersWithSpaces>
  <SharedDoc>false</SharedDoc>
  <HLinks>
    <vt:vector size="18" baseType="variant">
      <vt:variant>
        <vt:i4>2293863</vt:i4>
      </vt:variant>
      <vt:variant>
        <vt:i4>9</vt:i4>
      </vt:variant>
      <vt:variant>
        <vt:i4>0</vt:i4>
      </vt:variant>
      <vt:variant>
        <vt:i4>5</vt:i4>
      </vt:variant>
      <vt:variant>
        <vt:lpwstr>consultantplus://offline/ref=6149FB46697B3A4A22303347C9D6052A4FF95D239CAF667E3632AE132BB35A683DEABB0D7FFDAD39N367B</vt:lpwstr>
      </vt:variant>
      <vt:variant>
        <vt:lpwstr/>
      </vt:variant>
      <vt:variant>
        <vt:i4>7405625</vt:i4>
      </vt:variant>
      <vt:variant>
        <vt:i4>6</vt:i4>
      </vt:variant>
      <vt:variant>
        <vt:i4>0</vt:i4>
      </vt:variant>
      <vt:variant>
        <vt:i4>5</vt:i4>
      </vt:variant>
      <vt:variant>
        <vt:lpwstr>consultantplus://offline/ref=6149FB46697B3A4A22303347C9D6052A4FF95D239CAF667E3632AE132BB35A683DEABB0E7CFDNA6BB</vt:lpwstr>
      </vt:variant>
      <vt:variant>
        <vt:lpwstr/>
      </vt:variant>
      <vt:variant>
        <vt:i4>2293869</vt:i4>
      </vt:variant>
      <vt:variant>
        <vt:i4>3</vt:i4>
      </vt:variant>
      <vt:variant>
        <vt:i4>0</vt:i4>
      </vt:variant>
      <vt:variant>
        <vt:i4>5</vt:i4>
      </vt:variant>
      <vt:variant>
        <vt:lpwstr>consultantplus://offline/ref=6149FB46697B3A4A22303347C9D6052A4FF95D239CAF667E3632AE132BB35A683DEABB0D7FFDAD36N362B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2022-07-18T02:17:00Z</cp:lastPrinted>
  <dcterms:created xsi:type="dcterms:W3CDTF">2022-07-18T02:17:00Z</dcterms:created>
  <dcterms:modified xsi:type="dcterms:W3CDTF">2022-07-18T02:17:00Z</dcterms:modified>
</cp:coreProperties>
</file>