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8E5" w:rsidRPr="001D58E5" w:rsidRDefault="00C33730" w:rsidP="001D58E5">
      <w:pPr>
        <w:shd w:val="clear" w:color="auto" w:fill="FFFFFF"/>
        <w:spacing w:after="0"/>
        <w:ind w:firstLine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63245" cy="68453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84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8E5" w:rsidRPr="001D58E5" w:rsidRDefault="001D58E5" w:rsidP="001D58E5">
      <w:pPr>
        <w:shd w:val="clear" w:color="auto" w:fill="FFFFFF"/>
        <w:spacing w:after="0" w:line="276" w:lineRule="auto"/>
        <w:ind w:firstLine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58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АЛЕКСЕЕВСКИЙ СЕЛЬСКИЙ СОВЕТ ДЕПУТАТОВ</w:t>
      </w:r>
    </w:p>
    <w:p w:rsidR="001D58E5" w:rsidRDefault="00B83A57" w:rsidP="001D58E5">
      <w:pPr>
        <w:shd w:val="clear" w:color="auto" w:fill="FFFFFF"/>
        <w:spacing w:after="0" w:line="276" w:lineRule="auto"/>
        <w:ind w:firstLine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КУРАГИНСКОГО РАЙОНА </w:t>
      </w:r>
      <w:r w:rsidR="001D58E5" w:rsidRPr="001D58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КРАСНОЯРСКОГО КРАЯ</w:t>
      </w:r>
    </w:p>
    <w:p w:rsidR="004B2823" w:rsidRPr="001D58E5" w:rsidRDefault="004B2823" w:rsidP="001D58E5">
      <w:pPr>
        <w:shd w:val="clear" w:color="auto" w:fill="FFFFFF"/>
        <w:spacing w:after="0" w:line="276" w:lineRule="auto"/>
        <w:ind w:firstLine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58E5" w:rsidRDefault="001D58E5" w:rsidP="001D58E5">
      <w:pPr>
        <w:shd w:val="clear" w:color="auto" w:fill="FFFFFF"/>
        <w:spacing w:after="0" w:line="276" w:lineRule="auto"/>
        <w:ind w:firstLine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58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РЕШЕНИЕ</w:t>
      </w:r>
    </w:p>
    <w:p w:rsidR="001D58E5" w:rsidRPr="001D58E5" w:rsidRDefault="001D58E5" w:rsidP="001D58E5">
      <w:pPr>
        <w:shd w:val="clear" w:color="auto" w:fill="FFFFFF"/>
        <w:spacing w:after="0"/>
        <w:ind w:hanging="86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58E5" w:rsidRDefault="00394A61" w:rsidP="001D58E5">
      <w:pPr>
        <w:shd w:val="clear" w:color="auto" w:fill="FFFFFF"/>
        <w:spacing w:after="0"/>
        <w:ind w:firstLine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 w:rsidR="00804A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 w:rsidR="00AD3C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00</w:t>
      </w:r>
      <w:r w:rsidR="00625F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 w:rsidR="00625F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 w:rsidR="006A1C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</w:t>
      </w:r>
      <w:r w:rsidR="001D58E5" w:rsidRPr="001D58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</w:t>
      </w:r>
      <w:r w:rsidR="00B915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D58E5" w:rsidRPr="001D58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Алексеевка </w:t>
      </w:r>
      <w:r w:rsidR="001D58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B915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</w:t>
      </w:r>
      <w:r w:rsidR="001D58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830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Проект </w:t>
      </w:r>
    </w:p>
    <w:p w:rsidR="001D58E5" w:rsidRDefault="001D58E5" w:rsidP="001D58E5">
      <w:pPr>
        <w:shd w:val="clear" w:color="auto" w:fill="FFFFFF"/>
        <w:spacing w:after="0"/>
        <w:ind w:firstLine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94A61" w:rsidRPr="00394A61" w:rsidRDefault="00394A61" w:rsidP="00394A61">
      <w:pPr>
        <w:spacing w:after="0" w:line="329" w:lineRule="atLeast"/>
        <w:ind w:firstLine="0"/>
        <w:jc w:val="left"/>
        <w:rPr>
          <w:rFonts w:ascii="Times New Roman" w:eastAsia="Times New Roman" w:hAnsi="Times New Roman"/>
          <w:sz w:val="24"/>
          <w:szCs w:val="24"/>
          <w:lang w:val="de-DE" w:eastAsia="ru-RU"/>
        </w:rPr>
      </w:pPr>
      <w:r w:rsidRPr="00394A61">
        <w:rPr>
          <w:rFonts w:ascii="Times New Roman" w:eastAsia="Times New Roman" w:hAnsi="Times New Roman"/>
          <w:color w:val="000000"/>
          <w:spacing w:val="14"/>
          <w:sz w:val="28"/>
          <w:szCs w:val="28"/>
          <w:lang w:eastAsia="ru-RU"/>
        </w:rPr>
        <w:t>«О внесении изменений в</w:t>
      </w:r>
    </w:p>
    <w:p w:rsidR="001A4590" w:rsidRDefault="00394A61" w:rsidP="00394A61">
      <w:pPr>
        <w:spacing w:after="0" w:line="329" w:lineRule="atLeast"/>
        <w:ind w:firstLine="0"/>
        <w:jc w:val="left"/>
        <w:rPr>
          <w:rFonts w:ascii="Times New Roman" w:eastAsia="Times New Roman" w:hAnsi="Times New Roman"/>
          <w:color w:val="000000"/>
          <w:spacing w:val="14"/>
          <w:sz w:val="28"/>
          <w:szCs w:val="28"/>
          <w:lang w:eastAsia="ru-RU"/>
        </w:rPr>
      </w:pPr>
      <w:r w:rsidRPr="00394A61">
        <w:rPr>
          <w:rFonts w:ascii="Times New Roman" w:eastAsia="Times New Roman" w:hAnsi="Times New Roman"/>
          <w:color w:val="000000"/>
          <w:spacing w:val="14"/>
          <w:sz w:val="28"/>
          <w:szCs w:val="28"/>
          <w:lang w:eastAsia="ru-RU"/>
        </w:rPr>
        <w:t>Решение Алексеевского</w:t>
      </w:r>
    </w:p>
    <w:p w:rsidR="00394A61" w:rsidRPr="00394A61" w:rsidRDefault="00394A61" w:rsidP="00394A61">
      <w:pPr>
        <w:spacing w:after="0" w:line="329" w:lineRule="atLeast"/>
        <w:ind w:firstLine="0"/>
        <w:jc w:val="left"/>
        <w:rPr>
          <w:rFonts w:ascii="Times New Roman" w:eastAsia="Times New Roman" w:hAnsi="Times New Roman"/>
          <w:sz w:val="24"/>
          <w:szCs w:val="24"/>
          <w:lang w:val="de-DE" w:eastAsia="ru-RU"/>
        </w:rPr>
      </w:pPr>
      <w:r w:rsidRPr="00394A61">
        <w:rPr>
          <w:rFonts w:ascii="Times New Roman" w:eastAsia="Times New Roman" w:hAnsi="Times New Roman"/>
          <w:color w:val="000000"/>
          <w:spacing w:val="14"/>
          <w:sz w:val="28"/>
          <w:szCs w:val="28"/>
          <w:lang w:eastAsia="ru-RU"/>
        </w:rPr>
        <w:t xml:space="preserve"> сельского Совета депутатов</w:t>
      </w:r>
    </w:p>
    <w:p w:rsidR="00394A61" w:rsidRPr="00394A61" w:rsidRDefault="00394A61" w:rsidP="00394A61">
      <w:pPr>
        <w:spacing w:after="0" w:line="329" w:lineRule="atLeast"/>
        <w:ind w:firstLine="0"/>
        <w:jc w:val="left"/>
        <w:rPr>
          <w:rFonts w:ascii="Times New Roman" w:eastAsia="Times New Roman" w:hAnsi="Times New Roman"/>
          <w:spacing w:val="14"/>
          <w:sz w:val="24"/>
          <w:szCs w:val="24"/>
          <w:lang w:eastAsia="ru-RU"/>
        </w:rPr>
      </w:pPr>
      <w:r w:rsidRPr="00394A61">
        <w:rPr>
          <w:rFonts w:ascii="Times New Roman" w:eastAsia="Times New Roman" w:hAnsi="Times New Roman"/>
          <w:color w:val="000000"/>
          <w:spacing w:val="14"/>
          <w:sz w:val="28"/>
          <w:szCs w:val="28"/>
          <w:lang w:eastAsia="ru-RU"/>
        </w:rPr>
        <w:t>от 28.12.2017 № 26-81р»</w:t>
      </w:r>
    </w:p>
    <w:p w:rsidR="00394A61" w:rsidRPr="00394A61" w:rsidRDefault="00394A61" w:rsidP="00394A61">
      <w:pPr>
        <w:spacing w:before="100" w:beforeAutospacing="1" w:after="0" w:line="329" w:lineRule="atLeast"/>
        <w:ind w:firstLine="692"/>
        <w:jc w:val="left"/>
        <w:rPr>
          <w:rFonts w:ascii="Times New Roman" w:eastAsia="Times New Roman" w:hAnsi="Times New Roman"/>
          <w:spacing w:val="14"/>
          <w:sz w:val="24"/>
          <w:szCs w:val="24"/>
          <w:lang w:eastAsia="ru-RU"/>
        </w:rPr>
      </w:pPr>
    </w:p>
    <w:p w:rsidR="00394A61" w:rsidRPr="00394A61" w:rsidRDefault="00394A61" w:rsidP="00394A61">
      <w:pPr>
        <w:spacing w:after="0" w:line="0" w:lineRule="atLeast"/>
        <w:ind w:firstLine="720"/>
        <w:rPr>
          <w:rFonts w:ascii="Times New Roman" w:eastAsia="Times New Roman" w:hAnsi="Times New Roman"/>
          <w:sz w:val="24"/>
          <w:szCs w:val="24"/>
          <w:lang w:val="de-DE" w:eastAsia="ru-RU"/>
        </w:rPr>
      </w:pPr>
      <w:r w:rsidRPr="00394A61">
        <w:rPr>
          <w:rFonts w:ascii="Times New Roman" w:eastAsia="Times New Roman" w:hAnsi="Times New Roman"/>
          <w:color w:val="000000"/>
          <w:spacing w:val="14"/>
          <w:sz w:val="28"/>
          <w:szCs w:val="28"/>
          <w:lang w:eastAsia="ru-RU"/>
        </w:rPr>
        <w:t>В соответствии с Конституцией Российской Федерации,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Красноярского края от 24.04.2008 № 5-1565 «Об особенностях правового регулирования муниципальной службы в Красноярском крае», Постановлением Совета администрации Краснояркого к</w:t>
      </w:r>
      <w:r>
        <w:rPr>
          <w:rFonts w:ascii="Times New Roman" w:eastAsia="Times New Roman" w:hAnsi="Times New Roman"/>
          <w:color w:val="000000"/>
          <w:spacing w:val="14"/>
          <w:sz w:val="28"/>
          <w:szCs w:val="28"/>
          <w:lang w:eastAsia="ru-RU"/>
        </w:rPr>
        <w:t>рая от 29.12.2007 № 512-п «О но</w:t>
      </w:r>
      <w:r w:rsidRPr="00394A61">
        <w:rPr>
          <w:rFonts w:ascii="Times New Roman" w:eastAsia="Times New Roman" w:hAnsi="Times New Roman"/>
          <w:color w:val="000000"/>
          <w:spacing w:val="14"/>
          <w:sz w:val="28"/>
          <w:szCs w:val="28"/>
          <w:lang w:eastAsia="ru-RU"/>
        </w:rPr>
        <w:t>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служащих», руководствуясь Уставом муниципального образования Алексеевский сельсовет Курагинского района Красноярского края, Алексеевский сельский Совет депутатов РЕШИЛ:</w:t>
      </w:r>
    </w:p>
    <w:p w:rsidR="00394A61" w:rsidRDefault="00394A61" w:rsidP="00394A61">
      <w:pPr>
        <w:keepNext/>
        <w:spacing w:after="0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4A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Внести в решение Алексеевского сельского Совета депутатов Курагинского района Красноярского края от 28.12.2017 № 26-81р «Об оплате труда муниципальных служащих муниципального образования Алексеевский сельсовет» следующие изменения: </w:t>
      </w:r>
    </w:p>
    <w:p w:rsidR="00394A61" w:rsidRPr="00394A61" w:rsidRDefault="00394A61" w:rsidP="00394A61">
      <w:pPr>
        <w:keepNext/>
        <w:spacing w:after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4A61" w:rsidRPr="00394A61" w:rsidRDefault="00394A61" w:rsidP="00394A61">
      <w:pPr>
        <w:pStyle w:val="a3"/>
        <w:keepNext/>
        <w:numPr>
          <w:ilvl w:val="1"/>
          <w:numId w:val="11"/>
        </w:numPr>
        <w:spacing w:after="0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4A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Пункт 5.2. исключить.</w:t>
      </w:r>
    </w:p>
    <w:p w:rsidR="00394A61" w:rsidRPr="00394A61" w:rsidRDefault="00394A61" w:rsidP="00394A61">
      <w:pPr>
        <w:pStyle w:val="a3"/>
        <w:keepNext/>
        <w:spacing w:after="0"/>
        <w:ind w:left="480"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4A61" w:rsidRPr="00394A61" w:rsidRDefault="00394A61" w:rsidP="00394A61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A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1.2. Пункт 131. исключить.</w:t>
      </w:r>
    </w:p>
    <w:p w:rsidR="00DC1B87" w:rsidRDefault="00DC1B87" w:rsidP="003E41AF">
      <w:pPr>
        <w:shd w:val="clear" w:color="auto" w:fill="FFFFFF"/>
        <w:spacing w:after="0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16F88" w:rsidRPr="009579FB" w:rsidRDefault="00BF3969" w:rsidP="00BF3969">
      <w:pPr>
        <w:pStyle w:val="a3"/>
        <w:shd w:val="clear" w:color="auto" w:fill="FFFFFF"/>
        <w:tabs>
          <w:tab w:val="left" w:pos="0"/>
        </w:tabs>
        <w:spacing w:after="0"/>
        <w:ind w:left="0" w:firstLine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</w:t>
      </w:r>
      <w:r w:rsidRPr="009579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</w:t>
      </w:r>
      <w:r w:rsidR="00B16F88" w:rsidRPr="009579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Контроль за  исполнением  настоящего Решения возложить на постоянную комиссию по </w:t>
      </w:r>
      <w:r w:rsidR="00866F56" w:rsidRPr="009579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9579FB" w:rsidRPr="009579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бюджету </w:t>
      </w:r>
      <w:r w:rsidR="00B16F88" w:rsidRPr="009579FB">
        <w:rPr>
          <w:rFonts w:ascii="Times New Roman" w:eastAsia="Times New Roman" w:hAnsi="Times New Roman"/>
          <w:bCs/>
          <w:sz w:val="28"/>
          <w:szCs w:val="28"/>
          <w:lang w:eastAsia="ru-RU"/>
        </w:rPr>
        <w:t>(</w:t>
      </w:r>
      <w:r w:rsidR="009579FB" w:rsidRPr="009579FB">
        <w:rPr>
          <w:rFonts w:ascii="Times New Roman" w:eastAsia="Times New Roman" w:hAnsi="Times New Roman"/>
          <w:bCs/>
          <w:sz w:val="28"/>
          <w:szCs w:val="28"/>
          <w:lang w:eastAsia="ru-RU"/>
        </w:rPr>
        <w:t>Будим</w:t>
      </w:r>
      <w:r w:rsidR="00B16F88" w:rsidRPr="009579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). </w:t>
      </w:r>
    </w:p>
    <w:p w:rsidR="00DC1B87" w:rsidRPr="00DC1B87" w:rsidRDefault="00DC1B87" w:rsidP="00BF3969">
      <w:pPr>
        <w:pStyle w:val="a3"/>
        <w:shd w:val="clear" w:color="auto" w:fill="FFFFFF"/>
        <w:tabs>
          <w:tab w:val="left" w:pos="567"/>
        </w:tabs>
        <w:spacing w:after="0"/>
        <w:ind w:left="57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58E5" w:rsidRDefault="001D58E5" w:rsidP="00B16F88">
      <w:pPr>
        <w:shd w:val="clear" w:color="auto" w:fill="FFFFFF"/>
        <w:spacing w:after="0"/>
        <w:ind w:firstLine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16F8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 xml:space="preserve">    </w:t>
      </w:r>
      <w:r w:rsidR="003E41A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7B3C6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</w:t>
      </w:r>
      <w:r w:rsidR="00C4008D" w:rsidRPr="00B16F8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</w:t>
      </w:r>
      <w:r w:rsidRPr="00B16F8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. Настоящее </w:t>
      </w:r>
      <w:r w:rsidR="00C33730" w:rsidRPr="00B16F8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Решение</w:t>
      </w:r>
      <w:r w:rsidRPr="00B16F8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вступает в силу в </w:t>
      </w:r>
      <w:r w:rsidR="00B83A57" w:rsidRPr="00B16F8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день,</w:t>
      </w:r>
      <w:r w:rsidRPr="00B16F8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следующий за днем его опубликова</w:t>
      </w:r>
      <w:r w:rsidR="004E2D04" w:rsidRPr="00B16F8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ния (обна</w:t>
      </w:r>
      <w:r w:rsidRPr="00B16F8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родования) в газете «Ал</w:t>
      </w:r>
      <w:r w:rsidR="004E2D04" w:rsidRPr="00B16F8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ексеевские вести» и «официально</w:t>
      </w:r>
      <w:r w:rsidRPr="00B16F8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 интернет-сайте администрации Алексеевского сельсовета» (Alekseevka.bdu.su), и распространяет свое действие на правоотнош</w:t>
      </w:r>
      <w:r w:rsidR="00DA01AA" w:rsidRPr="00B16F8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ения, возникшие с 01 </w:t>
      </w:r>
      <w:r w:rsidR="00AD3C1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октября</w:t>
      </w:r>
      <w:r w:rsidR="00DA01AA" w:rsidRPr="00B16F8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20</w:t>
      </w:r>
      <w:r w:rsidR="00625F1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20</w:t>
      </w:r>
      <w:r w:rsidRPr="00B16F8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года.</w:t>
      </w:r>
    </w:p>
    <w:p w:rsidR="00DC1B87" w:rsidRPr="00B16F88" w:rsidRDefault="00DC1B87" w:rsidP="00B16F88">
      <w:pPr>
        <w:shd w:val="clear" w:color="auto" w:fill="FFFFFF"/>
        <w:spacing w:after="0"/>
        <w:ind w:firstLine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DC1B87" w:rsidRDefault="007B3C6C" w:rsidP="007B3C6C">
      <w:pPr>
        <w:spacing w:after="0"/>
        <w:ind w:firstLine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</w:t>
      </w:r>
    </w:p>
    <w:p w:rsidR="00DC1B87" w:rsidRDefault="00DC1B87" w:rsidP="007B3C6C">
      <w:pPr>
        <w:spacing w:after="0"/>
        <w:ind w:firstLine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B16F88" w:rsidRPr="00B16F88" w:rsidRDefault="007B3C6C" w:rsidP="007B3C6C">
      <w:pPr>
        <w:spacing w:after="0"/>
        <w:ind w:firstLine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</w:t>
      </w:r>
      <w:r w:rsidR="00B16F88" w:rsidRPr="00B16F8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Председатель                                    </w:t>
      </w:r>
      <w:r w:rsidR="003E41A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</w:t>
      </w:r>
      <w:r w:rsidR="00B16F88" w:rsidRPr="00B16F8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Глава сельсовета                                                                                                   </w:t>
      </w:r>
    </w:p>
    <w:p w:rsidR="00B16F88" w:rsidRPr="00B16F88" w:rsidRDefault="00DC1B87" w:rsidP="00DC1B87">
      <w:pPr>
        <w:spacing w:after="0"/>
        <w:ind w:firstLine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</w:t>
      </w:r>
      <w:r w:rsidR="00B16F88" w:rsidRPr="00B16F8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Совета депутатов                                        </w:t>
      </w:r>
      <w:r w:rsidR="003E41A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</w:t>
      </w:r>
      <w:r w:rsidR="00B16F88" w:rsidRPr="00B16F8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7B3C6C" w:rsidRDefault="00B16F88" w:rsidP="007B3C6C">
      <w:pPr>
        <w:spacing w:after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16F8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А.С. Лазарев                               </w:t>
      </w:r>
      <w:r w:rsidR="007B3C6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</w:t>
      </w:r>
      <w:r w:rsidR="00394A6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</w:t>
      </w:r>
      <w:r w:rsidR="007B3C6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394A61" w:rsidRPr="00B16F8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М.В. Романченко    </w:t>
      </w:r>
      <w:r w:rsidR="007B3C6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  </w:t>
      </w:r>
    </w:p>
    <w:sectPr w:rsidR="007B3C6C" w:rsidSect="00233355">
      <w:footerReference w:type="default" r:id="rId9"/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59C" w:rsidRDefault="0080259C" w:rsidP="00233355">
      <w:pPr>
        <w:spacing w:after="0"/>
      </w:pPr>
      <w:r>
        <w:separator/>
      </w:r>
    </w:p>
  </w:endnote>
  <w:endnote w:type="continuationSeparator" w:id="1">
    <w:p w:rsidR="0080259C" w:rsidRDefault="0080259C" w:rsidP="0023335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355" w:rsidRDefault="00233355" w:rsidP="00233355">
    <w:pPr>
      <w:pStyle w:val="ac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59C" w:rsidRDefault="0080259C" w:rsidP="00233355">
      <w:pPr>
        <w:spacing w:after="0"/>
      </w:pPr>
      <w:r>
        <w:separator/>
      </w:r>
    </w:p>
  </w:footnote>
  <w:footnote w:type="continuationSeparator" w:id="1">
    <w:p w:rsidR="0080259C" w:rsidRDefault="0080259C" w:rsidP="00233355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7068"/>
    <w:multiLevelType w:val="multilevel"/>
    <w:tmpl w:val="CD8E5458"/>
    <w:lvl w:ilvl="0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">
    <w:nsid w:val="08DD27ED"/>
    <w:multiLevelType w:val="multilevel"/>
    <w:tmpl w:val="DD8A8A2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0E63DD0"/>
    <w:multiLevelType w:val="hybridMultilevel"/>
    <w:tmpl w:val="3C783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47DA6"/>
    <w:multiLevelType w:val="hybridMultilevel"/>
    <w:tmpl w:val="0B702EEA"/>
    <w:lvl w:ilvl="0" w:tplc="F7C4B28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">
    <w:nsid w:val="2ECC0232"/>
    <w:multiLevelType w:val="multilevel"/>
    <w:tmpl w:val="86F03822"/>
    <w:lvl w:ilvl="0">
      <w:start w:val="1"/>
      <w:numFmt w:val="decimal"/>
      <w:lvlText w:val="%1."/>
      <w:lvlJc w:val="left"/>
      <w:pPr>
        <w:ind w:left="120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5">
    <w:nsid w:val="3DC61BBE"/>
    <w:multiLevelType w:val="hybridMultilevel"/>
    <w:tmpl w:val="DB4ED45A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0175F8"/>
    <w:multiLevelType w:val="hybridMultilevel"/>
    <w:tmpl w:val="68CE38A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3D5B9E"/>
    <w:multiLevelType w:val="multilevel"/>
    <w:tmpl w:val="0152249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80" w:hanging="2160"/>
      </w:pPr>
      <w:rPr>
        <w:rFonts w:hint="default"/>
      </w:rPr>
    </w:lvl>
  </w:abstractNum>
  <w:abstractNum w:abstractNumId="8">
    <w:nsid w:val="4691727A"/>
    <w:multiLevelType w:val="hybridMultilevel"/>
    <w:tmpl w:val="7F7A0CF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F56BCB"/>
    <w:multiLevelType w:val="multilevel"/>
    <w:tmpl w:val="CCE2AF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4FB358A0"/>
    <w:multiLevelType w:val="hybridMultilevel"/>
    <w:tmpl w:val="43489E7E"/>
    <w:lvl w:ilvl="0" w:tplc="A1CA7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5"/>
  </w:num>
  <w:num w:numId="5">
    <w:abstractNumId w:val="0"/>
  </w:num>
  <w:num w:numId="6">
    <w:abstractNumId w:val="4"/>
  </w:num>
  <w:num w:numId="7">
    <w:abstractNumId w:val="10"/>
  </w:num>
  <w:num w:numId="8">
    <w:abstractNumId w:val="3"/>
  </w:num>
  <w:num w:numId="9">
    <w:abstractNumId w:val="9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58E5"/>
    <w:rsid w:val="000023AD"/>
    <w:rsid w:val="00002E66"/>
    <w:rsid w:val="00082FC0"/>
    <w:rsid w:val="000A71BE"/>
    <w:rsid w:val="000E14D3"/>
    <w:rsid w:val="0010178D"/>
    <w:rsid w:val="0010632C"/>
    <w:rsid w:val="00142491"/>
    <w:rsid w:val="001A1C1D"/>
    <w:rsid w:val="001A4590"/>
    <w:rsid w:val="001D58E5"/>
    <w:rsid w:val="001E4C7A"/>
    <w:rsid w:val="001E703C"/>
    <w:rsid w:val="001E79B9"/>
    <w:rsid w:val="002114BE"/>
    <w:rsid w:val="002225EC"/>
    <w:rsid w:val="00233355"/>
    <w:rsid w:val="00273D3E"/>
    <w:rsid w:val="0028046D"/>
    <w:rsid w:val="002F2D59"/>
    <w:rsid w:val="0033186B"/>
    <w:rsid w:val="00394A61"/>
    <w:rsid w:val="003C1B91"/>
    <w:rsid w:val="003C42A2"/>
    <w:rsid w:val="003D5B3B"/>
    <w:rsid w:val="003D6721"/>
    <w:rsid w:val="003E41AF"/>
    <w:rsid w:val="004053BE"/>
    <w:rsid w:val="00470246"/>
    <w:rsid w:val="004B2823"/>
    <w:rsid w:val="004B4BD9"/>
    <w:rsid w:val="004C2E33"/>
    <w:rsid w:val="004C60C3"/>
    <w:rsid w:val="004C7B98"/>
    <w:rsid w:val="004E2D04"/>
    <w:rsid w:val="004F1E15"/>
    <w:rsid w:val="00560438"/>
    <w:rsid w:val="005F587C"/>
    <w:rsid w:val="006003A0"/>
    <w:rsid w:val="00625F1C"/>
    <w:rsid w:val="00636C62"/>
    <w:rsid w:val="00690EE9"/>
    <w:rsid w:val="006A1C1B"/>
    <w:rsid w:val="006A5CF0"/>
    <w:rsid w:val="006D17AA"/>
    <w:rsid w:val="006D210C"/>
    <w:rsid w:val="0072074C"/>
    <w:rsid w:val="00765DC3"/>
    <w:rsid w:val="007713D4"/>
    <w:rsid w:val="007B3C6C"/>
    <w:rsid w:val="007B55AB"/>
    <w:rsid w:val="007D5064"/>
    <w:rsid w:val="0080259C"/>
    <w:rsid w:val="00804A74"/>
    <w:rsid w:val="0080602F"/>
    <w:rsid w:val="00815623"/>
    <w:rsid w:val="00866F56"/>
    <w:rsid w:val="00874D64"/>
    <w:rsid w:val="008F22A5"/>
    <w:rsid w:val="008F6646"/>
    <w:rsid w:val="009459ED"/>
    <w:rsid w:val="009579FB"/>
    <w:rsid w:val="009700AD"/>
    <w:rsid w:val="0099554C"/>
    <w:rsid w:val="009A4A4C"/>
    <w:rsid w:val="009E1AD0"/>
    <w:rsid w:val="009F761E"/>
    <w:rsid w:val="00A0619B"/>
    <w:rsid w:val="00A45B3C"/>
    <w:rsid w:val="00A773E4"/>
    <w:rsid w:val="00AD0F8B"/>
    <w:rsid w:val="00AD3C1C"/>
    <w:rsid w:val="00B16F88"/>
    <w:rsid w:val="00B223DB"/>
    <w:rsid w:val="00B83A57"/>
    <w:rsid w:val="00B84F1B"/>
    <w:rsid w:val="00B915F1"/>
    <w:rsid w:val="00BB1C6A"/>
    <w:rsid w:val="00BD135F"/>
    <w:rsid w:val="00BF3969"/>
    <w:rsid w:val="00C0266F"/>
    <w:rsid w:val="00C137E6"/>
    <w:rsid w:val="00C33730"/>
    <w:rsid w:val="00C3754B"/>
    <w:rsid w:val="00C4008D"/>
    <w:rsid w:val="00C56784"/>
    <w:rsid w:val="00C7289A"/>
    <w:rsid w:val="00C859CE"/>
    <w:rsid w:val="00CA01DA"/>
    <w:rsid w:val="00CB08B7"/>
    <w:rsid w:val="00CB42AA"/>
    <w:rsid w:val="00CC34C2"/>
    <w:rsid w:val="00CC3F73"/>
    <w:rsid w:val="00CE35C6"/>
    <w:rsid w:val="00D6326B"/>
    <w:rsid w:val="00DA01AA"/>
    <w:rsid w:val="00DC1B87"/>
    <w:rsid w:val="00DD33FC"/>
    <w:rsid w:val="00DD48BB"/>
    <w:rsid w:val="00DF0553"/>
    <w:rsid w:val="00E24865"/>
    <w:rsid w:val="00E614DF"/>
    <w:rsid w:val="00E6295F"/>
    <w:rsid w:val="00E67680"/>
    <w:rsid w:val="00E83028"/>
    <w:rsid w:val="00E85C19"/>
    <w:rsid w:val="00F014AE"/>
    <w:rsid w:val="00F33DD6"/>
    <w:rsid w:val="00F357ED"/>
    <w:rsid w:val="00F71265"/>
    <w:rsid w:val="00F972C2"/>
    <w:rsid w:val="00FB1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646"/>
    <w:pPr>
      <w:spacing w:after="200"/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1D58E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rsid w:val="001D58E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1D58E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1D58E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58E5"/>
  </w:style>
  <w:style w:type="character" w:customStyle="1" w:styleId="s1">
    <w:name w:val="s1"/>
    <w:basedOn w:val="a0"/>
    <w:rsid w:val="001D58E5"/>
  </w:style>
  <w:style w:type="paragraph" w:customStyle="1" w:styleId="p8">
    <w:name w:val="p8"/>
    <w:basedOn w:val="a"/>
    <w:rsid w:val="001D58E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rsid w:val="001D58E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">
    <w:name w:val="p11"/>
    <w:basedOn w:val="a"/>
    <w:rsid w:val="001D58E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1D58E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4">
    <w:name w:val="p14"/>
    <w:basedOn w:val="a"/>
    <w:rsid w:val="001D58E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">
    <w:name w:val="p1"/>
    <w:basedOn w:val="a"/>
    <w:rsid w:val="001D58E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1D58E5"/>
  </w:style>
  <w:style w:type="paragraph" w:customStyle="1" w:styleId="p15">
    <w:name w:val="p15"/>
    <w:basedOn w:val="a"/>
    <w:rsid w:val="001D58E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1D58E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7">
    <w:name w:val="p17"/>
    <w:basedOn w:val="a"/>
    <w:rsid w:val="001D58E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basedOn w:val="a0"/>
    <w:rsid w:val="001D58E5"/>
  </w:style>
  <w:style w:type="paragraph" w:customStyle="1" w:styleId="p18">
    <w:name w:val="p18"/>
    <w:basedOn w:val="a"/>
    <w:rsid w:val="001D58E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D58E5"/>
    <w:pPr>
      <w:ind w:left="720"/>
      <w:contextualSpacing/>
    </w:pPr>
  </w:style>
  <w:style w:type="table" w:styleId="a4">
    <w:name w:val="Table Grid"/>
    <w:basedOn w:val="a1"/>
    <w:rsid w:val="001E4C7A"/>
    <w:pPr>
      <w:spacing w:after="200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70246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246"/>
    <w:rPr>
      <w:rFonts w:ascii="Tahoma" w:hAnsi="Tahoma" w:cs="Tahoma"/>
      <w:sz w:val="16"/>
      <w:szCs w:val="16"/>
      <w:lang w:eastAsia="en-US"/>
    </w:rPr>
  </w:style>
  <w:style w:type="paragraph" w:styleId="a7">
    <w:name w:val="Body Text Indent"/>
    <w:basedOn w:val="a"/>
    <w:link w:val="a8"/>
    <w:rsid w:val="00B16F88"/>
    <w:pPr>
      <w:suppressAutoHyphens/>
      <w:spacing w:after="0"/>
      <w:ind w:firstLine="708"/>
    </w:pPr>
    <w:rPr>
      <w:rFonts w:ascii="Times New Roman" w:eastAsia="Times New Roman" w:hAnsi="Times New Roman"/>
      <w:sz w:val="28"/>
      <w:szCs w:val="24"/>
      <w:lang w:eastAsia="zh-CN"/>
    </w:rPr>
  </w:style>
  <w:style w:type="character" w:customStyle="1" w:styleId="a8">
    <w:name w:val="Основной текст с отступом Знак"/>
    <w:basedOn w:val="a0"/>
    <w:link w:val="a7"/>
    <w:rsid w:val="00B16F88"/>
    <w:rPr>
      <w:rFonts w:ascii="Times New Roman" w:eastAsia="Times New Roman" w:hAnsi="Times New Roman"/>
      <w:sz w:val="28"/>
      <w:szCs w:val="24"/>
      <w:lang w:eastAsia="zh-CN"/>
    </w:rPr>
  </w:style>
  <w:style w:type="paragraph" w:styleId="a9">
    <w:name w:val="Normal (Web)"/>
    <w:basedOn w:val="a"/>
    <w:uiPriority w:val="99"/>
    <w:semiHidden/>
    <w:unhideWhenUsed/>
    <w:rsid w:val="00AD3C1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233355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33355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233355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3335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7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3913F-ECDF-49C7-B58C-B66D305F3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23</cp:revision>
  <cp:lastPrinted>2021-02-05T02:33:00Z</cp:lastPrinted>
  <dcterms:created xsi:type="dcterms:W3CDTF">2020-09-18T06:28:00Z</dcterms:created>
  <dcterms:modified xsi:type="dcterms:W3CDTF">2021-02-05T02:53:00Z</dcterms:modified>
</cp:coreProperties>
</file>