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1D" w:rsidRPr="00714FD0" w:rsidRDefault="00A8631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14FD0">
        <w:object w:dxaOrig="1032" w:dyaOrig="1296">
          <v:rect id="rectole0000000000" o:spid="_x0000_i1025" style="width:51.45pt;height:64.9pt" o:ole="" o:preferrelative="t" stroked="f">
            <v:imagedata r:id="rId5" o:title=""/>
          </v:rect>
          <o:OLEObject Type="Embed" ProgID="StaticMetafile" ShapeID="rectole0000000000" DrawAspect="Content" ObjectID="_1667111042" r:id="rId6"/>
        </w:object>
      </w: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14FD0">
        <w:rPr>
          <w:rFonts w:ascii="Times New Roman" w:eastAsia="Times New Roman" w:hAnsi="Times New Roman" w:cs="Times New Roman"/>
          <w:sz w:val="28"/>
        </w:rPr>
        <w:t>АЛЕКСЕЕВСКИЙ СЕЛЬСКИЙ СОВЕТ ДЕПУТАТОВ</w:t>
      </w: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14FD0">
        <w:rPr>
          <w:rFonts w:ascii="Times New Roman" w:eastAsia="Times New Roman" w:hAnsi="Times New Roman" w:cs="Times New Roman"/>
          <w:sz w:val="28"/>
        </w:rPr>
        <w:t>КУРАГИНСКОГО РАЙОНА КРАСНОЯРСКОГО КРАЯ</w:t>
      </w:r>
    </w:p>
    <w:p w:rsidR="00A8631D" w:rsidRPr="00714FD0" w:rsidRDefault="0000014C">
      <w:pPr>
        <w:keepNext/>
        <w:spacing w:before="24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8631D" w:rsidRPr="00714FD0" w:rsidRDefault="00A86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907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с. Алексеевка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5-22р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«О проекте решения  «О бюджете муниципального образования Алексеевский сельсовет на 20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годов»»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714F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28 Федерального закона от 06.10.2003 № 131-ФЗ «Об общих  принципах организации местного самоуправления в Российской Федерации», статьей 39 Устава муниципального образования Алексеевский сельский Совет, на  основании Положения о порядке проведения публичных слушаний в Алексеевском сельсовете, утвержденного решением сельского Совета депутатов от 29.01.2015 г № 48-134р, рассмотрев проект решения «О бюджете муниципального образования Алексеевский</w:t>
      </w:r>
      <w:proofErr w:type="gramEnd"/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год и плановый период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годов», Алексеевский сельский Совет депутатов РЕШИЛ: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1. Назначить публичные слушания по вопросу «О бюджете муниципального образования Алексеевский сельсовет на 20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2. Провести публичные слушания 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года в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часов в актовом зале Алексеевского ДК по адресу: с. Алексеевка, переулок Колхозный, д. 2.  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3. Назначить председательствующим на публичных слушаниях –          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Лазарев</w:t>
      </w:r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. – председателя сельского Совета депутатов, секретарем </w:t>
      </w:r>
      <w:proofErr w:type="gramStart"/>
      <w:r w:rsidRPr="00714FD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рченко В.И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.- специалиста 1 категории.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4. Утвердить рабочую группу по разработке проекта бюджета муниципального образования Алексеевский сельсовет на 20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годов, рассмотрению предложений по проекту решения о бюджете муниципального образования  Алексеевский сельсовет на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 в следующем составе: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руководитель рабочей группы – Романченко М.В.,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лава сельсовета;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заместитель руководителя рабочей группы – Лазарев А.С.,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председатель Алексеевского сельского Совета депутатов.</w:t>
      </w:r>
    </w:p>
    <w:p w:rsidR="00F537E0" w:rsidRDefault="00F53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рабочей группы:</w:t>
      </w:r>
    </w:p>
    <w:p w:rsidR="00A8631D" w:rsidRPr="00714FD0" w:rsidRDefault="00F537E0" w:rsidP="00F537E0">
      <w:pPr>
        <w:tabs>
          <w:tab w:val="left" w:pos="366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>Будим М.А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>председатель постоянной комиссии по бюджету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4FD0">
        <w:rPr>
          <w:rFonts w:ascii="Times New Roman" w:eastAsia="Times New Roman" w:hAnsi="Times New Roman" w:cs="Times New Roman"/>
          <w:sz w:val="28"/>
          <w:szCs w:val="28"/>
        </w:rPr>
        <w:t>Чуприянова</w:t>
      </w:r>
      <w:proofErr w:type="spellEnd"/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– бухгалтер администрации Алексеевского сельсовета.</w:t>
      </w:r>
    </w:p>
    <w:p w:rsidR="00A8631D" w:rsidRPr="00714FD0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  5. Утвердить порядок организации и проведения публичных слушаний по проекту решения о бюджете муниципального образования Алексеевский сельсовет на 20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год и плановый период 20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годов (прилагается).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6. Контроль за исполнением настоящего Решения </w:t>
      </w:r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постоянн</w:t>
      </w:r>
      <w:r w:rsidR="00AA032D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A032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 xml:space="preserve"> по бюджету (</w:t>
      </w:r>
      <w:r w:rsidR="00AA032D" w:rsidRPr="00714FD0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AA032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A032D" w:rsidRPr="0071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A03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714FD0" w:rsidRPr="00714FD0">
        <w:rPr>
          <w:rFonts w:ascii="Times New Roman" w:eastAsia="Times New Roman" w:hAnsi="Times New Roman" w:cs="Times New Roman"/>
          <w:sz w:val="28"/>
          <w:szCs w:val="28"/>
        </w:rPr>
        <w:t>удим)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7.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714FD0">
        <w:rPr>
          <w:rFonts w:ascii="Times New Roman" w:eastAsia="Times New Roman" w:hAnsi="Times New Roman" w:cs="Times New Roman"/>
          <w:sz w:val="28"/>
          <w:szCs w:val="28"/>
        </w:rPr>
        <w:t>Alekseevka.bdu.su</w:t>
      </w:r>
      <w:proofErr w:type="spellEnd"/>
      <w:r w:rsidRPr="00714F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8. Решение вступает в силу со дня, следующего за днем его официального опубликования.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14C" w:rsidRPr="00714FD0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90F" w:rsidRPr="00714FD0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290F" w:rsidRPr="00714FD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5D11E9" w:rsidRPr="00714FD0">
        <w:rPr>
          <w:rFonts w:ascii="Times New Roman" w:eastAsia="Times New Roman" w:hAnsi="Times New Roman" w:cs="Times New Roman"/>
          <w:sz w:val="28"/>
          <w:szCs w:val="28"/>
        </w:rPr>
        <w:t>председателя                                             Глава сельсовета</w:t>
      </w:r>
    </w:p>
    <w:p w:rsidR="00ED290F" w:rsidRPr="00714FD0" w:rsidRDefault="00ED290F" w:rsidP="005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      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D11E9"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М.В. Романченко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D11E9" w:rsidRPr="00714FD0" w:rsidRDefault="005D11E9" w:rsidP="005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А.С. Лазарев</w:t>
      </w:r>
    </w:p>
    <w:p w:rsidR="005D11E9" w:rsidRPr="00714FD0" w:rsidRDefault="005D11E9" w:rsidP="005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290F" w:rsidRPr="00714FD0" w:rsidRDefault="00ED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ED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 w:rsidP="00EC6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14C" w:rsidRDefault="000001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7E0" w:rsidRPr="00714FD0" w:rsidRDefault="00F537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0001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07D05" w:rsidRDefault="00907D05" w:rsidP="00907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proofErr w:type="gramEnd"/>
    </w:p>
    <w:p w:rsidR="00A8631D" w:rsidRPr="00714FD0" w:rsidRDefault="00907D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A8631D" w:rsidRPr="00714FD0" w:rsidRDefault="00907D05" w:rsidP="00907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014C" w:rsidRPr="00714FD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проведения публичных слушаний</w:t>
      </w: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о бюджете муниципального образования</w:t>
      </w: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Алексеевский сельсовет на 20</w:t>
      </w:r>
      <w:r w:rsidR="00CF3F48" w:rsidRPr="00714F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740BC" w:rsidRPr="00714F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714FD0" w:rsidRDefault="0000014C" w:rsidP="00DA7A7A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proofErr w:type="gramStart"/>
      <w:r w:rsidRPr="00714FD0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публичных слушаний по проекту решения «О проведении публичных слушаний по вопросу о проекте решения «О бюджете муниципального образования Алексеевский сельсовет на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годов»» и направлено на реализацию права жителей поселка на осуществление местного самоуправления посредством участия в публичных слушаниях.</w:t>
      </w:r>
      <w:proofErr w:type="gramEnd"/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     2. Публичные слушания проводятся с целью обсуждения проекта решения ««О бюджете муниципального образования Алексеевский сельсовет на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год».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 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A8631D" w:rsidRPr="00714FD0" w:rsidRDefault="0000014C" w:rsidP="00DA7A7A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Подготовка публичных слушаний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1. Для организации и проведения публичных слушаний создается рабочая группа в следующем составе: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–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Лазарев А.С.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Юрченко В.И.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член рабочей группы - Кривовяз А.Н.;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член рабочей группы - </w:t>
      </w:r>
      <w:proofErr w:type="spellStart"/>
      <w:r w:rsidRPr="00714FD0">
        <w:rPr>
          <w:rFonts w:ascii="Times New Roman" w:eastAsia="Times New Roman" w:hAnsi="Times New Roman" w:cs="Times New Roman"/>
          <w:sz w:val="28"/>
          <w:szCs w:val="28"/>
        </w:rPr>
        <w:t>Чуприянова</w:t>
      </w:r>
      <w:proofErr w:type="spellEnd"/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Татьяна Анатольевна.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2. Рабочая группа: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проводит анализ предложений, представленных гражданами;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устанавливает порядок выступлений на публичных слушаниях;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осуществляет подсчет голосов при голосовании в ходе публичных слушаний;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подготовку решения о результатах публичных слушаний и его опубликование (обнародование), а также направление данного решения,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предложений, одобренных участниками публичных слушаний, и протокола публичных слушаний сельскому Совету депутатов.</w:t>
      </w:r>
    </w:p>
    <w:p w:rsidR="00A8631D" w:rsidRPr="00714FD0" w:rsidRDefault="00A8631D" w:rsidP="00EC6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714FD0" w:rsidRDefault="0000014C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3.Порядок внесения предложений в проект решения</w:t>
      </w:r>
    </w:p>
    <w:p w:rsidR="00A8631D" w:rsidRPr="00714FD0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«О бюджете муниципального образования Алексеевский сельсовет на 20</w:t>
      </w:r>
      <w:r w:rsidR="00CF3F48" w:rsidRPr="00714F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F3F48" w:rsidRPr="00714F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год и плановый период 202</w:t>
      </w:r>
      <w:r w:rsidR="001740BC" w:rsidRPr="00714F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годов»</w:t>
      </w:r>
    </w:p>
    <w:p w:rsidR="00A8631D" w:rsidRPr="00714FD0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1. Опубликованный проект решения «О бюджете муниципального образования Алексеевский сельсовет на 20</w:t>
      </w:r>
      <w:r w:rsidR="00CF3F48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годов» обсуждается на собраниях политических партий, общественных организаций, трудовых коллективов, иных собраниях граждан.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714FD0" w:rsidRDefault="0000014C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b/>
          <w:sz w:val="28"/>
          <w:szCs w:val="28"/>
        </w:rPr>
        <w:t>4.Порядок проведения публичных слушаний</w:t>
      </w:r>
    </w:p>
    <w:p w:rsidR="00A8631D" w:rsidRPr="00714FD0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1. Публичные слушания проводятся в помещении, позволяющем обеспечить массовое участие в них жителей поселка (сельсовета).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4. Присутствующие и выступающие на публичных слушаниях не вправе: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использовать ложную и непроверенную информацию;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- осуществлять иные действия, нарушающие общественный порядок.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A8631D" w:rsidRPr="00714FD0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A8631D" w:rsidRPr="001740B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FD0">
        <w:rPr>
          <w:rFonts w:ascii="Times New Roman" w:eastAsia="Times New Roman" w:hAnsi="Times New Roman" w:cs="Times New Roman"/>
          <w:sz w:val="28"/>
          <w:szCs w:val="28"/>
        </w:rPr>
        <w:lastRenderedPageBreak/>
        <w:t>7. В процессе проведения публичных слушаний обсуждаются вносимые предложения к проекту о бюджете муниципального образования Алексеевский сельсовет на 20</w:t>
      </w:r>
      <w:r w:rsidR="001740BC" w:rsidRPr="00714FD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14FD0">
        <w:rPr>
          <w:rFonts w:ascii="Times New Roman" w:eastAsia="Times New Roman" w:hAnsi="Times New Roman" w:cs="Times New Roman"/>
          <w:sz w:val="28"/>
          <w:szCs w:val="28"/>
        </w:rPr>
        <w:t xml:space="preserve"> год,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</w:t>
      </w:r>
      <w:r w:rsidRPr="001740BC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A8631D" w:rsidRPr="001740B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0BC">
        <w:rPr>
          <w:rFonts w:ascii="Times New Roman" w:eastAsia="Times New Roman" w:hAnsi="Times New Roman" w:cs="Times New Roman"/>
          <w:sz w:val="28"/>
          <w:szCs w:val="28"/>
        </w:rPr>
        <w:t>8. Председательствующий дает слово секретарю для оглашения протокола публичных слушаний.</w:t>
      </w:r>
    </w:p>
    <w:p w:rsidR="00A8631D" w:rsidRPr="001740BC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0BC">
        <w:rPr>
          <w:rFonts w:ascii="Times New Roman" w:eastAsia="Times New Roman" w:hAnsi="Times New Roman" w:cs="Times New Roman"/>
          <w:sz w:val="28"/>
          <w:szCs w:val="28"/>
        </w:rPr>
        <w:t xml:space="preserve">9. Решение (резолютивная часть протокола) публичных слушаний включая мотивированное обоснование принятого </w:t>
      </w:r>
      <w:proofErr w:type="gramStart"/>
      <w:r w:rsidRPr="001740BC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1740BC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 и размещению на «Официальном интернет-сайте администрации Алексеевского сельсовета» (</w:t>
      </w:r>
      <w:proofErr w:type="spellStart"/>
      <w:r w:rsidRPr="001740BC">
        <w:rPr>
          <w:rFonts w:ascii="Times New Roman" w:eastAsia="Times New Roman" w:hAnsi="Times New Roman" w:cs="Times New Roman"/>
          <w:sz w:val="28"/>
          <w:szCs w:val="28"/>
        </w:rPr>
        <w:t>Alekseevka.bdu.su</w:t>
      </w:r>
      <w:proofErr w:type="spellEnd"/>
      <w:r w:rsidRPr="001740BC">
        <w:rPr>
          <w:rFonts w:ascii="Times New Roman" w:eastAsia="Times New Roman" w:hAnsi="Times New Roman" w:cs="Times New Roman"/>
          <w:sz w:val="28"/>
          <w:szCs w:val="28"/>
        </w:rPr>
        <w:t>) в десятидневный срок со дня принятия.</w:t>
      </w:r>
    </w:p>
    <w:p w:rsidR="00A8631D" w:rsidRPr="001740BC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1D" w:rsidRPr="001740BC" w:rsidRDefault="00A8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631D" w:rsidRPr="001740BC" w:rsidSect="002E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084"/>
    <w:multiLevelType w:val="multilevel"/>
    <w:tmpl w:val="423A3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720EFF"/>
    <w:multiLevelType w:val="multilevel"/>
    <w:tmpl w:val="09A67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631D"/>
    <w:rsid w:val="0000014C"/>
    <w:rsid w:val="001740BC"/>
    <w:rsid w:val="00216559"/>
    <w:rsid w:val="002E213B"/>
    <w:rsid w:val="005D11E9"/>
    <w:rsid w:val="00714FD0"/>
    <w:rsid w:val="00883D09"/>
    <w:rsid w:val="00907D05"/>
    <w:rsid w:val="009B20DD"/>
    <w:rsid w:val="00A53CB3"/>
    <w:rsid w:val="00A8631D"/>
    <w:rsid w:val="00AA032D"/>
    <w:rsid w:val="00B66F6B"/>
    <w:rsid w:val="00CD3D4F"/>
    <w:rsid w:val="00CF3F48"/>
    <w:rsid w:val="00D52595"/>
    <w:rsid w:val="00DA7A7A"/>
    <w:rsid w:val="00DC3A6A"/>
    <w:rsid w:val="00EC640E"/>
    <w:rsid w:val="00ED290F"/>
    <w:rsid w:val="00F5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2020-11-17T02:37:00Z</cp:lastPrinted>
  <dcterms:created xsi:type="dcterms:W3CDTF">2019-11-22T05:48:00Z</dcterms:created>
  <dcterms:modified xsi:type="dcterms:W3CDTF">2020-11-17T02:38:00Z</dcterms:modified>
</cp:coreProperties>
</file>