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A" w:rsidRDefault="00D975FA" w:rsidP="00D975FA">
      <w:pPr>
        <w:jc w:val="center"/>
      </w:pPr>
    </w:p>
    <w:p w:rsidR="00D975FA" w:rsidRDefault="00387216" w:rsidP="003B0931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C7" w:rsidRDefault="006C2AC7" w:rsidP="003B0931">
      <w:pPr>
        <w:jc w:val="center"/>
      </w:pPr>
    </w:p>
    <w:p w:rsidR="00D975FA" w:rsidRDefault="00D975FA" w:rsidP="00D975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2B279B" w:rsidRPr="002B279B" w:rsidRDefault="00D975FA" w:rsidP="0088675E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</w:t>
      </w:r>
      <w:r w:rsidR="00192F6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 w:rsidR="0088675E" w:rsidRPr="0063337E" w:rsidRDefault="00D975FA" w:rsidP="0088675E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  <w:rPr>
          <w:sz w:val="28"/>
          <w:szCs w:val="28"/>
        </w:rPr>
      </w:pPr>
      <w:r w:rsidRPr="002B279B">
        <w:t xml:space="preserve">                        </w:t>
      </w:r>
    </w:p>
    <w:p w:rsidR="0088675E" w:rsidRPr="0063337E" w:rsidRDefault="0088675E" w:rsidP="006C2AC7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  <w:rPr>
          <w:sz w:val="28"/>
          <w:szCs w:val="28"/>
        </w:rPr>
      </w:pPr>
      <w:r w:rsidRPr="0063337E">
        <w:rPr>
          <w:sz w:val="28"/>
          <w:szCs w:val="28"/>
        </w:rPr>
        <w:t>ПОСТАНОВЛЕНИЕ</w:t>
      </w:r>
    </w:p>
    <w:p w:rsidR="00D975FA" w:rsidRDefault="00D975FA" w:rsidP="0088675E">
      <w:pPr>
        <w:pStyle w:val="4"/>
        <w:jc w:val="left"/>
        <w:rPr>
          <w:sz w:val="28"/>
          <w:szCs w:val="28"/>
        </w:rPr>
      </w:pPr>
    </w:p>
    <w:p w:rsidR="00D975FA" w:rsidRPr="006C2AC7" w:rsidRDefault="00EE71C5" w:rsidP="00D975FA">
      <w:pPr>
        <w:rPr>
          <w:sz w:val="27"/>
          <w:szCs w:val="27"/>
        </w:rPr>
      </w:pPr>
      <w:r w:rsidRPr="006C2AC7">
        <w:rPr>
          <w:sz w:val="27"/>
          <w:szCs w:val="27"/>
        </w:rPr>
        <w:t>00.00.2020</w:t>
      </w:r>
      <w:r w:rsidR="002868B2" w:rsidRPr="006C2AC7">
        <w:rPr>
          <w:sz w:val="27"/>
          <w:szCs w:val="27"/>
        </w:rPr>
        <w:t xml:space="preserve"> </w:t>
      </w:r>
      <w:r w:rsidR="00151A8B" w:rsidRPr="006C2AC7">
        <w:rPr>
          <w:sz w:val="27"/>
          <w:szCs w:val="27"/>
        </w:rPr>
        <w:t xml:space="preserve">       </w:t>
      </w:r>
      <w:r w:rsidR="00192F67" w:rsidRPr="006C2AC7">
        <w:rPr>
          <w:sz w:val="27"/>
          <w:szCs w:val="27"/>
        </w:rPr>
        <w:t xml:space="preserve">                          </w:t>
      </w:r>
      <w:r w:rsidR="00D975FA" w:rsidRPr="006C2AC7">
        <w:rPr>
          <w:sz w:val="27"/>
          <w:szCs w:val="27"/>
        </w:rPr>
        <w:t xml:space="preserve">с. Алексеевка                     </w:t>
      </w:r>
      <w:r w:rsidR="00192F67" w:rsidRPr="006C2AC7">
        <w:rPr>
          <w:sz w:val="27"/>
          <w:szCs w:val="27"/>
        </w:rPr>
        <w:t xml:space="preserve">      </w:t>
      </w:r>
      <w:r w:rsidR="00387216" w:rsidRPr="006C2AC7">
        <w:rPr>
          <w:sz w:val="27"/>
          <w:szCs w:val="27"/>
        </w:rPr>
        <w:t xml:space="preserve">        </w:t>
      </w:r>
      <w:r w:rsidR="005226BA" w:rsidRPr="006C2AC7">
        <w:rPr>
          <w:sz w:val="27"/>
          <w:szCs w:val="27"/>
        </w:rPr>
        <w:t xml:space="preserve">№ </w:t>
      </w:r>
      <w:r w:rsidRPr="006C2AC7">
        <w:rPr>
          <w:sz w:val="27"/>
          <w:szCs w:val="27"/>
        </w:rPr>
        <w:t>Проект</w:t>
      </w:r>
    </w:p>
    <w:p w:rsidR="00D975FA" w:rsidRPr="006C2AC7" w:rsidRDefault="00D975FA" w:rsidP="00D975FA">
      <w:pPr>
        <w:rPr>
          <w:sz w:val="27"/>
          <w:szCs w:val="27"/>
        </w:rPr>
      </w:pPr>
    </w:p>
    <w:p w:rsidR="00B164F6" w:rsidRPr="006C2AC7" w:rsidRDefault="00B164F6" w:rsidP="00BA69AF">
      <w:pPr>
        <w:pStyle w:val="a6"/>
        <w:spacing w:after="0"/>
        <w:rPr>
          <w:b/>
          <w:sz w:val="27"/>
          <w:szCs w:val="27"/>
        </w:rPr>
      </w:pPr>
      <w:r w:rsidRPr="006C2AC7">
        <w:rPr>
          <w:rFonts w:ascii="Times New Roman CYR" w:hAnsi="Times New Roman CYR" w:cs="Times New Roman CYR"/>
          <w:b/>
          <w:sz w:val="27"/>
          <w:szCs w:val="27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5787C" w:rsidRDefault="0085787C" w:rsidP="00F16FD7">
      <w:pPr>
        <w:ind w:firstLine="708"/>
        <w:jc w:val="both"/>
        <w:rPr>
          <w:sz w:val="28"/>
          <w:szCs w:val="28"/>
        </w:rPr>
      </w:pPr>
    </w:p>
    <w:p w:rsidR="00B164F6" w:rsidRPr="00B164F6" w:rsidRDefault="006C2AC7" w:rsidP="006C2AC7">
      <w:pPr>
        <w:spacing w:before="100" w:beforeAutospacing="1"/>
        <w:jc w:val="both"/>
        <w:rPr>
          <w:sz w:val="27"/>
          <w:szCs w:val="27"/>
          <w:lang w:val="de-D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="00B164F6" w:rsidRPr="00B164F6">
        <w:rPr>
          <w:rFonts w:ascii="Times New Roman CYR" w:hAnsi="Times New Roman CYR" w:cs="Times New Roman CYR"/>
          <w:sz w:val="27"/>
          <w:szCs w:val="27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</w:t>
      </w:r>
      <w:proofErr w:type="gramEnd"/>
      <w:r w:rsidR="00B164F6" w:rsidRPr="00B164F6">
        <w:rPr>
          <w:rFonts w:ascii="Times New Roman CYR" w:hAnsi="Times New Roman CYR" w:cs="Times New Roman CYR"/>
          <w:sz w:val="27"/>
          <w:szCs w:val="27"/>
        </w:rPr>
        <w:t xml:space="preserve"> о расходах», руководствуясь Уставом муниципального образования</w:t>
      </w:r>
      <w:r w:rsidRPr="006C2AC7">
        <w:rPr>
          <w:rFonts w:ascii="Times New Roman CYR" w:hAnsi="Times New Roman CYR" w:cs="Times New Roman CYR"/>
          <w:sz w:val="27"/>
          <w:szCs w:val="27"/>
        </w:rPr>
        <w:t xml:space="preserve"> Алексеевский сельсовет</w:t>
      </w:r>
      <w:r w:rsidR="00B164F6" w:rsidRPr="00B164F6">
        <w:rPr>
          <w:rFonts w:ascii="Times New Roman CYR" w:hAnsi="Times New Roman CYR" w:cs="Times New Roman CYR"/>
          <w:sz w:val="27"/>
          <w:szCs w:val="27"/>
        </w:rPr>
        <w:t>,</w:t>
      </w:r>
      <w:r w:rsidR="00B164F6" w:rsidRPr="00B164F6">
        <w:rPr>
          <w:rFonts w:ascii="Times New Roman CYR" w:hAnsi="Times New Roman CYR" w:cs="Times New Roman CYR"/>
          <w:color w:val="000000"/>
          <w:sz w:val="27"/>
          <w:szCs w:val="27"/>
        </w:rPr>
        <w:t xml:space="preserve"> ПОСТАНОВЛЯЮ:</w:t>
      </w:r>
    </w:p>
    <w:p w:rsidR="00B164F6" w:rsidRPr="00B164F6" w:rsidRDefault="00B164F6" w:rsidP="006C2AC7">
      <w:pPr>
        <w:ind w:firstLine="720"/>
        <w:jc w:val="both"/>
        <w:rPr>
          <w:sz w:val="27"/>
          <w:szCs w:val="27"/>
        </w:rPr>
      </w:pPr>
      <w:r w:rsidRPr="00B164F6">
        <w:rPr>
          <w:rFonts w:ascii="Times New Roman CYR" w:hAnsi="Times New Roman CYR" w:cs="Times New Roman CYR"/>
          <w:color w:val="000000"/>
          <w:sz w:val="27"/>
          <w:szCs w:val="27"/>
        </w:rPr>
        <w:t>1. 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1).</w:t>
      </w:r>
    </w:p>
    <w:p w:rsidR="00B164F6" w:rsidRPr="00B164F6" w:rsidRDefault="006C2AC7" w:rsidP="006C2AC7">
      <w:pPr>
        <w:jc w:val="both"/>
        <w:rPr>
          <w:color w:val="000000" w:themeColor="text1"/>
          <w:sz w:val="27"/>
          <w:szCs w:val="27"/>
        </w:rPr>
      </w:pPr>
      <w:r w:rsidRPr="006C2AC7">
        <w:rPr>
          <w:color w:val="000000" w:themeColor="text1"/>
          <w:sz w:val="27"/>
          <w:szCs w:val="27"/>
        </w:rPr>
        <w:t xml:space="preserve">          </w:t>
      </w:r>
      <w:r w:rsidR="00B164F6" w:rsidRPr="00B164F6">
        <w:rPr>
          <w:color w:val="000000" w:themeColor="text1"/>
          <w:sz w:val="27"/>
          <w:szCs w:val="27"/>
        </w:rPr>
        <w:t xml:space="preserve">2. Признать утратившим силу постановление администрации </w:t>
      </w:r>
      <w:r w:rsidR="00B164F6" w:rsidRPr="006C2AC7">
        <w:rPr>
          <w:color w:val="000000" w:themeColor="text1"/>
          <w:sz w:val="27"/>
          <w:szCs w:val="27"/>
        </w:rPr>
        <w:t xml:space="preserve">Алексеевского сельсовета от 25.03.2014 « 27/1 – </w:t>
      </w:r>
      <w:proofErr w:type="spellStart"/>
      <w:proofErr w:type="gramStart"/>
      <w:r w:rsidR="00B164F6" w:rsidRPr="006C2AC7">
        <w:rPr>
          <w:color w:val="000000" w:themeColor="text1"/>
          <w:sz w:val="27"/>
          <w:szCs w:val="27"/>
        </w:rPr>
        <w:t>п</w:t>
      </w:r>
      <w:proofErr w:type="spellEnd"/>
      <w:proofErr w:type="gramEnd"/>
      <w:r w:rsidR="00B164F6" w:rsidRPr="006C2AC7">
        <w:rPr>
          <w:color w:val="000000" w:themeColor="text1"/>
          <w:sz w:val="27"/>
          <w:szCs w:val="27"/>
        </w:rPr>
        <w:t xml:space="preserve"> «Об утверждении Перечня должностей муниципальной службы, представляющих сведения о своих доход</w:t>
      </w:r>
      <w:r w:rsidR="00D21385" w:rsidRPr="006C2AC7">
        <w:rPr>
          <w:color w:val="000000" w:themeColor="text1"/>
          <w:sz w:val="27"/>
          <w:szCs w:val="27"/>
        </w:rPr>
        <w:t>ах, об имуществе и обязательствах имущественного характера своих супруги (супруга) и несовершенн</w:t>
      </w:r>
      <w:r w:rsidRPr="006C2AC7">
        <w:rPr>
          <w:color w:val="000000" w:themeColor="text1"/>
          <w:sz w:val="27"/>
          <w:szCs w:val="27"/>
        </w:rPr>
        <w:t>олетних детей, а также сведения о своих расходах, расходов своих супругов (супруга) и несовершеннолетних детей.</w:t>
      </w:r>
    </w:p>
    <w:p w:rsidR="006C2AC7" w:rsidRPr="006C2AC7" w:rsidRDefault="006C2AC7" w:rsidP="006C2AC7">
      <w:pPr>
        <w:shd w:val="clear" w:color="auto" w:fill="FFFFFF"/>
        <w:jc w:val="both"/>
        <w:rPr>
          <w:sz w:val="27"/>
          <w:szCs w:val="27"/>
        </w:rPr>
      </w:pPr>
      <w:r w:rsidRPr="006C2AC7">
        <w:rPr>
          <w:sz w:val="27"/>
          <w:szCs w:val="27"/>
        </w:rPr>
        <w:t xml:space="preserve">         3. </w:t>
      </w:r>
      <w:proofErr w:type="gramStart"/>
      <w:r w:rsidRPr="006C2AC7">
        <w:rPr>
          <w:sz w:val="27"/>
          <w:szCs w:val="27"/>
        </w:rPr>
        <w:t>Контроль за</w:t>
      </w:r>
      <w:proofErr w:type="gramEnd"/>
      <w:r w:rsidRPr="006C2AC7">
        <w:rPr>
          <w:sz w:val="27"/>
          <w:szCs w:val="27"/>
        </w:rPr>
        <w:t xml:space="preserve">  исполнением  данного  Постановления оставляю  за  собой.</w:t>
      </w:r>
    </w:p>
    <w:p w:rsidR="006C2AC7" w:rsidRPr="006C2AC7" w:rsidRDefault="006C2AC7" w:rsidP="006C2AC7">
      <w:pPr>
        <w:shd w:val="clear" w:color="auto" w:fill="FFFFFF"/>
        <w:jc w:val="both"/>
        <w:rPr>
          <w:sz w:val="27"/>
          <w:szCs w:val="27"/>
        </w:rPr>
      </w:pPr>
      <w:r w:rsidRPr="006C2AC7">
        <w:rPr>
          <w:sz w:val="27"/>
          <w:szCs w:val="27"/>
        </w:rPr>
        <w:t xml:space="preserve">         4.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 w:rsidRPr="006C2AC7">
        <w:rPr>
          <w:sz w:val="27"/>
          <w:szCs w:val="27"/>
          <w:lang w:val="en-US"/>
        </w:rPr>
        <w:t>Alekseevka</w:t>
      </w:r>
      <w:proofErr w:type="spellEnd"/>
      <w:r w:rsidRPr="006C2AC7">
        <w:rPr>
          <w:sz w:val="27"/>
          <w:szCs w:val="27"/>
        </w:rPr>
        <w:t>.</w:t>
      </w:r>
      <w:proofErr w:type="spellStart"/>
      <w:r w:rsidRPr="006C2AC7">
        <w:rPr>
          <w:sz w:val="27"/>
          <w:szCs w:val="27"/>
          <w:lang w:val="en-US"/>
        </w:rPr>
        <w:t>bdu</w:t>
      </w:r>
      <w:proofErr w:type="spellEnd"/>
      <w:r w:rsidRPr="006C2AC7">
        <w:rPr>
          <w:sz w:val="27"/>
          <w:szCs w:val="27"/>
        </w:rPr>
        <w:t>.</w:t>
      </w:r>
      <w:proofErr w:type="spellStart"/>
      <w:r w:rsidRPr="006C2AC7">
        <w:rPr>
          <w:sz w:val="27"/>
          <w:szCs w:val="27"/>
          <w:lang w:val="en-US"/>
        </w:rPr>
        <w:t>su</w:t>
      </w:r>
      <w:proofErr w:type="spellEnd"/>
      <w:r w:rsidRPr="006C2AC7">
        <w:rPr>
          <w:sz w:val="27"/>
          <w:szCs w:val="27"/>
        </w:rPr>
        <w:t>).</w:t>
      </w:r>
    </w:p>
    <w:p w:rsidR="006C2AC7" w:rsidRPr="006C2AC7" w:rsidRDefault="006C2AC7" w:rsidP="006C2AC7">
      <w:pPr>
        <w:shd w:val="clear" w:color="auto" w:fill="FFFFFF"/>
        <w:jc w:val="both"/>
        <w:rPr>
          <w:color w:val="000000"/>
          <w:sz w:val="27"/>
          <w:szCs w:val="27"/>
        </w:rPr>
      </w:pPr>
      <w:r w:rsidRPr="006C2AC7">
        <w:rPr>
          <w:sz w:val="27"/>
          <w:szCs w:val="27"/>
        </w:rPr>
        <w:t xml:space="preserve">          5. Постановление вступает в силу со дня его официального опубликования (обнародования).</w:t>
      </w:r>
    </w:p>
    <w:p w:rsidR="006C2AC7" w:rsidRPr="006C2AC7" w:rsidRDefault="006C2AC7" w:rsidP="006C2AC7">
      <w:pPr>
        <w:rPr>
          <w:sz w:val="27"/>
          <w:szCs w:val="27"/>
        </w:rPr>
      </w:pPr>
      <w:r w:rsidRPr="006C2AC7">
        <w:rPr>
          <w:sz w:val="27"/>
          <w:szCs w:val="27"/>
        </w:rPr>
        <w:t xml:space="preserve">   </w:t>
      </w:r>
    </w:p>
    <w:p w:rsidR="00B164F6" w:rsidRPr="00B164F6" w:rsidRDefault="006C2AC7" w:rsidP="006C2AC7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6C2AC7">
        <w:rPr>
          <w:sz w:val="27"/>
          <w:szCs w:val="27"/>
        </w:rPr>
        <w:t xml:space="preserve">   Глава сельсовета                                                                     М.В. Романченко </w:t>
      </w:r>
    </w:p>
    <w:p w:rsidR="00B164F6" w:rsidRPr="00B164F6" w:rsidRDefault="00B164F6" w:rsidP="006C2AC7">
      <w:pPr>
        <w:spacing w:before="100" w:beforeAutospacing="1"/>
        <w:ind w:right="284"/>
      </w:pPr>
    </w:p>
    <w:p w:rsidR="00B164F6" w:rsidRPr="00B164F6" w:rsidRDefault="00B164F6" w:rsidP="00B164F6">
      <w:pPr>
        <w:spacing w:before="100" w:beforeAutospacing="1"/>
        <w:ind w:left="4956" w:right="284" w:firstLine="709"/>
      </w:pPr>
    </w:p>
    <w:p w:rsidR="00B164F6" w:rsidRPr="00B164F6" w:rsidRDefault="00BF02B1" w:rsidP="00BF02B1">
      <w:pPr>
        <w:ind w:left="2835" w:firstLine="709"/>
        <w:jc w:val="both"/>
        <w:rPr>
          <w:lang w:val="de-DE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  </w:t>
      </w:r>
      <w:r w:rsidR="00B164F6" w:rsidRPr="00B164F6">
        <w:rPr>
          <w:rFonts w:ascii="Times New Roman CYR" w:hAnsi="Times New Roman CYR" w:cs="Times New Roman CYR"/>
          <w:color w:val="000000"/>
        </w:rPr>
        <w:t>Приложение 1</w:t>
      </w:r>
    </w:p>
    <w:p w:rsidR="00B164F6" w:rsidRPr="00B164F6" w:rsidRDefault="00BF02B1" w:rsidP="00BF02B1">
      <w:pPr>
        <w:ind w:left="4247"/>
        <w:jc w:val="both"/>
        <w:rPr>
          <w:lang w:val="de-DE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</w:t>
      </w:r>
      <w:r w:rsidR="00B164F6" w:rsidRPr="00B164F6">
        <w:rPr>
          <w:rFonts w:ascii="Times New Roman CYR" w:hAnsi="Times New Roman CYR" w:cs="Times New Roman CYR"/>
          <w:color w:val="000000"/>
        </w:rPr>
        <w:t>к</w:t>
      </w:r>
      <w:r w:rsidR="00B164F6" w:rsidRPr="00B164F6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="00B164F6" w:rsidRPr="00B164F6">
        <w:rPr>
          <w:rFonts w:ascii="Times New Roman CYR" w:hAnsi="Times New Roman CYR" w:cs="Times New Roman CYR"/>
          <w:color w:val="000000"/>
        </w:rPr>
        <w:t xml:space="preserve">Постановлению </w:t>
      </w:r>
    </w:p>
    <w:p w:rsidR="00B164F6" w:rsidRPr="00B164F6" w:rsidRDefault="00BF02B1" w:rsidP="00BF02B1">
      <w:pPr>
        <w:ind w:left="4956"/>
        <w:jc w:val="both"/>
        <w:rPr>
          <w:lang w:val="de-DE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</w:t>
      </w:r>
      <w:r w:rsidR="00B164F6" w:rsidRPr="00B164F6">
        <w:rPr>
          <w:rFonts w:ascii="Times New Roman CYR" w:hAnsi="Times New Roman CYR" w:cs="Times New Roman CYR"/>
          <w:color w:val="000000"/>
        </w:rPr>
        <w:t xml:space="preserve">от </w:t>
      </w:r>
      <w:r>
        <w:rPr>
          <w:color w:val="000000"/>
        </w:rPr>
        <w:t xml:space="preserve">00.00.2020 </w:t>
      </w:r>
      <w:r w:rsidR="00B164F6" w:rsidRPr="00B164F6">
        <w:rPr>
          <w:color w:val="000000"/>
        </w:rPr>
        <w:t xml:space="preserve"> № </w:t>
      </w:r>
      <w:r>
        <w:rPr>
          <w:color w:val="000000"/>
        </w:rPr>
        <w:t>Проект</w:t>
      </w:r>
    </w:p>
    <w:p w:rsidR="00B164F6" w:rsidRPr="00B164F6" w:rsidRDefault="00B164F6" w:rsidP="00B164F6">
      <w:pPr>
        <w:spacing w:before="100" w:beforeAutospacing="1"/>
      </w:pPr>
    </w:p>
    <w:p w:rsidR="00B164F6" w:rsidRPr="00B164F6" w:rsidRDefault="00B164F6" w:rsidP="00B164F6">
      <w:pPr>
        <w:spacing w:before="100" w:beforeAutospacing="1"/>
        <w:jc w:val="center"/>
      </w:pPr>
      <w:r w:rsidRPr="00B164F6"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B164F6" w:rsidRPr="00B164F6" w:rsidRDefault="00B164F6" w:rsidP="00B164F6">
      <w:pPr>
        <w:spacing w:before="100" w:beforeAutospacing="1"/>
        <w:jc w:val="center"/>
      </w:pPr>
      <w:r w:rsidRPr="00B164F6">
        <w:rPr>
          <w:rFonts w:ascii="Times New Roman CYR" w:hAnsi="Times New Roman CYR" w:cs="Times New Roman CYR"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164F6" w:rsidRPr="00B164F6" w:rsidRDefault="00B164F6" w:rsidP="00B164F6">
      <w:pPr>
        <w:spacing w:before="100" w:beforeAutospacing="1"/>
        <w:jc w:val="center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52"/>
        <w:gridCol w:w="3353"/>
        <w:gridCol w:w="3351"/>
      </w:tblGrid>
      <w:tr w:rsidR="00B164F6" w:rsidRPr="00B164F6" w:rsidTr="00BF02B1">
        <w:trPr>
          <w:tblCellSpacing w:w="0" w:type="dxa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  <w:jc w:val="center"/>
            </w:pPr>
            <w:r w:rsidRPr="00B164F6">
              <w:rPr>
                <w:rFonts w:ascii="Times New Roman CYR" w:hAnsi="Times New Roman CYR" w:cs="Times New Roman CYR"/>
                <w:sz w:val="28"/>
                <w:szCs w:val="28"/>
              </w:rPr>
              <w:t>Категория должности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  <w:jc w:val="center"/>
            </w:pPr>
            <w:r w:rsidRPr="00B164F6">
              <w:rPr>
                <w:rFonts w:ascii="Times New Roman CYR" w:hAnsi="Times New Roman CYR" w:cs="Times New Roman CYR"/>
                <w:sz w:val="28"/>
                <w:szCs w:val="28"/>
              </w:rPr>
              <w:t>Группа должности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  <w:jc w:val="center"/>
            </w:pPr>
            <w:r w:rsidRPr="00B164F6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</w:tr>
      <w:tr w:rsidR="00B164F6" w:rsidRPr="00B164F6" w:rsidTr="00BF02B1">
        <w:trPr>
          <w:tblCellSpacing w:w="0" w:type="dxa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</w:pPr>
            <w:r w:rsidRPr="00B164F6">
              <w:rPr>
                <w:rFonts w:ascii="Times New Roman CYR" w:hAnsi="Times New Roman CYR" w:cs="Times New Roman CYR"/>
                <w:sz w:val="28"/>
                <w:szCs w:val="28"/>
              </w:rPr>
              <w:t>Руководители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</w:pPr>
            <w:r w:rsidRPr="00B164F6">
              <w:rPr>
                <w:rFonts w:ascii="Times New Roman CYR" w:hAnsi="Times New Roman CYR" w:cs="Times New Roman CYR"/>
                <w:sz w:val="28"/>
                <w:szCs w:val="28"/>
              </w:rPr>
              <w:t>Главная</w:t>
            </w:r>
          </w:p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</w:pPr>
            <w:r w:rsidRPr="00B164F6"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B164F6" w:rsidRPr="00B164F6" w:rsidTr="00BF02B1">
        <w:trPr>
          <w:tblCellSpacing w:w="0" w:type="dxa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</w:pPr>
            <w:r w:rsidRPr="00B164F6">
              <w:rPr>
                <w:rFonts w:ascii="Times New Roman CYR" w:hAnsi="Times New Roman CYR" w:cs="Times New Roman CYR"/>
                <w:sz w:val="28"/>
                <w:szCs w:val="28"/>
              </w:rPr>
              <w:t>Специалисты</w:t>
            </w:r>
          </w:p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</w:pPr>
            <w:r w:rsidRPr="00B164F6"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>Ведущая</w:t>
            </w:r>
          </w:p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</w:pPr>
          </w:p>
        </w:tc>
      </w:tr>
      <w:tr w:rsidR="00B164F6" w:rsidRPr="00B164F6" w:rsidTr="00BF02B1">
        <w:trPr>
          <w:tblCellSpacing w:w="0" w:type="dxa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</w:pPr>
            <w:r w:rsidRPr="00B164F6">
              <w:rPr>
                <w:rFonts w:ascii="Times New Roman CYR" w:hAnsi="Times New Roman CYR" w:cs="Times New Roman CYR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</w:pPr>
            <w:r w:rsidRPr="00B164F6"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>Ведущая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</w:pPr>
            <w:r w:rsidRPr="00B164F6">
              <w:rPr>
                <w:rFonts w:ascii="Times New Roman CYR" w:hAnsi="Times New Roman CYR" w:cs="Times New Roman CYR"/>
                <w:sz w:val="28"/>
                <w:szCs w:val="28"/>
              </w:rPr>
              <w:t>Бухгалтер</w:t>
            </w:r>
          </w:p>
        </w:tc>
      </w:tr>
      <w:tr w:rsidR="00B164F6" w:rsidRPr="00B164F6" w:rsidTr="00BF02B1">
        <w:trPr>
          <w:tblCellSpacing w:w="0" w:type="dxa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  <w:jc w:val="center"/>
            </w:pPr>
          </w:p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  <w:jc w:val="center"/>
            </w:pPr>
          </w:p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  <w:jc w:val="center"/>
            </w:pPr>
          </w:p>
        </w:tc>
      </w:tr>
      <w:tr w:rsidR="00B164F6" w:rsidRPr="00B164F6" w:rsidTr="00BF02B1">
        <w:trPr>
          <w:tblCellSpacing w:w="0" w:type="dxa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  <w:jc w:val="center"/>
            </w:pPr>
          </w:p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  <w:jc w:val="center"/>
            </w:pPr>
          </w:p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64F6" w:rsidRPr="00B164F6" w:rsidRDefault="00B164F6" w:rsidP="00B164F6">
            <w:pPr>
              <w:spacing w:before="100" w:beforeAutospacing="1"/>
              <w:jc w:val="center"/>
            </w:pPr>
          </w:p>
        </w:tc>
      </w:tr>
    </w:tbl>
    <w:p w:rsidR="00B164F6" w:rsidRPr="00B164F6" w:rsidRDefault="00B164F6" w:rsidP="00B164F6">
      <w:pPr>
        <w:spacing w:before="100" w:beforeAutospacing="1"/>
        <w:jc w:val="center"/>
      </w:pPr>
    </w:p>
    <w:p w:rsidR="00B164F6" w:rsidRDefault="00B164F6" w:rsidP="00F16FD7">
      <w:pPr>
        <w:ind w:firstLine="708"/>
        <w:jc w:val="both"/>
        <w:rPr>
          <w:sz w:val="28"/>
          <w:szCs w:val="28"/>
        </w:rPr>
      </w:pPr>
    </w:p>
    <w:p w:rsidR="0085787C" w:rsidRDefault="0085787C" w:rsidP="00F16FD7">
      <w:pPr>
        <w:ind w:firstLine="708"/>
        <w:jc w:val="both"/>
        <w:rPr>
          <w:sz w:val="28"/>
          <w:szCs w:val="28"/>
        </w:rPr>
      </w:pPr>
    </w:p>
    <w:p w:rsidR="00D975FA" w:rsidRDefault="00D975FA" w:rsidP="006C2AC7">
      <w:pPr>
        <w:jc w:val="both"/>
        <w:rPr>
          <w:color w:val="000000"/>
          <w:sz w:val="28"/>
          <w:szCs w:val="28"/>
        </w:rPr>
      </w:pPr>
    </w:p>
    <w:p w:rsidR="0088675E" w:rsidRDefault="0088675E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8675E" w:rsidRDefault="0088675E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A2E62" w:rsidRDefault="00CA2E62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</w:t>
      </w:r>
    </w:p>
    <w:p w:rsidR="00CA2E62" w:rsidRDefault="00CA2E62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A2E62" w:rsidRDefault="00CA2E62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B76FB" w:rsidRDefault="00CA2E62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88675E">
        <w:rPr>
          <w:color w:val="000000"/>
        </w:rPr>
        <w:t xml:space="preserve">                   </w:t>
      </w:r>
    </w:p>
    <w:p w:rsidR="00EB76FB" w:rsidRDefault="00EB76FB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B76FB" w:rsidRDefault="00EB76FB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C3631" w:rsidRDefault="0088675E" w:rsidP="00EB76F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</w:t>
      </w:r>
    </w:p>
    <w:sectPr w:rsidR="009C3631" w:rsidSect="006C2AC7">
      <w:pgSz w:w="11907" w:h="16840" w:code="9"/>
      <w:pgMar w:top="426" w:right="567" w:bottom="142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34B0"/>
    <w:rsid w:val="00024772"/>
    <w:rsid w:val="000B3F0F"/>
    <w:rsid w:val="000D55C1"/>
    <w:rsid w:val="000E46FD"/>
    <w:rsid w:val="000F088E"/>
    <w:rsid w:val="000F3EDD"/>
    <w:rsid w:val="00107D2D"/>
    <w:rsid w:val="001163A4"/>
    <w:rsid w:val="00151A8B"/>
    <w:rsid w:val="0018215E"/>
    <w:rsid w:val="00184854"/>
    <w:rsid w:val="00186574"/>
    <w:rsid w:val="00192F67"/>
    <w:rsid w:val="001C0BDE"/>
    <w:rsid w:val="001E466D"/>
    <w:rsid w:val="00260690"/>
    <w:rsid w:val="00261EE7"/>
    <w:rsid w:val="00266EAF"/>
    <w:rsid w:val="002868B2"/>
    <w:rsid w:val="002A5E10"/>
    <w:rsid w:val="002A673B"/>
    <w:rsid w:val="002B0F3E"/>
    <w:rsid w:val="002B279B"/>
    <w:rsid w:val="002C09D4"/>
    <w:rsid w:val="002D5C8B"/>
    <w:rsid w:val="002D7EED"/>
    <w:rsid w:val="002E46BF"/>
    <w:rsid w:val="002E4D31"/>
    <w:rsid w:val="00344B01"/>
    <w:rsid w:val="003548CC"/>
    <w:rsid w:val="003653CD"/>
    <w:rsid w:val="00386462"/>
    <w:rsid w:val="00387216"/>
    <w:rsid w:val="0039233C"/>
    <w:rsid w:val="0039263E"/>
    <w:rsid w:val="00393C2D"/>
    <w:rsid w:val="003A57A0"/>
    <w:rsid w:val="003B0931"/>
    <w:rsid w:val="003B74E6"/>
    <w:rsid w:val="003D7CFA"/>
    <w:rsid w:val="003F0322"/>
    <w:rsid w:val="003F549B"/>
    <w:rsid w:val="003F70D1"/>
    <w:rsid w:val="00425BDE"/>
    <w:rsid w:val="0045072C"/>
    <w:rsid w:val="004E40BB"/>
    <w:rsid w:val="004E5B41"/>
    <w:rsid w:val="005219A5"/>
    <w:rsid w:val="005226BA"/>
    <w:rsid w:val="00560D23"/>
    <w:rsid w:val="005917F9"/>
    <w:rsid w:val="00600916"/>
    <w:rsid w:val="00622657"/>
    <w:rsid w:val="00626148"/>
    <w:rsid w:val="006948EC"/>
    <w:rsid w:val="006C2AC7"/>
    <w:rsid w:val="006F44C8"/>
    <w:rsid w:val="007268BB"/>
    <w:rsid w:val="00742D1A"/>
    <w:rsid w:val="00763DF2"/>
    <w:rsid w:val="0077008C"/>
    <w:rsid w:val="00771235"/>
    <w:rsid w:val="007A68EF"/>
    <w:rsid w:val="007C4E39"/>
    <w:rsid w:val="007E2F2E"/>
    <w:rsid w:val="008460BB"/>
    <w:rsid w:val="008577DC"/>
    <w:rsid w:val="0085787C"/>
    <w:rsid w:val="00862FF8"/>
    <w:rsid w:val="0088675E"/>
    <w:rsid w:val="00894BC0"/>
    <w:rsid w:val="008A5E3F"/>
    <w:rsid w:val="008B4F1B"/>
    <w:rsid w:val="008C038B"/>
    <w:rsid w:val="008C1FAE"/>
    <w:rsid w:val="00920AAF"/>
    <w:rsid w:val="009675C7"/>
    <w:rsid w:val="009749F8"/>
    <w:rsid w:val="009C3257"/>
    <w:rsid w:val="009C3631"/>
    <w:rsid w:val="00A00228"/>
    <w:rsid w:val="00A105E6"/>
    <w:rsid w:val="00A234B0"/>
    <w:rsid w:val="00A403BA"/>
    <w:rsid w:val="00A71EFE"/>
    <w:rsid w:val="00A761F6"/>
    <w:rsid w:val="00AD4CDC"/>
    <w:rsid w:val="00B03F88"/>
    <w:rsid w:val="00B164F6"/>
    <w:rsid w:val="00B50971"/>
    <w:rsid w:val="00B76C11"/>
    <w:rsid w:val="00B96C51"/>
    <w:rsid w:val="00BA3468"/>
    <w:rsid w:val="00BA69AF"/>
    <w:rsid w:val="00BC5795"/>
    <w:rsid w:val="00BF02B1"/>
    <w:rsid w:val="00C664B9"/>
    <w:rsid w:val="00CA2E62"/>
    <w:rsid w:val="00CC1CD1"/>
    <w:rsid w:val="00CC558A"/>
    <w:rsid w:val="00CE31B7"/>
    <w:rsid w:val="00D03FBC"/>
    <w:rsid w:val="00D14430"/>
    <w:rsid w:val="00D14D74"/>
    <w:rsid w:val="00D21385"/>
    <w:rsid w:val="00D22DFC"/>
    <w:rsid w:val="00D34D0B"/>
    <w:rsid w:val="00D6681B"/>
    <w:rsid w:val="00D73D25"/>
    <w:rsid w:val="00D8637A"/>
    <w:rsid w:val="00D975FA"/>
    <w:rsid w:val="00D977AC"/>
    <w:rsid w:val="00E00E17"/>
    <w:rsid w:val="00E6521D"/>
    <w:rsid w:val="00E65AE4"/>
    <w:rsid w:val="00E82536"/>
    <w:rsid w:val="00E927B3"/>
    <w:rsid w:val="00EB76FB"/>
    <w:rsid w:val="00ED7564"/>
    <w:rsid w:val="00EE61E4"/>
    <w:rsid w:val="00EE71C5"/>
    <w:rsid w:val="00F16FD7"/>
    <w:rsid w:val="00F22555"/>
    <w:rsid w:val="00F6431C"/>
    <w:rsid w:val="00FB5F2A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5FA"/>
    <w:rPr>
      <w:sz w:val="24"/>
      <w:szCs w:val="24"/>
    </w:rPr>
  </w:style>
  <w:style w:type="paragraph" w:styleId="4">
    <w:name w:val="heading 4"/>
    <w:basedOn w:val="a"/>
    <w:next w:val="a"/>
    <w:qFormat/>
    <w:rsid w:val="00763DF2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76C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D9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7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7C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64F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F506-477F-467F-B4DF-75074E01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Медведева Любовь Евгеньевна</dc:creator>
  <cp:lastModifiedBy>User</cp:lastModifiedBy>
  <cp:revision>6</cp:revision>
  <cp:lastPrinted>2020-03-31T07:39:00Z</cp:lastPrinted>
  <dcterms:created xsi:type="dcterms:W3CDTF">2020-03-31T07:28:00Z</dcterms:created>
  <dcterms:modified xsi:type="dcterms:W3CDTF">2020-04-13T06:14:00Z</dcterms:modified>
</cp:coreProperties>
</file>