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D2AC0">
        <w:rPr>
          <w:rFonts w:ascii="Times New Roman" w:hAnsi="Times New Roman" w:cs="Times New Roman"/>
          <w:b/>
          <w:sz w:val="24"/>
          <w:szCs w:val="24"/>
        </w:rPr>
        <w:t>5</w:t>
      </w:r>
      <w:r w:rsidR="008D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E07AD">
        <w:rPr>
          <w:rFonts w:ascii="Times New Roman" w:hAnsi="Times New Roman" w:cs="Times New Roman"/>
          <w:b/>
          <w:sz w:val="24"/>
          <w:szCs w:val="24"/>
        </w:rPr>
        <w:t>2</w:t>
      </w:r>
      <w:r w:rsidR="005F64BE">
        <w:rPr>
          <w:rFonts w:ascii="Times New Roman" w:hAnsi="Times New Roman" w:cs="Times New Roman"/>
          <w:b/>
          <w:sz w:val="24"/>
          <w:szCs w:val="24"/>
        </w:rPr>
        <w:t>4</w:t>
      </w:r>
      <w:r w:rsidR="008D1DE1">
        <w:rPr>
          <w:rFonts w:ascii="Times New Roman" w:hAnsi="Times New Roman" w:cs="Times New Roman"/>
          <w:b/>
          <w:sz w:val="24"/>
          <w:szCs w:val="24"/>
        </w:rPr>
        <w:t>.03</w:t>
      </w:r>
      <w:r w:rsidR="00CD5517">
        <w:rPr>
          <w:rFonts w:ascii="Times New Roman" w:hAnsi="Times New Roman" w:cs="Times New Roman"/>
          <w:b/>
          <w:sz w:val="24"/>
          <w:szCs w:val="24"/>
        </w:rPr>
        <w:t>.2020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D5517" w:rsidRPr="00173DFF" w:rsidRDefault="000710DA" w:rsidP="00173D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5F64BE" w:rsidRPr="005F64BE" w:rsidRDefault="005F64BE" w:rsidP="005F64BE">
      <w:pPr>
        <w:spacing w:after="0"/>
        <w:jc w:val="center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>РЕШЕНИЕ</w:t>
      </w:r>
    </w:p>
    <w:p w:rsidR="005F64BE" w:rsidRPr="005F64BE" w:rsidRDefault="005F64BE" w:rsidP="005F64BE">
      <w:pPr>
        <w:jc w:val="center"/>
        <w:rPr>
          <w:rFonts w:ascii="Times New Roman" w:hAnsi="Times New Roman" w:cs="Times New Roman"/>
          <w:b/>
        </w:rPr>
      </w:pPr>
    </w:p>
    <w:p w:rsidR="005F64BE" w:rsidRPr="005F64BE" w:rsidRDefault="005F64BE" w:rsidP="005F64B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>24.03.2020                                 с. Алексеевка                                    № 48-1р</w:t>
      </w:r>
    </w:p>
    <w:p w:rsidR="005F64BE" w:rsidRPr="005F64BE" w:rsidRDefault="005F64BE" w:rsidP="005F64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F64BE" w:rsidRPr="005F64BE" w:rsidTr="005F64BE">
        <w:tc>
          <w:tcPr>
            <w:tcW w:w="4785" w:type="dxa"/>
            <w:shd w:val="clear" w:color="auto" w:fill="auto"/>
          </w:tcPr>
          <w:p w:rsidR="005F64BE" w:rsidRPr="005F64BE" w:rsidRDefault="005F64BE" w:rsidP="005F64BE">
            <w:pPr>
              <w:keepNext/>
              <w:tabs>
                <w:tab w:val="right" w:pos="425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4BE">
              <w:rPr>
                <w:rFonts w:ascii="Times New Roman" w:eastAsia="Times New Roman" w:hAnsi="Times New Roman" w:cs="Times New Roman"/>
              </w:rPr>
              <w:t>Об утверждении Порядка увольнения (освобождения от должности) в связи с утратой доверия лиц, замещающих муниципальные должности</w:t>
            </w:r>
          </w:p>
          <w:p w:rsidR="005F64BE" w:rsidRPr="005F64BE" w:rsidRDefault="005F64BE" w:rsidP="005F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5F64BE" w:rsidRPr="005F64BE" w:rsidRDefault="005F64BE" w:rsidP="005F64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64BE" w:rsidRPr="005F64BE" w:rsidRDefault="005F64BE" w:rsidP="005F64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Алексеевский сельсовет, Алексеевский сельский Совет депутатов, РЕШИЛ:</w:t>
      </w:r>
    </w:p>
    <w:p w:rsidR="005F64BE" w:rsidRPr="005F64BE" w:rsidRDefault="005F64BE" w:rsidP="005F64BE">
      <w:pPr>
        <w:numPr>
          <w:ilvl w:val="2"/>
          <w:numId w:val="5"/>
        </w:numPr>
        <w:tabs>
          <w:tab w:val="clear" w:pos="643"/>
          <w:tab w:val="num" w:pos="36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Решению.</w:t>
      </w:r>
    </w:p>
    <w:p w:rsidR="005F64BE" w:rsidRPr="005F64BE" w:rsidRDefault="005F64BE" w:rsidP="005F64BE">
      <w:pPr>
        <w:pStyle w:val="a8"/>
        <w:numPr>
          <w:ilvl w:val="2"/>
          <w:numId w:val="5"/>
        </w:numPr>
        <w:tabs>
          <w:tab w:val="clear" w:pos="643"/>
          <w:tab w:val="num" w:pos="0"/>
          <w:tab w:val="num" w:pos="1276"/>
        </w:tabs>
        <w:suppressAutoHyphens/>
        <w:spacing w:after="200" w:line="276" w:lineRule="auto"/>
        <w:ind w:left="0" w:right="-1" w:firstLine="709"/>
        <w:jc w:val="both"/>
        <w:rPr>
          <w:sz w:val="22"/>
          <w:szCs w:val="22"/>
        </w:rPr>
      </w:pPr>
      <w:r w:rsidRPr="005F64BE">
        <w:rPr>
          <w:sz w:val="22"/>
          <w:szCs w:val="22"/>
        </w:rPr>
        <w:t xml:space="preserve"> Признать Решение № 26-84р от 28.12.2017 г «Об утверждении Порядка увольнения (освобождения от должности) лиц, занимающих муниципальные должности в связи с утратой доверия»  утратившим силу.</w:t>
      </w:r>
    </w:p>
    <w:p w:rsidR="005F64BE" w:rsidRPr="005F64BE" w:rsidRDefault="005F64BE" w:rsidP="005F64BE">
      <w:pPr>
        <w:pStyle w:val="a8"/>
        <w:numPr>
          <w:ilvl w:val="2"/>
          <w:numId w:val="5"/>
        </w:numPr>
        <w:tabs>
          <w:tab w:val="clear" w:pos="643"/>
          <w:tab w:val="left" w:pos="0"/>
          <w:tab w:val="left" w:pos="748"/>
        </w:tabs>
        <w:suppressAutoHyphens/>
        <w:spacing w:after="200" w:line="276" w:lineRule="auto"/>
        <w:ind w:left="0" w:firstLine="709"/>
        <w:jc w:val="both"/>
        <w:rPr>
          <w:sz w:val="22"/>
          <w:szCs w:val="22"/>
        </w:rPr>
      </w:pPr>
      <w:r w:rsidRPr="005F64BE">
        <w:rPr>
          <w:sz w:val="22"/>
          <w:szCs w:val="22"/>
        </w:rPr>
        <w:t xml:space="preserve">Контроль за исполнением настоящего Решения возложить на постоянную комиссию по социальной политике (Сметанина О.В.).      </w:t>
      </w:r>
    </w:p>
    <w:p w:rsidR="005F64BE" w:rsidRPr="005F64BE" w:rsidRDefault="005F64BE" w:rsidP="005F64BE">
      <w:pPr>
        <w:pStyle w:val="a8"/>
        <w:tabs>
          <w:tab w:val="left" w:pos="0"/>
          <w:tab w:val="left" w:pos="748"/>
        </w:tabs>
        <w:ind w:left="709"/>
        <w:jc w:val="both"/>
        <w:rPr>
          <w:sz w:val="22"/>
          <w:szCs w:val="22"/>
        </w:rPr>
      </w:pPr>
      <w:r w:rsidRPr="005F64BE">
        <w:rPr>
          <w:sz w:val="22"/>
          <w:szCs w:val="22"/>
        </w:rPr>
        <w:t xml:space="preserve">4. Опубликовать решение в газете «Алексеевские вести» и на «Официальном интернет-сайте администрации Алексеевского сельсовета» (Alekseevka.bdu.su). </w:t>
      </w:r>
    </w:p>
    <w:p w:rsidR="005F64BE" w:rsidRPr="005F64BE" w:rsidRDefault="005F64BE" w:rsidP="005F64BE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 xml:space="preserve">    5. Настоящее решение вступает в силу со дня, следующего за днем его официального опубликования (обнародования).</w:t>
      </w:r>
    </w:p>
    <w:p w:rsidR="005F64BE" w:rsidRPr="005F64BE" w:rsidRDefault="005F64BE" w:rsidP="005F64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5F64BE" w:rsidRPr="005F64BE" w:rsidRDefault="005F64BE" w:rsidP="005F64BE">
      <w:pPr>
        <w:spacing w:after="0" w:line="240" w:lineRule="auto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Председатель                                                                       Глава сельсовета                                                                                                   </w:t>
      </w:r>
    </w:p>
    <w:p w:rsidR="005F64BE" w:rsidRPr="005F64BE" w:rsidRDefault="005F64BE" w:rsidP="005F64BE">
      <w:pPr>
        <w:spacing w:after="0" w:line="240" w:lineRule="auto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Совета депутатов                                                                         М.В. Романченко    </w:t>
      </w:r>
    </w:p>
    <w:p w:rsidR="005F64BE" w:rsidRPr="005F64BE" w:rsidRDefault="005F64BE" w:rsidP="005F64BE">
      <w:pPr>
        <w:spacing w:after="0" w:line="240" w:lineRule="auto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                  А.С. Лазарев                                                               </w:t>
      </w:r>
    </w:p>
    <w:p w:rsidR="005F64BE" w:rsidRPr="005F64BE" w:rsidRDefault="005F64BE" w:rsidP="005F64BE">
      <w:pPr>
        <w:spacing w:after="0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                                                    </w:t>
      </w:r>
    </w:p>
    <w:p w:rsidR="005F64BE" w:rsidRPr="005F64BE" w:rsidRDefault="005F64BE" w:rsidP="005F64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Приложение</w:t>
      </w:r>
    </w:p>
    <w:p w:rsidR="005F64BE" w:rsidRPr="005F64BE" w:rsidRDefault="005F64BE" w:rsidP="005F64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</w:rPr>
      </w:pPr>
      <w:r w:rsidRPr="005F64BE">
        <w:rPr>
          <w:rFonts w:ascii="Times New Roman" w:eastAsia="Times New Roman" w:hAnsi="Times New Roman" w:cs="Times New Roman"/>
        </w:rPr>
        <w:t>к Решению Алексеевского сельского Совета депутатов</w:t>
      </w:r>
      <w:r w:rsidRPr="005F64BE">
        <w:rPr>
          <w:rFonts w:ascii="Times New Roman" w:eastAsia="Times New Roman" w:hAnsi="Times New Roman" w:cs="Times New Roman"/>
          <w:i/>
        </w:rPr>
        <w:t xml:space="preserve"> </w:t>
      </w:r>
      <w:r w:rsidRPr="005F64BE">
        <w:rPr>
          <w:rFonts w:ascii="Times New Roman" w:eastAsia="Times New Roman" w:hAnsi="Times New Roman" w:cs="Times New Roman"/>
        </w:rPr>
        <w:t>от 24.03.2020 № 48-1р</w:t>
      </w:r>
    </w:p>
    <w:p w:rsidR="005F64BE" w:rsidRPr="005F64BE" w:rsidRDefault="005F64BE" w:rsidP="005F64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</w:rPr>
      </w:pPr>
    </w:p>
    <w:p w:rsidR="005F64BE" w:rsidRPr="005F64BE" w:rsidRDefault="005F64BE" w:rsidP="005F64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</w:rPr>
      </w:pPr>
    </w:p>
    <w:p w:rsidR="005F64BE" w:rsidRPr="005F64BE" w:rsidRDefault="005F64BE" w:rsidP="005F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64BE">
        <w:rPr>
          <w:rFonts w:ascii="Times New Roman" w:eastAsia="Times New Roman" w:hAnsi="Times New Roman" w:cs="Times New Roman"/>
          <w:b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:rsidR="005F64BE" w:rsidRPr="005F64BE" w:rsidRDefault="005F64BE" w:rsidP="005F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F64BE" w:rsidRPr="005F64BE" w:rsidRDefault="005F64BE" w:rsidP="005F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5F64BE">
        <w:rPr>
          <w:rFonts w:ascii="Times New Roman" w:eastAsia="Times New Roman" w:hAnsi="Times New Roman" w:cs="Times New Roman"/>
        </w:rPr>
        <w:tab/>
        <w:t>1. 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в МО Алексеевский сельсовет.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lastRenderedPageBreak/>
        <w:t>2. Лицами, замещающими муниципальные должности в МО Алексеевский сельсовет являются:</w:t>
      </w:r>
    </w:p>
    <w:p w:rsidR="005F64BE" w:rsidRPr="005F64BE" w:rsidRDefault="005F64BE" w:rsidP="005F64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 xml:space="preserve">- </w:t>
      </w:r>
      <w:r w:rsidRPr="005F64BE">
        <w:rPr>
          <w:rFonts w:ascii="Times New Roman" w:hAnsi="Times New Roman" w:cs="Times New Roman"/>
        </w:rPr>
        <w:t>выборное должностное лицо местного самоуправления (Глава муниципального образования);</w:t>
      </w:r>
    </w:p>
    <w:p w:rsidR="005F64BE" w:rsidRPr="005F64BE" w:rsidRDefault="005F64BE" w:rsidP="005F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- </w:t>
      </w:r>
      <w:r w:rsidRPr="005F64BE">
        <w:rPr>
          <w:rFonts w:ascii="Times New Roman" w:eastAsia="Times New Roman" w:hAnsi="Times New Roman" w:cs="Times New Roman"/>
        </w:rPr>
        <w:t>депутат, член выборного органа местного самоуправления;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3.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5F64BE" w:rsidRPr="005F64BE" w:rsidRDefault="005F64BE" w:rsidP="005F64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F64BE" w:rsidRPr="005F64BE" w:rsidRDefault="005F64BE" w:rsidP="005F64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5F64BE" w:rsidRPr="005F64BE" w:rsidRDefault="005F64BE" w:rsidP="005F64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F64BE" w:rsidRPr="005F64BE" w:rsidRDefault="005F64BE" w:rsidP="005F64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>4) осуществления лицом предпринимательской деятельности;</w:t>
      </w:r>
    </w:p>
    <w:p w:rsidR="005F64BE" w:rsidRPr="005F64BE" w:rsidRDefault="005F64BE" w:rsidP="005F64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F64BE" w:rsidRPr="005F64BE" w:rsidRDefault="005F64BE" w:rsidP="005F64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5F64BE">
        <w:rPr>
          <w:rFonts w:ascii="Times New Roman" w:hAnsi="Times New Roman" w:cs="Times New Roman"/>
        </w:rPr>
        <w:t>6)</w:t>
      </w:r>
      <w:r w:rsidRPr="005F64BE">
        <w:rPr>
          <w:rFonts w:ascii="Times New Roman" w:hAnsi="Times New Roman" w:cs="Times New Roman"/>
          <w:iCs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</w:p>
    <w:p w:rsidR="005F64BE" w:rsidRPr="005F64BE" w:rsidRDefault="005F64BE" w:rsidP="005F64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5F64BE">
        <w:rPr>
          <w:rFonts w:ascii="Times New Roman" w:hAnsi="Times New Roman" w:cs="Times New Roman"/>
        </w:rPr>
        <w:t xml:space="preserve">3.1. Глава муниципального образования, депутат представительного органа помимо случаев, указанных в пункте 3 настоящего Порядка, подлежит увольнению (освобождению от должности) в связи с утратой доверия </w:t>
      </w:r>
      <w:r w:rsidRPr="005F64BE">
        <w:rPr>
          <w:rFonts w:ascii="Times New Roman" w:hAnsi="Times New Roman" w:cs="Times New Roman"/>
          <w:iCs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 25.12.2008 № 273-ФЗ «О противодействии коррупции».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4. 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1 пункта 3, пунктом 3.1 настоящего Порядка, принимается Алексеевским сельским Советом депутатов на основании решения комиссии по урегулированию конфликта интересов, обеспечению соблюдения ограничений и запретов лицами, замещающими муниципальные должности в органах местного самоуправления МО Алексеевский сельсовет (далее по тексту - Комиссия), принятого в соответствии с Положением о Комиссии.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5. 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2 пункта 3 и пунктом 3.1 настоящего Порядка, принимается Алексеевским сельским Советом депутатов</w:t>
      </w:r>
      <w:r w:rsidRPr="005F64BE">
        <w:rPr>
          <w:rFonts w:ascii="Times New Roman" w:eastAsia="Times New Roman" w:hAnsi="Times New Roman" w:cs="Times New Roman"/>
          <w:i/>
        </w:rPr>
        <w:t xml:space="preserve"> </w:t>
      </w:r>
      <w:r w:rsidRPr="005F64BE">
        <w:rPr>
          <w:rFonts w:ascii="Times New Roman" w:eastAsia="Times New Roman" w:hAnsi="Times New Roman" w:cs="Times New Roman"/>
        </w:rPr>
        <w:t>на основании поступившего в Алексеевский сельский Совет депутатов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Красноярского края.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6. Решение о прекращении полномочий в связи с утратой доверия лица, замещающего муниципальную должность, по основаниям, предусмотренным подпунктами 3, 4, 5, 6 пункта 3 настоящего Порядка, принимается Алексеевским сельским Советом депутатов</w:t>
      </w:r>
      <w:r w:rsidRPr="005F64BE">
        <w:rPr>
          <w:rFonts w:ascii="Times New Roman" w:eastAsia="Times New Roman" w:hAnsi="Times New Roman" w:cs="Times New Roman"/>
          <w:i/>
        </w:rPr>
        <w:t xml:space="preserve"> </w:t>
      </w:r>
      <w:r w:rsidRPr="005F64BE">
        <w:rPr>
          <w:rFonts w:ascii="Times New Roman" w:eastAsia="Times New Roman" w:hAnsi="Times New Roman" w:cs="Times New Roman"/>
        </w:rPr>
        <w:t>на основании поступивших в Алексеевский сельский Совет депутатов 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6.1. Решение о прекращении полномочий Главы муниципального образования в связи с утратой доверия по основанию, предусмотренному пунктом 3.1 настоящего Порядка, принимается Алексеевским сельским Советом депутатов</w:t>
      </w:r>
      <w:r w:rsidRPr="005F64BE">
        <w:rPr>
          <w:rFonts w:ascii="Times New Roman" w:eastAsia="Times New Roman" w:hAnsi="Times New Roman" w:cs="Times New Roman"/>
          <w:i/>
        </w:rPr>
        <w:t xml:space="preserve"> </w:t>
      </w:r>
      <w:r w:rsidRPr="005F64BE">
        <w:rPr>
          <w:rFonts w:ascii="Times New Roman" w:eastAsia="Times New Roman" w:hAnsi="Times New Roman" w:cs="Times New Roman"/>
        </w:rPr>
        <w:t xml:space="preserve">с учетом результатов проверки, проведенной Комиссией на основании информации представленной в письменной форме: </w:t>
      </w:r>
      <w:r w:rsidRPr="005F64BE">
        <w:rPr>
          <w:rFonts w:ascii="Times New Roman" w:eastAsia="Times New Roman" w:hAnsi="Times New Roman" w:cs="Times New Roman"/>
        </w:rPr>
        <w:tab/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3) Общественной палатой Российской Федерации;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4) общероссийскими средствами массовой информации.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lastRenderedPageBreak/>
        <w:t>7. Решение об увольнении (освобождении от должности) в связи с утратой доверия лиц, замещающих муниципальные должности, за исключением лиц, замещающих муниципальные должности в избирательной комиссии МО Алексеевский сельсовет, принимается Алексеевским сельским Советом депутатов.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Вышеуказанное Решение Алексеевского сельского Совета депутатов считается принятым, если за него проголосовало не менее двух третей от установленной численности депутатов Алексеевского сельского совета депутатов.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8. При рассмотрении и принятии решения об увольнении (освобождении от должности) в связи с утратой доверия: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1) должны быть обеспечены:</w:t>
      </w:r>
    </w:p>
    <w:p w:rsidR="005F64BE" w:rsidRPr="005F64BE" w:rsidRDefault="005F64BE" w:rsidP="005F64B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ab/>
        <w:t xml:space="preserve">- заблаговременное ознакомления лица, замещающего муниципальную должность, с документами, являющимися </w:t>
      </w:r>
      <w:r w:rsidRPr="005F64BE">
        <w:rPr>
          <w:rFonts w:ascii="Times New Roman" w:hAnsi="Times New Roman" w:cs="Times New Roman"/>
        </w:rPr>
        <w:t>основанием для увольнения (освобождения от должности) в связи с утратой доверия;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2) должны учитываться: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9. Решение Алексеевского сельского Совета депутатов считается принятым, если за него проголосовало не менее двух третей от установленной численности депутатов Алексеевского сельского Совета депутатов.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10. 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основания, а если это основание появилось в период между сессиями Алексеевского сельского Совета депутатов, - не позднее чем через три месяца со дня появления такого основания.</w:t>
      </w:r>
    </w:p>
    <w:p w:rsidR="005F64BE" w:rsidRPr="005F64BE" w:rsidRDefault="005F64BE" w:rsidP="005F64B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ab/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 xml:space="preserve">11. В решении </w:t>
      </w:r>
      <w:r w:rsidRPr="005F64BE">
        <w:rPr>
          <w:rFonts w:ascii="Times New Roman" w:hAnsi="Times New Roman" w:cs="Times New Roman"/>
        </w:rPr>
        <w:t>об увольнении (</w:t>
      </w:r>
      <w:r w:rsidRPr="005F64BE">
        <w:rPr>
          <w:rFonts w:ascii="Times New Roman" w:eastAsia="Times New Roman" w:hAnsi="Times New Roman" w:cs="Times New Roman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статьями 7.1,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12.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5F64BE" w:rsidRPr="005F64BE" w:rsidRDefault="005F64BE" w:rsidP="005F64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 xml:space="preserve">13. </w:t>
      </w:r>
      <w:r w:rsidRPr="005F64BE">
        <w:rPr>
          <w:rFonts w:ascii="Times New Roman" w:hAnsi="Times New Roman" w:cs="Times New Roman"/>
        </w:rPr>
        <w:t>В случае если лицо, замещающее муниципальную должность, не согласно с решением об увольнении (</w:t>
      </w:r>
      <w:r w:rsidRPr="005F64BE">
        <w:rPr>
          <w:rFonts w:ascii="Times New Roman" w:eastAsia="Times New Roman" w:hAnsi="Times New Roman" w:cs="Times New Roman"/>
        </w:rPr>
        <w:t>освобождении от должности)</w:t>
      </w:r>
      <w:r w:rsidRPr="005F64BE">
        <w:rPr>
          <w:rFonts w:ascii="Times New Roman" w:hAnsi="Times New Roman" w:cs="Times New Roman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p w:rsidR="005F64BE" w:rsidRPr="005F64BE" w:rsidRDefault="005F64BE" w:rsidP="005F6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F64BE">
        <w:rPr>
          <w:rFonts w:ascii="Times New Roman" w:eastAsia="Times New Roman" w:hAnsi="Times New Roman" w:cs="Times New Roman"/>
        </w:rPr>
        <w:t>14.</w:t>
      </w:r>
      <w:r w:rsidRPr="005F64BE">
        <w:rPr>
          <w:rFonts w:ascii="Times New Roman" w:hAnsi="Times New Roman" w:cs="Times New Roman"/>
        </w:rPr>
        <w:t xml:space="preserve"> </w:t>
      </w:r>
      <w:r w:rsidRPr="005F64BE">
        <w:rPr>
          <w:rFonts w:ascii="Times New Roman" w:eastAsia="Times New Roman" w:hAnsi="Times New Roman" w:cs="Times New Roman"/>
        </w:rPr>
        <w:t>Сведения о применении к лицу, замещающему муниципальную должность, взыскания в виде увольнения (освобождения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</w:p>
    <w:p w:rsidR="005F64BE" w:rsidRDefault="005F64BE" w:rsidP="005F64BE">
      <w:pPr>
        <w:pStyle w:val="4"/>
        <w:rPr>
          <w:sz w:val="22"/>
          <w:szCs w:val="22"/>
        </w:rPr>
      </w:pPr>
    </w:p>
    <w:p w:rsidR="005F64BE" w:rsidRDefault="005F64BE" w:rsidP="005F64BE"/>
    <w:p w:rsidR="005F64BE" w:rsidRPr="005F64BE" w:rsidRDefault="005F64BE" w:rsidP="005F64BE"/>
    <w:p w:rsidR="005F64BE" w:rsidRDefault="005F64BE" w:rsidP="005F64BE">
      <w:pPr>
        <w:pStyle w:val="4"/>
        <w:rPr>
          <w:sz w:val="22"/>
          <w:szCs w:val="22"/>
        </w:rPr>
      </w:pPr>
    </w:p>
    <w:p w:rsidR="005F64BE" w:rsidRDefault="005F64BE" w:rsidP="005F64BE">
      <w:pPr>
        <w:pStyle w:val="4"/>
        <w:rPr>
          <w:sz w:val="22"/>
          <w:szCs w:val="22"/>
        </w:rPr>
      </w:pPr>
    </w:p>
    <w:p w:rsidR="005F64BE" w:rsidRPr="005F64BE" w:rsidRDefault="000426C1" w:rsidP="000426C1">
      <w:pPr>
        <w:pStyle w:val="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5F64BE" w:rsidRPr="005F64BE">
        <w:rPr>
          <w:sz w:val="22"/>
          <w:szCs w:val="22"/>
        </w:rPr>
        <w:t>РЕШЕНИЕ</w:t>
      </w:r>
    </w:p>
    <w:p w:rsidR="005F64BE" w:rsidRPr="005F64BE" w:rsidRDefault="005F64BE" w:rsidP="005F64BE">
      <w:pPr>
        <w:rPr>
          <w:rFonts w:ascii="Times New Roman" w:hAnsi="Times New Roman" w:cs="Times New Roman"/>
          <w:b/>
        </w:rPr>
      </w:pPr>
    </w:p>
    <w:p w:rsidR="005F64BE" w:rsidRPr="005F64BE" w:rsidRDefault="005F64BE" w:rsidP="000426C1">
      <w:pPr>
        <w:tabs>
          <w:tab w:val="left" w:pos="748"/>
        </w:tabs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   24.03.2020                                       </w:t>
      </w:r>
      <w:r w:rsidR="000426C1">
        <w:rPr>
          <w:rFonts w:ascii="Times New Roman" w:hAnsi="Times New Roman" w:cs="Times New Roman"/>
        </w:rPr>
        <w:t xml:space="preserve">                     </w:t>
      </w:r>
      <w:r w:rsidRPr="005F64BE">
        <w:rPr>
          <w:rFonts w:ascii="Times New Roman" w:hAnsi="Times New Roman" w:cs="Times New Roman"/>
        </w:rPr>
        <w:t xml:space="preserve">    с. Алексеевка              </w:t>
      </w:r>
      <w:r w:rsidR="000426C1">
        <w:rPr>
          <w:rFonts w:ascii="Times New Roman" w:hAnsi="Times New Roman" w:cs="Times New Roman"/>
        </w:rPr>
        <w:t xml:space="preserve">                                     № 48-2р </w:t>
      </w:r>
    </w:p>
    <w:p w:rsidR="005F64BE" w:rsidRPr="005F64BE" w:rsidRDefault="005F64BE" w:rsidP="005F64BE">
      <w:pPr>
        <w:spacing w:after="0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О внесении изменений и дополнений </w:t>
      </w:r>
    </w:p>
    <w:p w:rsidR="005F64BE" w:rsidRPr="005F64BE" w:rsidRDefault="005F64BE" w:rsidP="005F64BE">
      <w:pPr>
        <w:spacing w:after="0"/>
        <w:ind w:right="4315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>в решение сельского Совета депутатов</w:t>
      </w:r>
    </w:p>
    <w:p w:rsidR="005F64BE" w:rsidRPr="005F64BE" w:rsidRDefault="005F64BE" w:rsidP="005F64BE">
      <w:pPr>
        <w:spacing w:after="0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>«О бюджете муниципального образования</w:t>
      </w:r>
    </w:p>
    <w:p w:rsidR="005F64BE" w:rsidRPr="005F64BE" w:rsidRDefault="005F64BE" w:rsidP="005F64BE">
      <w:pPr>
        <w:spacing w:after="0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>Алексеевский сельсовет на 2020 год</w:t>
      </w:r>
    </w:p>
    <w:p w:rsidR="005F64BE" w:rsidRPr="005F64BE" w:rsidRDefault="005F64BE" w:rsidP="005F64BE">
      <w:pPr>
        <w:spacing w:after="0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>и плановый период 2021-2022годов»</w:t>
      </w:r>
    </w:p>
    <w:p w:rsidR="005F64BE" w:rsidRPr="005F64BE" w:rsidRDefault="005F64BE" w:rsidP="005F64BE">
      <w:pPr>
        <w:tabs>
          <w:tab w:val="left" w:pos="748"/>
        </w:tabs>
        <w:spacing w:after="0"/>
        <w:rPr>
          <w:rFonts w:ascii="Times New Roman" w:hAnsi="Times New Roman" w:cs="Times New Roman"/>
        </w:rPr>
      </w:pPr>
    </w:p>
    <w:p w:rsidR="005F64BE" w:rsidRPr="005F64BE" w:rsidRDefault="005F64BE" w:rsidP="005F64BE">
      <w:pPr>
        <w:ind w:firstLine="720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>На основании подпункта 1.2 пункта 1 статьи  23 Устава муниципального образования Алексеевский сельсовет, Положения о бюджетном процессе в муниципальном образовании Алексеевский сельсовет, утверждённого решением сельского Совета депутатов от 20.06.2017 № 21-65р, сельский Совет  депутатов   РЕШИЛ:</w:t>
      </w:r>
    </w:p>
    <w:p w:rsidR="005F64BE" w:rsidRPr="005F64BE" w:rsidRDefault="005F64BE" w:rsidP="005F64BE">
      <w:pPr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          Внести в решение Алексеевского сельского Совета депутатов от 27.12.2019 года № 47-33-р «О бюджете муниципального образования Алексеевский сельсовет на 2020 год и плановый период 2021-2022 годов, следующие изменения и дополнения: </w:t>
      </w:r>
    </w:p>
    <w:p w:rsidR="005F64BE" w:rsidRPr="005F64BE" w:rsidRDefault="005F64BE" w:rsidP="000426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1. В пункте 1:  </w:t>
      </w:r>
    </w:p>
    <w:p w:rsidR="005F64BE" w:rsidRPr="005F64BE" w:rsidRDefault="005F64BE" w:rsidP="000426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  </w:t>
      </w:r>
      <w:r w:rsidRPr="005F64BE">
        <w:rPr>
          <w:rFonts w:ascii="Times New Roman" w:hAnsi="Times New Roman" w:cs="Times New Roman"/>
          <w:color w:val="FF0000"/>
        </w:rPr>
        <w:t xml:space="preserve">  </w:t>
      </w:r>
      <w:r w:rsidRPr="005F64BE">
        <w:rPr>
          <w:rFonts w:ascii="Times New Roman" w:hAnsi="Times New Roman" w:cs="Times New Roman"/>
        </w:rPr>
        <w:t>в подпункте 1.1. цифры «6707,60» заменить цифрами «6993,207»;</w:t>
      </w:r>
    </w:p>
    <w:p w:rsidR="005F64BE" w:rsidRPr="005F64BE" w:rsidRDefault="005F64BE" w:rsidP="000426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    в подпункте 1.2. цифры «6751,97» заменить цифрами «7043,791»;</w:t>
      </w:r>
    </w:p>
    <w:p w:rsidR="005F64BE" w:rsidRPr="005F64BE" w:rsidRDefault="005F64BE" w:rsidP="000426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2. Приложения 1, 4, 5, 6, 7, 9, 11 к решению изложить в новой редакции     </w:t>
      </w:r>
    </w:p>
    <w:p w:rsidR="005F64BE" w:rsidRPr="005F64BE" w:rsidRDefault="005F64BE" w:rsidP="000426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    согласно  приложениям 1, 2, 3, 4, 5, 6, 7  к настоящему Решению.</w:t>
      </w:r>
    </w:p>
    <w:p w:rsidR="005F64BE" w:rsidRPr="005F64BE" w:rsidRDefault="005F64BE" w:rsidP="000426C1">
      <w:pPr>
        <w:tabs>
          <w:tab w:val="left" w:pos="561"/>
          <w:tab w:val="left" w:pos="748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3. Контроль за  исполнением  настоящего Решения возложить на постоянную комиссию по экономической политике и финансам (Кривовяз А.Н). </w:t>
      </w:r>
    </w:p>
    <w:p w:rsidR="005F64BE" w:rsidRPr="005F64BE" w:rsidRDefault="005F64BE" w:rsidP="000426C1">
      <w:pPr>
        <w:spacing w:after="0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          4. Опубликовать Решение в газете «Алексеевские вести» и на «Официальном интернет-сайте администрации Алексеевского сельсовета» (</w:t>
      </w:r>
      <w:r w:rsidRPr="005F64BE">
        <w:rPr>
          <w:rFonts w:ascii="Times New Roman" w:hAnsi="Times New Roman" w:cs="Times New Roman"/>
          <w:lang w:val="en-US"/>
        </w:rPr>
        <w:t>Alekseevka</w:t>
      </w:r>
      <w:r w:rsidRPr="005F64BE">
        <w:rPr>
          <w:rFonts w:ascii="Times New Roman" w:hAnsi="Times New Roman" w:cs="Times New Roman"/>
        </w:rPr>
        <w:t>.</w:t>
      </w:r>
      <w:r w:rsidRPr="005F64BE">
        <w:rPr>
          <w:rFonts w:ascii="Times New Roman" w:hAnsi="Times New Roman" w:cs="Times New Roman"/>
          <w:lang w:val="en-US"/>
        </w:rPr>
        <w:t>bdu</w:t>
      </w:r>
      <w:r w:rsidRPr="005F64BE">
        <w:rPr>
          <w:rFonts w:ascii="Times New Roman" w:hAnsi="Times New Roman" w:cs="Times New Roman"/>
        </w:rPr>
        <w:t>.</w:t>
      </w:r>
      <w:r w:rsidRPr="005F64BE">
        <w:rPr>
          <w:rFonts w:ascii="Times New Roman" w:hAnsi="Times New Roman" w:cs="Times New Roman"/>
          <w:lang w:val="en-US"/>
        </w:rPr>
        <w:t>su</w:t>
      </w:r>
      <w:r w:rsidRPr="005F64BE">
        <w:rPr>
          <w:rFonts w:ascii="Times New Roman" w:hAnsi="Times New Roman" w:cs="Times New Roman"/>
        </w:rPr>
        <w:t>).</w:t>
      </w:r>
    </w:p>
    <w:p w:rsidR="005F64BE" w:rsidRPr="005F64BE" w:rsidRDefault="005F64BE" w:rsidP="000426C1">
      <w:pPr>
        <w:spacing w:after="0"/>
        <w:jc w:val="both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         5. Настоящее Решение вступает в силу со дня, следующего за днем его официального опубликования (обнародования).</w:t>
      </w:r>
    </w:p>
    <w:p w:rsidR="005F64BE" w:rsidRPr="005F64BE" w:rsidRDefault="005F64BE" w:rsidP="005F64BE">
      <w:pPr>
        <w:tabs>
          <w:tab w:val="left" w:pos="748"/>
        </w:tabs>
        <w:jc w:val="both"/>
        <w:rPr>
          <w:rFonts w:ascii="Times New Roman" w:hAnsi="Times New Roman" w:cs="Times New Roman"/>
        </w:rPr>
      </w:pPr>
    </w:p>
    <w:p w:rsidR="005F64BE" w:rsidRPr="005F64BE" w:rsidRDefault="005F64BE" w:rsidP="000426C1">
      <w:pPr>
        <w:spacing w:after="0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Председатель                                                                       Глава сельсовета                                                                                                   </w:t>
      </w:r>
    </w:p>
    <w:p w:rsidR="005F64BE" w:rsidRPr="005F64BE" w:rsidRDefault="005F64BE" w:rsidP="000426C1">
      <w:pPr>
        <w:spacing w:after="0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Совета депутатов                                                                         М.В. Романченко    </w:t>
      </w:r>
    </w:p>
    <w:p w:rsidR="005F64BE" w:rsidRPr="005F64BE" w:rsidRDefault="005F64BE" w:rsidP="000426C1">
      <w:pPr>
        <w:spacing w:after="0"/>
        <w:rPr>
          <w:rFonts w:ascii="Times New Roman" w:hAnsi="Times New Roman" w:cs="Times New Roman"/>
        </w:rPr>
      </w:pPr>
      <w:r w:rsidRPr="005F64BE">
        <w:rPr>
          <w:rFonts w:ascii="Times New Roman" w:hAnsi="Times New Roman" w:cs="Times New Roman"/>
        </w:rPr>
        <w:t xml:space="preserve">                  А.С. Лазарев                                                               </w:t>
      </w:r>
    </w:p>
    <w:p w:rsidR="005F64BE" w:rsidRPr="005F64BE" w:rsidRDefault="005F64BE" w:rsidP="005F64BE">
      <w:pPr>
        <w:tabs>
          <w:tab w:val="left" w:pos="561"/>
          <w:tab w:val="left" w:pos="748"/>
        </w:tabs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752"/>
        <w:gridCol w:w="676"/>
        <w:gridCol w:w="3159"/>
        <w:gridCol w:w="243"/>
        <w:gridCol w:w="1985"/>
        <w:gridCol w:w="1134"/>
        <w:gridCol w:w="1559"/>
      </w:tblGrid>
      <w:tr w:rsidR="005F64BE" w:rsidRPr="005F64BE" w:rsidTr="005F64BE">
        <w:trPr>
          <w:trHeight w:val="470"/>
          <w:tblCellSpacing w:w="0" w:type="dxa"/>
        </w:trPr>
        <w:tc>
          <w:tcPr>
            <w:tcW w:w="855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2"/>
            <w:vAlign w:val="center"/>
            <w:hideMark/>
          </w:tcPr>
          <w:p w:rsidR="005F64BE" w:rsidRPr="005F64BE" w:rsidRDefault="005F64BE" w:rsidP="00042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64BE" w:rsidRPr="005F64BE" w:rsidRDefault="005F64BE" w:rsidP="00042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64BE" w:rsidRPr="005F64BE" w:rsidRDefault="005F64BE" w:rsidP="00042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gridSpan w:val="4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855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2"/>
            <w:vAlign w:val="center"/>
            <w:hideMark/>
          </w:tcPr>
          <w:p w:rsidR="005F64BE" w:rsidRPr="005F64BE" w:rsidRDefault="005F64BE" w:rsidP="00042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gridSpan w:val="4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к решению Алексеевского сельского </w:t>
            </w: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855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2"/>
            <w:vAlign w:val="center"/>
            <w:hideMark/>
          </w:tcPr>
          <w:p w:rsidR="005F64BE" w:rsidRPr="005F64BE" w:rsidRDefault="005F64BE" w:rsidP="00042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gridSpan w:val="4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Совета депутатов от 24.03.2020 № 48-2р</w:t>
            </w: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10363" w:type="dxa"/>
            <w:gridSpan w:val="8"/>
            <w:vAlign w:val="center"/>
            <w:hideMark/>
          </w:tcPr>
          <w:p w:rsidR="005F64BE" w:rsidRPr="005F64BE" w:rsidRDefault="005F64BE" w:rsidP="00042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5F64BE" w:rsidRPr="005F64BE" w:rsidTr="005F64BE">
        <w:trPr>
          <w:trHeight w:val="440"/>
          <w:tblCellSpacing w:w="0" w:type="dxa"/>
        </w:trPr>
        <w:tc>
          <w:tcPr>
            <w:tcW w:w="10363" w:type="dxa"/>
            <w:gridSpan w:val="8"/>
            <w:vAlign w:val="center"/>
            <w:hideMark/>
          </w:tcPr>
          <w:p w:rsidR="005F64BE" w:rsidRPr="005F64BE" w:rsidRDefault="005F64BE" w:rsidP="00042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внутреннего финансирования дефицита местного бюджета на 2020 год и плановый период 2021-2022 годов </w:t>
            </w:r>
          </w:p>
        </w:tc>
      </w:tr>
      <w:tr w:rsidR="005F64BE" w:rsidRPr="005F64BE" w:rsidTr="005F64BE">
        <w:trPr>
          <w:trHeight w:val="390"/>
          <w:tblCellSpacing w:w="0" w:type="dxa"/>
        </w:trPr>
        <w:tc>
          <w:tcPr>
            <w:tcW w:w="855" w:type="dxa"/>
            <w:vAlign w:val="center"/>
            <w:hideMark/>
          </w:tcPr>
          <w:p w:rsidR="005F64BE" w:rsidRPr="005F64BE" w:rsidRDefault="005F64BE" w:rsidP="00042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50"/>
          <w:tblCellSpacing w:w="0" w:type="dxa"/>
        </w:trPr>
        <w:tc>
          <w:tcPr>
            <w:tcW w:w="855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5F64BE" w:rsidRPr="005F64BE" w:rsidTr="005F64BE">
        <w:trPr>
          <w:trHeight w:val="221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№ строки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Утверждено на 2020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Утверждено на 2021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Утверждено на 2022 год </w:t>
            </w:r>
          </w:p>
        </w:tc>
      </w:tr>
      <w:tr w:rsidR="005F64BE" w:rsidRPr="005F64BE" w:rsidTr="005F64BE">
        <w:trPr>
          <w:trHeight w:val="41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</w:t>
            </w:r>
          </w:p>
        </w:tc>
      </w:tr>
      <w:tr w:rsidR="005F64BE" w:rsidRPr="005F64BE" w:rsidTr="005F64BE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802 01 00 00 00 00 0000 000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50,584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45,00</w:t>
            </w:r>
          </w:p>
        </w:tc>
      </w:tr>
      <w:tr w:rsidR="005F64BE" w:rsidRPr="005F64BE" w:rsidTr="005F64BE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802 01 05 00 00 00 0000 000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50,584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45,00</w:t>
            </w:r>
          </w:p>
        </w:tc>
      </w:tr>
      <w:tr w:rsidR="005F64BE" w:rsidRPr="005F64BE" w:rsidTr="005F64BE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802 01 05 00 00 00 0000 500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-6 993,207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-5 906,30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-5 827,10</w:t>
            </w:r>
          </w:p>
        </w:tc>
      </w:tr>
      <w:tr w:rsidR="005F64BE" w:rsidRPr="005F64BE" w:rsidTr="005F64BE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802 01 05 02 00 00 0000 500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-6 993,207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-5 906,30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-5 827,10</w:t>
            </w:r>
          </w:p>
        </w:tc>
      </w:tr>
      <w:tr w:rsidR="005F64BE" w:rsidRPr="005F64BE" w:rsidTr="005F64BE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802 01 05 02 01 00 0000 510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-6 993,207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-5 906,30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-5 827,10</w:t>
            </w:r>
          </w:p>
        </w:tc>
      </w:tr>
      <w:tr w:rsidR="005F64BE" w:rsidRPr="005F64BE" w:rsidTr="005F64BE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802 01 05 02 01 05 0000 510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-6 993,207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-5 906,30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-5 827,10</w:t>
            </w:r>
          </w:p>
        </w:tc>
      </w:tr>
      <w:tr w:rsidR="005F64BE" w:rsidRPr="005F64BE" w:rsidTr="005F64BE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802 01 05 00 00 00 0000 600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7 043,791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5 950,30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5 872,10</w:t>
            </w:r>
          </w:p>
        </w:tc>
      </w:tr>
      <w:tr w:rsidR="005F64BE" w:rsidRPr="005F64BE" w:rsidTr="005F64BE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802 01 05 02 00 00 0000 600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7 043,791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5 950,30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5 872,10</w:t>
            </w:r>
          </w:p>
        </w:tc>
      </w:tr>
      <w:tr w:rsidR="005F64BE" w:rsidRPr="005F64BE" w:rsidTr="005F64BE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802 01 05 02 01 00 0000 610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7 043,791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5 950,30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5 872,10</w:t>
            </w:r>
          </w:p>
        </w:tc>
      </w:tr>
      <w:tr w:rsidR="005F64BE" w:rsidRPr="005F64BE" w:rsidTr="005F64BE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802 01 05 02 01 05 0000 610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Уменьшение прочих остатков денежных средств муниципальных бюджетов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7 043,791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5 950,30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5 872,10</w:t>
            </w:r>
          </w:p>
        </w:tc>
      </w:tr>
      <w:tr w:rsidR="005F64BE" w:rsidRPr="005F64BE" w:rsidTr="005F64BE">
        <w:trPr>
          <w:trHeight w:val="390"/>
          <w:tblCellSpacing w:w="0" w:type="dxa"/>
        </w:trPr>
        <w:tc>
          <w:tcPr>
            <w:tcW w:w="5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Всего источников внутреннего финансирования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50,584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45,00</w:t>
            </w:r>
          </w:p>
        </w:tc>
      </w:tr>
    </w:tbl>
    <w:p w:rsidR="005F64BE" w:rsidRPr="005F64BE" w:rsidRDefault="005F64BE" w:rsidP="000426C1">
      <w:pPr>
        <w:tabs>
          <w:tab w:val="left" w:pos="561"/>
          <w:tab w:val="left" w:pos="748"/>
        </w:tabs>
        <w:jc w:val="both"/>
        <w:rPr>
          <w:rFonts w:ascii="Times New Roman" w:hAnsi="Times New Roman" w:cs="Times New Roman"/>
        </w:rPr>
      </w:pPr>
    </w:p>
    <w:tbl>
      <w:tblPr>
        <w:tblW w:w="1056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171"/>
        <w:gridCol w:w="968"/>
        <w:gridCol w:w="299"/>
        <w:gridCol w:w="923"/>
        <w:gridCol w:w="732"/>
        <w:gridCol w:w="668"/>
        <w:gridCol w:w="1169"/>
        <w:gridCol w:w="974"/>
        <w:gridCol w:w="974"/>
        <w:gridCol w:w="974"/>
        <w:gridCol w:w="50"/>
        <w:gridCol w:w="50"/>
        <w:gridCol w:w="50"/>
      </w:tblGrid>
      <w:tr w:rsidR="005F64BE" w:rsidRPr="005F64BE" w:rsidTr="005F64BE">
        <w:trPr>
          <w:trHeight w:val="390"/>
          <w:tblCellSpacing w:w="0" w:type="dxa"/>
        </w:trPr>
        <w:tc>
          <w:tcPr>
            <w:tcW w:w="562" w:type="dxa"/>
            <w:vAlign w:val="center"/>
            <w:hideMark/>
          </w:tcPr>
          <w:p w:rsidR="005F64BE" w:rsidRPr="005F64BE" w:rsidRDefault="005F64BE" w:rsidP="00042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Align w:val="center"/>
            <w:hideMark/>
          </w:tcPr>
          <w:p w:rsidR="005F64BE" w:rsidRPr="005F64BE" w:rsidRDefault="005F64BE" w:rsidP="00042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vAlign w:val="center"/>
            <w:hideMark/>
          </w:tcPr>
          <w:p w:rsidR="005F64BE" w:rsidRPr="005F64BE" w:rsidRDefault="005F64BE" w:rsidP="00042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  <w:hideMark/>
          </w:tcPr>
          <w:p w:rsidR="005F64BE" w:rsidRPr="005F64BE" w:rsidRDefault="005F64BE" w:rsidP="00042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1" w:type="dxa"/>
            <w:gridSpan w:val="8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90"/>
          <w:tblCellSpacing w:w="0" w:type="dxa"/>
        </w:trPr>
        <w:tc>
          <w:tcPr>
            <w:tcW w:w="562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91" w:type="dxa"/>
            <w:gridSpan w:val="8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 решению Алексеевского сельского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30"/>
          <w:tblCellSpacing w:w="0" w:type="dxa"/>
        </w:trPr>
        <w:tc>
          <w:tcPr>
            <w:tcW w:w="562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91" w:type="dxa"/>
            <w:gridSpan w:val="8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Совета депутатов от 24.03.2020 № 48-2р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90"/>
          <w:tblCellSpacing w:w="0" w:type="dxa"/>
        </w:trPr>
        <w:tc>
          <w:tcPr>
            <w:tcW w:w="7492" w:type="dxa"/>
            <w:gridSpan w:val="8"/>
            <w:hideMark/>
          </w:tcPr>
          <w:p w:rsidR="005F64BE" w:rsidRPr="005F64BE" w:rsidRDefault="005F64BE" w:rsidP="00042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                                                     Доходы местного бюджета</w:t>
            </w:r>
          </w:p>
        </w:tc>
        <w:tc>
          <w:tcPr>
            <w:tcW w:w="974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240"/>
          <w:tblCellSpacing w:w="0" w:type="dxa"/>
        </w:trPr>
        <w:tc>
          <w:tcPr>
            <w:tcW w:w="7492" w:type="dxa"/>
            <w:gridSpan w:val="8"/>
            <w:vAlign w:val="center"/>
            <w:hideMark/>
          </w:tcPr>
          <w:p w:rsidR="005F64BE" w:rsidRPr="005F64BE" w:rsidRDefault="005F64BE" w:rsidP="000426C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blCellSpacing w:w="0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6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Показатели бюджетной классификации по доходам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Утверждено</w:t>
            </w:r>
            <w:r w:rsidRPr="005F64BE">
              <w:rPr>
                <w:rFonts w:ascii="Times New Roman" w:hAnsi="Times New Roman" w:cs="Times New Roman"/>
                <w:color w:val="000000"/>
              </w:rPr>
              <w:br/>
              <w:t>на 2020 год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Утверждено на 2021 год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Утверждено на 2022 год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blCellSpacing w:w="0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Наименование кода классификации доходов бюджета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код подгруппы, статьи, подстатьи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код элемента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код группы подвида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код аналитической группы подвида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0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6993,20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5906,30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5827,10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870,10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888,30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10102000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13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10102010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99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204,10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211,30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93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10302000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204,10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211,30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252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Доходы от уплаты акцизов топливо,подлежащие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10302230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93,50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97,40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101,30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47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(или)ькарбюраторных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10302240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284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F64BE">
              <w:rPr>
                <w:rFonts w:ascii="Times New Roman" w:hAnsi="Times New Roman" w:cs="Times New Roman"/>
              </w:rPr>
              <w:lastRenderedPageBreak/>
              <w:t>дифферецированных нормативов отчислений в местные бюджеты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10302250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122,20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126,90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131,10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261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10302260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-12,10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-13,50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-12,90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10500000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10503000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98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10503010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10600000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206,00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217,00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10601000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58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10601030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10600000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10606043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254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10606043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6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10800000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91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действий.совершаемых консульскими учреждениями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10804000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288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10804020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6123,10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5018,00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4922,10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58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6123,10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5018,00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4922,10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9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20210000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2241,50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1793,20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1793,20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71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20210001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2241,50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1793,20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1793,20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95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20215001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2241,50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1793,20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1793,20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95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20220000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1428,20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1274,50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1274,50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19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20229999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7412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51,20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71,70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71,70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76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20229999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7508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276,00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94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20229999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7509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1101,00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1202,80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1202,80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74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20235000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104,40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95,90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61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20235118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104,40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95,90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26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20230024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26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20230024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227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20230024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7514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20240000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2345,60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1851,00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1851,00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04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20249999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2345,60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1851,00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1851,00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04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20249999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2345,60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1851,00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1851,00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6993,20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5906,30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5827,10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</w:tbl>
    <w:p w:rsidR="005F64BE" w:rsidRPr="005F64BE" w:rsidRDefault="005F64BE" w:rsidP="000426C1">
      <w:pPr>
        <w:tabs>
          <w:tab w:val="left" w:pos="561"/>
          <w:tab w:val="left" w:pos="748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6662"/>
        <w:gridCol w:w="283"/>
        <w:gridCol w:w="1070"/>
        <w:gridCol w:w="933"/>
        <w:gridCol w:w="1130"/>
      </w:tblGrid>
      <w:tr w:rsidR="005F64BE" w:rsidRPr="005F64BE" w:rsidTr="005F64BE">
        <w:trPr>
          <w:trHeight w:val="440"/>
          <w:tblCellSpacing w:w="0" w:type="dxa"/>
        </w:trPr>
        <w:tc>
          <w:tcPr>
            <w:tcW w:w="441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4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Приложение 5 </w:t>
            </w:r>
          </w:p>
        </w:tc>
      </w:tr>
      <w:tr w:rsidR="005F64BE" w:rsidRPr="005F64BE" w:rsidTr="005F64BE">
        <w:trPr>
          <w:trHeight w:val="420"/>
          <w:tblCellSpacing w:w="0" w:type="dxa"/>
        </w:trPr>
        <w:tc>
          <w:tcPr>
            <w:tcW w:w="441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4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к решению Алексеевского сельского </w:t>
            </w:r>
          </w:p>
        </w:tc>
      </w:tr>
      <w:tr w:rsidR="005F64BE" w:rsidRPr="005F64BE" w:rsidTr="005F64BE">
        <w:trPr>
          <w:trHeight w:val="440"/>
          <w:tblCellSpacing w:w="0" w:type="dxa"/>
        </w:trPr>
        <w:tc>
          <w:tcPr>
            <w:tcW w:w="441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4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Совета депутатов от 24.03.2020 № 48-2р</w:t>
            </w: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441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90"/>
          <w:tblCellSpacing w:w="0" w:type="dxa"/>
        </w:trPr>
        <w:tc>
          <w:tcPr>
            <w:tcW w:w="441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8" w:type="dxa"/>
            <w:gridSpan w:val="5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Перечень межбюджетных трансфертов, учитываемые в местном бюджете на 2020 год и плановый период 2021-2022 годов </w:t>
            </w: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441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2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5F64BE" w:rsidRPr="005F64BE" w:rsidTr="005F64BE">
        <w:trPr>
          <w:trHeight w:val="96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№ строки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Наименование межбюджетного трансферта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2022 год </w:t>
            </w: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</w:t>
            </w:r>
          </w:p>
        </w:tc>
      </w:tr>
      <w:tr w:rsidR="005F64BE" w:rsidRPr="005F64BE" w:rsidTr="005F64BE">
        <w:trPr>
          <w:trHeight w:val="620"/>
          <w:tblCellSpacing w:w="0" w:type="dxa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Дотация на выравнивание бюджетной обеспеченности за счет средств краевого бюджета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455,20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364,20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364,20</w:t>
            </w: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1786,30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1429,00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1429,00</w:t>
            </w:r>
          </w:p>
        </w:tc>
      </w:tr>
      <w:tr w:rsidR="005F64BE" w:rsidRPr="005F64BE" w:rsidTr="005F64BE">
        <w:trPr>
          <w:trHeight w:val="1370"/>
          <w:tblCellSpacing w:w="0" w:type="dxa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31,90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</w:tr>
      <w:tr w:rsidR="005F64BE" w:rsidRPr="005F64BE" w:rsidTr="005F64BE">
        <w:trPr>
          <w:trHeight w:val="137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Прочие межбюджетные трансферты, передаваемые на обеспечение сбалансированности бюджетов поселений за счет районного бюджета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2313,70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1851,00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1851,00</w:t>
            </w:r>
          </w:p>
        </w:tc>
      </w:tr>
      <w:tr w:rsidR="005F64BE" w:rsidRPr="005F64BE" w:rsidTr="005F64BE">
        <w:trPr>
          <w:trHeight w:val="980"/>
          <w:tblCellSpacing w:w="0" w:type="dxa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51,20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71,70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71,70</w:t>
            </w:r>
          </w:p>
        </w:tc>
      </w:tr>
      <w:tr w:rsidR="005F64BE" w:rsidRPr="005F64BE" w:rsidTr="005F64BE">
        <w:trPr>
          <w:trHeight w:val="165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1101,00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1202,80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1202,80</w:t>
            </w:r>
          </w:p>
        </w:tc>
      </w:tr>
      <w:tr w:rsidR="005F64BE" w:rsidRPr="005F64BE" w:rsidTr="005F64BE">
        <w:trPr>
          <w:trHeight w:val="165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Субсидии бюджетам сельских поселений на содержание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276,00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920"/>
          <w:tblCellSpacing w:w="0" w:type="dxa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104,40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95,90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</w:tr>
      <w:tr w:rsidR="005F64BE" w:rsidRPr="005F64BE" w:rsidTr="005F64BE">
        <w:trPr>
          <w:trHeight w:val="95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Субвенция на осуществление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</w:tr>
      <w:tr w:rsidR="005F64BE" w:rsidRPr="005F64BE" w:rsidTr="005F64BE">
        <w:trPr>
          <w:trHeight w:val="39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6123,10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5018,00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4922,10</w:t>
            </w:r>
          </w:p>
        </w:tc>
      </w:tr>
    </w:tbl>
    <w:p w:rsidR="005F64BE" w:rsidRPr="005F64BE" w:rsidRDefault="005F64BE" w:rsidP="000426C1">
      <w:pPr>
        <w:tabs>
          <w:tab w:val="left" w:pos="561"/>
          <w:tab w:val="left" w:pos="748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4188"/>
        <w:gridCol w:w="190"/>
        <w:gridCol w:w="1227"/>
        <w:gridCol w:w="1134"/>
        <w:gridCol w:w="992"/>
        <w:gridCol w:w="1014"/>
        <w:gridCol w:w="985"/>
      </w:tblGrid>
      <w:tr w:rsidR="005F64BE" w:rsidRPr="005F64BE" w:rsidTr="005F64BE">
        <w:trPr>
          <w:gridAfter w:val="1"/>
          <w:wAfter w:w="985" w:type="dxa"/>
          <w:trHeight w:val="410"/>
          <w:tblCellSpacing w:w="0" w:type="dxa"/>
        </w:trPr>
        <w:tc>
          <w:tcPr>
            <w:tcW w:w="789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gridSpan w:val="2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Приложение 6 </w:t>
            </w:r>
          </w:p>
        </w:tc>
      </w:tr>
      <w:tr w:rsidR="005F64BE" w:rsidRPr="005F64BE" w:rsidTr="005F64BE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gridSpan w:val="2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F64BE" w:rsidRPr="005F64BE" w:rsidRDefault="005F64BE" w:rsidP="00042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к решению Алексеевского сельского </w:t>
            </w:r>
          </w:p>
        </w:tc>
      </w:tr>
      <w:tr w:rsidR="005F64BE" w:rsidRPr="005F64BE" w:rsidTr="005F64BE">
        <w:trPr>
          <w:gridAfter w:val="1"/>
          <w:wAfter w:w="985" w:type="dxa"/>
          <w:trHeight w:val="300"/>
          <w:tblCellSpacing w:w="0" w:type="dxa"/>
        </w:trPr>
        <w:tc>
          <w:tcPr>
            <w:tcW w:w="789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gridSpan w:val="2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Совета депутатов от 24.03.2020 № 48-2р</w:t>
            </w:r>
          </w:p>
        </w:tc>
      </w:tr>
      <w:tr w:rsidR="005F64BE" w:rsidRPr="005F64BE" w:rsidTr="005F64BE">
        <w:trPr>
          <w:trHeight w:val="1160"/>
          <w:tblCellSpacing w:w="0" w:type="dxa"/>
        </w:trPr>
        <w:tc>
          <w:tcPr>
            <w:tcW w:w="789" w:type="dxa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30" w:type="dxa"/>
            <w:gridSpan w:val="7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Распределение бюджетных ассигнований по разделам и </w:t>
            </w:r>
            <w:r w:rsidRPr="005F64BE">
              <w:rPr>
                <w:rFonts w:ascii="Times New Roman" w:hAnsi="Times New Roman" w:cs="Times New Roman"/>
              </w:rPr>
              <w:br/>
              <w:t xml:space="preserve">подразделам бюджетной классификации расходов </w:t>
            </w:r>
            <w:r w:rsidRPr="005F64BE">
              <w:rPr>
                <w:rFonts w:ascii="Times New Roman" w:hAnsi="Times New Roman" w:cs="Times New Roman"/>
              </w:rPr>
              <w:br/>
              <w:t xml:space="preserve">на 2020 год и плановый период 2021-2022 годов </w:t>
            </w: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789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3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270"/>
          <w:tblCellSpacing w:w="0" w:type="dxa"/>
        </w:trPr>
        <w:tc>
          <w:tcPr>
            <w:tcW w:w="789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3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(тыс.руб)</w:t>
            </w:r>
          </w:p>
        </w:tc>
      </w:tr>
      <w:tr w:rsidR="005F64BE" w:rsidRPr="005F64BE" w:rsidTr="005F64BE">
        <w:trPr>
          <w:tblCellSpacing w:w="0" w:type="dxa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4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Наименование показателей бюджетной классификации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Раздел-подраздел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gridAfter w:val="1"/>
          <w:wAfter w:w="985" w:type="dxa"/>
          <w:trHeight w:val="491"/>
          <w:tblCellSpacing w:w="0" w:type="dxa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</w:t>
            </w:r>
          </w:p>
        </w:tc>
      </w:tr>
      <w:tr w:rsidR="005F64BE" w:rsidRPr="005F64BE" w:rsidTr="005F64BE">
        <w:trPr>
          <w:gridAfter w:val="1"/>
          <w:wAfter w:w="985" w:type="dxa"/>
          <w:trHeight w:val="61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Администрация Алексеевского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7043,79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5950,30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5872,10</w:t>
            </w:r>
          </w:p>
        </w:tc>
      </w:tr>
      <w:tr w:rsidR="005F64BE" w:rsidRPr="005F64BE" w:rsidTr="005F64BE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2 928,03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2 068,00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2 077,00</w:t>
            </w:r>
          </w:p>
        </w:tc>
      </w:tr>
      <w:tr w:rsidR="005F64BE" w:rsidRPr="005F64BE" w:rsidTr="005F64BE">
        <w:trPr>
          <w:gridAfter w:val="1"/>
          <w:wAfter w:w="985" w:type="dxa"/>
          <w:trHeight w:val="75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Функционирование высшего должностного лица субъекта РФ и МО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760,70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760,70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760,70</w:t>
            </w:r>
          </w:p>
        </w:tc>
      </w:tr>
      <w:tr w:rsidR="005F64BE" w:rsidRPr="005F64BE" w:rsidTr="005F64BE">
        <w:trPr>
          <w:gridAfter w:val="1"/>
          <w:wAfter w:w="985" w:type="dxa"/>
          <w:trHeight w:val="119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2158,33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1298,30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1307,30</w:t>
            </w:r>
          </w:p>
        </w:tc>
      </w:tr>
      <w:tr w:rsidR="005F64BE" w:rsidRPr="005F64BE" w:rsidTr="005F64BE">
        <w:trPr>
          <w:gridAfter w:val="1"/>
          <w:wAfter w:w="985" w:type="dxa"/>
          <w:trHeight w:val="63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</w:tr>
      <w:tr w:rsidR="005F64BE" w:rsidRPr="005F64BE" w:rsidTr="005F64BE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gridAfter w:val="1"/>
          <w:wAfter w:w="985" w:type="dxa"/>
          <w:trHeight w:val="33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4,00</w:t>
            </w:r>
          </w:p>
        </w:tc>
      </w:tr>
      <w:tr w:rsidR="005F64BE" w:rsidRPr="005F64BE" w:rsidTr="005F64BE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95,90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</w:tr>
      <w:tr w:rsidR="005F64BE" w:rsidRPr="005F64BE" w:rsidTr="005F64BE">
        <w:trPr>
          <w:gridAfter w:val="1"/>
          <w:wAfter w:w="985" w:type="dxa"/>
          <w:trHeight w:val="63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95,90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</w:tr>
      <w:tr w:rsidR="005F64BE" w:rsidRPr="005F64BE" w:rsidTr="005F64BE">
        <w:trPr>
          <w:gridAfter w:val="1"/>
          <w:wAfter w:w="985" w:type="dxa"/>
          <w:trHeight w:val="63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58,77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80,30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80,30</w:t>
            </w:r>
          </w:p>
        </w:tc>
      </w:tr>
      <w:tr w:rsidR="005F64BE" w:rsidRPr="005F64BE" w:rsidTr="005F64BE">
        <w:trPr>
          <w:gridAfter w:val="1"/>
          <w:wAfter w:w="985" w:type="dxa"/>
          <w:trHeight w:val="126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gridAfter w:val="1"/>
          <w:wAfter w:w="985" w:type="dxa"/>
          <w:trHeight w:val="50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53,77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75,30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75,30</w:t>
            </w:r>
          </w:p>
        </w:tc>
      </w:tr>
      <w:tr w:rsidR="005F64BE" w:rsidRPr="005F64BE" w:rsidTr="005F64BE">
        <w:trPr>
          <w:gridAfter w:val="1"/>
          <w:wAfter w:w="985" w:type="dxa"/>
          <w:trHeight w:val="91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</w:tr>
      <w:tr w:rsidR="005F64BE" w:rsidRPr="005F64BE" w:rsidTr="005F64BE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1615,60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1414,10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1422,80</w:t>
            </w:r>
          </w:p>
        </w:tc>
      </w:tr>
      <w:tr w:rsidR="005F64BE" w:rsidRPr="005F64BE" w:rsidTr="005F64BE">
        <w:trPr>
          <w:gridAfter w:val="1"/>
          <w:wAfter w:w="985" w:type="dxa"/>
          <w:trHeight w:val="39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1615,60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1414,10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1422,80</w:t>
            </w:r>
          </w:p>
        </w:tc>
      </w:tr>
      <w:tr w:rsidR="005F64BE" w:rsidRPr="005F64BE" w:rsidTr="005F64BE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275,00</w:t>
            </w:r>
          </w:p>
        </w:tc>
      </w:tr>
      <w:tr w:rsidR="005F64BE" w:rsidRPr="005F64BE" w:rsidTr="005F64BE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275,00</w:t>
            </w:r>
          </w:p>
        </w:tc>
      </w:tr>
      <w:tr w:rsidR="005F64BE" w:rsidRPr="005F64BE" w:rsidTr="005F64BE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Культура,кинематография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2000,00</w:t>
            </w:r>
          </w:p>
        </w:tc>
      </w:tr>
      <w:tr w:rsidR="005F64BE" w:rsidRPr="005F64BE" w:rsidTr="005F64BE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2000,00</w:t>
            </w:r>
          </w:p>
        </w:tc>
      </w:tr>
      <w:tr w:rsidR="005F64BE" w:rsidRPr="005F64BE" w:rsidTr="005F64BE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</w:tr>
      <w:tr w:rsidR="005F64BE" w:rsidRPr="005F64BE" w:rsidTr="005F64BE">
        <w:trPr>
          <w:gridAfter w:val="1"/>
          <w:wAfter w:w="985" w:type="dxa"/>
          <w:trHeight w:val="30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</w:tr>
      <w:tr w:rsidR="005F64BE" w:rsidRPr="005F64BE" w:rsidTr="005F64BE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gridAfter w:val="1"/>
          <w:wAfter w:w="985" w:type="dxa"/>
          <w:trHeight w:val="63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7043,79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5950,30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5872,10</w:t>
            </w:r>
          </w:p>
        </w:tc>
      </w:tr>
    </w:tbl>
    <w:p w:rsidR="005F64BE" w:rsidRPr="005F64BE" w:rsidRDefault="005F64BE" w:rsidP="000426C1">
      <w:pPr>
        <w:tabs>
          <w:tab w:val="left" w:pos="561"/>
          <w:tab w:val="left" w:pos="748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276"/>
        <w:gridCol w:w="1040"/>
        <w:gridCol w:w="1057"/>
        <w:gridCol w:w="376"/>
        <w:gridCol w:w="837"/>
        <w:gridCol w:w="935"/>
        <w:gridCol w:w="1289"/>
      </w:tblGrid>
      <w:tr w:rsidR="005F64BE" w:rsidRPr="005F64BE" w:rsidTr="005F64BE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Приложение 7 </w:t>
            </w: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к решению Алексеевского сельского </w:t>
            </w: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Совета депутатов от 24.03.2020 № 48-2р</w:t>
            </w: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5F64BE" w:rsidRPr="005F64BE" w:rsidRDefault="005F64BE" w:rsidP="000426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ВЕДОМСТВЕННАЯ СТРУКТУРА РАСХОДОВ МЕСТНОГО БЮДЖЕТА НА 2020 ГОД</w:t>
            </w: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91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Наименование главных распорядителей и наименование показателей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Код ведомства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Раздел-подраздел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Вид расходов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Утверждено на 2020 год</w:t>
            </w:r>
          </w:p>
        </w:tc>
      </w:tr>
      <w:tr w:rsidR="005F64BE" w:rsidRPr="005F64BE" w:rsidTr="005F64BE">
        <w:trPr>
          <w:trHeight w:val="49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</w:t>
            </w:r>
          </w:p>
        </w:tc>
      </w:tr>
      <w:tr w:rsidR="005F64BE" w:rsidRPr="005F64BE" w:rsidTr="005F64BE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АдминистрацияАлексеевского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7 043,79</w:t>
            </w: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2 927,43</w:t>
            </w:r>
          </w:p>
        </w:tc>
      </w:tr>
      <w:tr w:rsidR="005F64BE" w:rsidRPr="005F64BE" w:rsidTr="005F64BE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760,70</w:t>
            </w:r>
          </w:p>
        </w:tc>
      </w:tr>
      <w:tr w:rsidR="005F64BE" w:rsidRPr="005F64BE" w:rsidTr="005F64BE">
        <w:trPr>
          <w:trHeight w:val="9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760,70</w:t>
            </w:r>
          </w:p>
        </w:tc>
      </w:tr>
      <w:tr w:rsidR="005F64BE" w:rsidRPr="005F64BE" w:rsidTr="005F64BE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760,70</w:t>
            </w:r>
          </w:p>
        </w:tc>
      </w:tr>
      <w:tr w:rsidR="005F64BE" w:rsidRPr="005F64BE" w:rsidTr="005F64BE">
        <w:trPr>
          <w:trHeight w:val="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760,70</w:t>
            </w:r>
          </w:p>
        </w:tc>
      </w:tr>
      <w:tr w:rsidR="005F64BE" w:rsidRPr="005F64BE" w:rsidTr="005F64BE">
        <w:trPr>
          <w:trHeight w:val="14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2 158,33</w:t>
            </w: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1 421,23</w:t>
            </w:r>
          </w:p>
        </w:tc>
      </w:tr>
      <w:tr w:rsidR="005F64BE" w:rsidRPr="005F64BE" w:rsidTr="005F64BE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1 214,81</w:t>
            </w:r>
          </w:p>
        </w:tc>
      </w:tr>
      <w:tr w:rsidR="005F64BE" w:rsidRPr="005F64BE" w:rsidTr="005F64BE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1 214,81</w:t>
            </w:r>
          </w:p>
        </w:tc>
      </w:tr>
      <w:tr w:rsidR="005F64BE" w:rsidRPr="005F64BE" w:rsidTr="005F64BE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196,42</w:t>
            </w:r>
          </w:p>
        </w:tc>
      </w:tr>
      <w:tr w:rsidR="005F64BE" w:rsidRPr="005F64BE" w:rsidTr="005F64BE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196,42</w:t>
            </w:r>
          </w:p>
        </w:tc>
      </w:tr>
      <w:tr w:rsidR="005F64BE" w:rsidRPr="005F64BE" w:rsidTr="005F64BE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10,00</w:t>
            </w:r>
          </w:p>
        </w:tc>
      </w:tr>
      <w:tr w:rsidR="005F64BE" w:rsidRPr="005F64BE" w:rsidTr="005F64BE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10,00</w:t>
            </w: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705,20</w:t>
            </w:r>
          </w:p>
        </w:tc>
      </w:tr>
      <w:tr w:rsidR="005F64BE" w:rsidRPr="005F64BE" w:rsidTr="005F64BE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705,20</w:t>
            </w:r>
          </w:p>
        </w:tc>
      </w:tr>
      <w:tr w:rsidR="005F64BE" w:rsidRPr="005F64BE" w:rsidTr="005F64BE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705,20</w:t>
            </w:r>
          </w:p>
        </w:tc>
      </w:tr>
      <w:tr w:rsidR="005F64BE" w:rsidRPr="005F64BE" w:rsidTr="005F64BE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31,90</w:t>
            </w:r>
          </w:p>
        </w:tc>
      </w:tr>
      <w:tr w:rsidR="005F64BE" w:rsidRPr="005F64BE" w:rsidTr="005F64BE">
        <w:trPr>
          <w:trHeight w:val="18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31,90</w:t>
            </w:r>
          </w:p>
        </w:tc>
      </w:tr>
      <w:tr w:rsidR="005F64BE" w:rsidRPr="005F64BE" w:rsidTr="005F64BE">
        <w:trPr>
          <w:trHeight w:val="6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31,90</w:t>
            </w: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</w:tr>
      <w:tr w:rsidR="005F64BE" w:rsidRPr="005F64BE" w:rsidTr="005F64BE">
        <w:trPr>
          <w:trHeight w:val="7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</w:tr>
      <w:tr w:rsidR="005F64BE" w:rsidRPr="005F64BE" w:rsidTr="005F64BE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</w:tr>
      <w:tr w:rsidR="005F64BE" w:rsidRPr="005F64BE" w:rsidTr="005F64BE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</w:tr>
      <w:tr w:rsidR="005F64BE" w:rsidRPr="005F64BE" w:rsidTr="005F64BE">
        <w:trPr>
          <w:trHeight w:val="1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</w:tr>
      <w:tr w:rsidR="005F64BE" w:rsidRPr="005F64BE" w:rsidTr="005F64BE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</w:tr>
      <w:tr w:rsidR="005F64BE" w:rsidRPr="005F64BE" w:rsidTr="005F64BE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104,40</w:t>
            </w: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104,40</w:t>
            </w:r>
          </w:p>
        </w:tc>
      </w:tr>
      <w:tr w:rsidR="005F64BE" w:rsidRPr="005F64BE" w:rsidTr="005F64BE">
        <w:trPr>
          <w:trHeight w:val="11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104,40</w:t>
            </w:r>
          </w:p>
        </w:tc>
      </w:tr>
      <w:tr w:rsidR="005F64BE" w:rsidRPr="005F64BE" w:rsidTr="005F64BE">
        <w:trPr>
          <w:trHeight w:val="17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88,41</w:t>
            </w:r>
          </w:p>
        </w:tc>
      </w:tr>
      <w:tr w:rsidR="005F64BE" w:rsidRPr="005F64BE" w:rsidTr="005F64BE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88,41</w:t>
            </w:r>
          </w:p>
        </w:tc>
      </w:tr>
      <w:tr w:rsidR="005F64BE" w:rsidRPr="005F64BE" w:rsidTr="005F64BE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15,99</w:t>
            </w:r>
          </w:p>
        </w:tc>
      </w:tr>
      <w:tr w:rsidR="005F64BE" w:rsidRPr="005F64BE" w:rsidTr="005F64BE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15,99</w:t>
            </w: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59,36</w:t>
            </w:r>
          </w:p>
        </w:tc>
      </w:tr>
      <w:tr w:rsidR="005F64BE" w:rsidRPr="005F64BE" w:rsidTr="005F64BE">
        <w:trPr>
          <w:trHeight w:val="9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9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53,76</w:t>
            </w:r>
          </w:p>
        </w:tc>
      </w:tr>
      <w:tr w:rsidR="005F64BE" w:rsidRPr="005F64BE" w:rsidTr="005F64BE">
        <w:trPr>
          <w:trHeight w:val="6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Субсидии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51,20</w:t>
            </w:r>
          </w:p>
        </w:tc>
      </w:tr>
      <w:tr w:rsidR="005F64BE" w:rsidRPr="005F64BE" w:rsidTr="005F64BE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51,20</w:t>
            </w:r>
          </w:p>
        </w:tc>
      </w:tr>
      <w:tr w:rsidR="005F64BE" w:rsidRPr="005F64BE" w:rsidTr="005F64BE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51,20</w:t>
            </w:r>
          </w:p>
        </w:tc>
      </w:tr>
      <w:tr w:rsidR="005F64BE" w:rsidRPr="005F64BE" w:rsidTr="005F64BE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2,56</w:t>
            </w:r>
          </w:p>
        </w:tc>
      </w:tr>
      <w:tr w:rsidR="005F64BE" w:rsidRPr="005F64BE" w:rsidTr="005F64BE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2,56</w:t>
            </w:r>
          </w:p>
        </w:tc>
      </w:tr>
      <w:tr w:rsidR="005F64BE" w:rsidRPr="005F64BE" w:rsidTr="005F64BE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2,56</w:t>
            </w:r>
          </w:p>
        </w:tc>
      </w:tr>
      <w:tr w:rsidR="005F64BE" w:rsidRPr="005F64BE" w:rsidTr="005F64BE">
        <w:trPr>
          <w:trHeight w:val="9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0,60</w:t>
            </w:r>
          </w:p>
        </w:tc>
      </w:tr>
      <w:tr w:rsidR="005F64BE" w:rsidRPr="005F64BE" w:rsidTr="005F64BE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</w:tr>
      <w:tr w:rsidR="005F64BE" w:rsidRPr="005F64BE" w:rsidTr="005F64BE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</w:tr>
      <w:tr w:rsidR="005F64BE" w:rsidRPr="005F64BE" w:rsidTr="005F64BE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Реализация комплекса мер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</w:tr>
      <w:tr w:rsidR="005F64BE" w:rsidRPr="005F64BE" w:rsidTr="005F64BE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</w:tr>
      <w:tr w:rsidR="005F64BE" w:rsidRPr="005F64BE" w:rsidTr="005F64BE">
        <w:trPr>
          <w:trHeight w:val="19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</w:tr>
      <w:tr w:rsidR="005F64BE" w:rsidRPr="005F64BE" w:rsidTr="005F64BE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</w:tr>
      <w:tr w:rsidR="005F64BE" w:rsidRPr="005F64BE" w:rsidTr="005F64BE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1 615,60</w:t>
            </w:r>
          </w:p>
        </w:tc>
      </w:tr>
      <w:tr w:rsidR="005F64BE" w:rsidRPr="005F64BE" w:rsidTr="005F64BE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1 615,60</w:t>
            </w: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Ремонт и содержание автомобильных дорог за счет акцизов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501,38</w:t>
            </w: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501,38</w:t>
            </w: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501,38</w:t>
            </w:r>
          </w:p>
        </w:tc>
      </w:tr>
      <w:tr w:rsidR="005F64BE" w:rsidRPr="005F64BE" w:rsidTr="005F64BE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0075090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1 114,22</w:t>
            </w:r>
          </w:p>
        </w:tc>
      </w:tr>
      <w:tr w:rsidR="005F64BE" w:rsidRPr="005F64BE" w:rsidTr="005F64BE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0075090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1 114,22</w:t>
            </w:r>
          </w:p>
        </w:tc>
      </w:tr>
      <w:tr w:rsidR="005F64BE" w:rsidRPr="005F64BE" w:rsidTr="005F64BE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0075090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1 114,22</w:t>
            </w:r>
          </w:p>
        </w:tc>
      </w:tr>
      <w:tr w:rsidR="005F64BE" w:rsidRPr="005F64BE" w:rsidTr="005F64BE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307,00</w:t>
            </w: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307,00</w:t>
            </w: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225,00</w:t>
            </w:r>
          </w:p>
        </w:tc>
      </w:tr>
      <w:tr w:rsidR="005F64BE" w:rsidRPr="005F64BE" w:rsidTr="005F64BE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225,00</w:t>
            </w:r>
          </w:p>
        </w:tc>
      </w:tr>
      <w:tr w:rsidR="005F64BE" w:rsidRPr="005F64BE" w:rsidTr="005F64BE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225,00</w:t>
            </w: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Содержание уличного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82,00</w:t>
            </w:r>
          </w:p>
        </w:tc>
      </w:tr>
      <w:tr w:rsidR="005F64BE" w:rsidRPr="005F64BE" w:rsidTr="005F64BE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82,00</w:t>
            </w: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82,00</w:t>
            </w: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2 013,00</w:t>
            </w:r>
          </w:p>
        </w:tc>
      </w:tr>
      <w:tr w:rsidR="005F64BE" w:rsidRPr="005F64BE" w:rsidTr="005F64BE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2 013,00</w:t>
            </w:r>
          </w:p>
        </w:tc>
      </w:tr>
      <w:tr w:rsidR="005F64BE" w:rsidRPr="005F64BE" w:rsidTr="005F64BE">
        <w:trPr>
          <w:trHeight w:val="9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2 013,00</w:t>
            </w:r>
          </w:p>
        </w:tc>
      </w:tr>
      <w:tr w:rsidR="005F64BE" w:rsidRPr="005F64BE" w:rsidTr="005F64BE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2 013,00</w:t>
            </w:r>
          </w:p>
        </w:tc>
      </w:tr>
      <w:tr w:rsidR="005F64BE" w:rsidRPr="005F64BE" w:rsidTr="005F64BE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2 013,00</w:t>
            </w: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</w:tr>
      <w:tr w:rsidR="005F64BE" w:rsidRPr="005F64BE" w:rsidTr="005F64BE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</w:tr>
      <w:tr w:rsidR="005F64BE" w:rsidRPr="005F64BE" w:rsidTr="005F64BE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</w:tr>
      <w:tr w:rsidR="005F64BE" w:rsidRPr="005F64BE" w:rsidTr="005F64BE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9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7 043,79</w:t>
            </w:r>
          </w:p>
        </w:tc>
      </w:tr>
    </w:tbl>
    <w:p w:rsidR="005F64BE" w:rsidRPr="005F64BE" w:rsidRDefault="005F64BE" w:rsidP="005F64BE">
      <w:pPr>
        <w:tabs>
          <w:tab w:val="left" w:pos="561"/>
          <w:tab w:val="left" w:pos="748"/>
        </w:tabs>
        <w:ind w:firstLine="720"/>
        <w:jc w:val="both"/>
        <w:rPr>
          <w:rFonts w:ascii="Times New Roman" w:hAnsi="Times New Roman" w:cs="Times New Roman"/>
        </w:rPr>
      </w:pPr>
    </w:p>
    <w:p w:rsidR="005F64BE" w:rsidRPr="005F64BE" w:rsidRDefault="005F64BE" w:rsidP="000426C1">
      <w:pPr>
        <w:tabs>
          <w:tab w:val="left" w:pos="561"/>
          <w:tab w:val="left" w:pos="748"/>
        </w:tabs>
        <w:jc w:val="both"/>
        <w:rPr>
          <w:rFonts w:ascii="Times New Roman" w:hAnsi="Times New Roman" w:cs="Times New Roman"/>
        </w:rPr>
      </w:pPr>
    </w:p>
    <w:tbl>
      <w:tblPr>
        <w:tblW w:w="1053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4906"/>
        <w:gridCol w:w="1301"/>
        <w:gridCol w:w="172"/>
        <w:gridCol w:w="992"/>
        <w:gridCol w:w="1052"/>
        <w:gridCol w:w="1478"/>
        <w:gridCol w:w="50"/>
      </w:tblGrid>
      <w:tr w:rsidR="005F64BE" w:rsidRPr="005F64BE" w:rsidTr="005F64BE">
        <w:trPr>
          <w:trHeight w:val="320"/>
          <w:tblCellSpacing w:w="0" w:type="dxa"/>
        </w:trPr>
        <w:tc>
          <w:tcPr>
            <w:tcW w:w="582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6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Приложение 9</w:t>
            </w: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582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6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к решению Алексеевского сельского Совета депутатов от 24.03.2020 № 48-2р </w:t>
            </w: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582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1" w:type="dxa"/>
            <w:gridSpan w:val="7"/>
            <w:vMerge w:val="restart"/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Распределение бюджетных ассигнований по разделам, подразделам, 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2020 год</w:t>
            </w: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582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1" w:type="dxa"/>
            <w:gridSpan w:val="7"/>
            <w:vMerge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582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1" w:type="dxa"/>
            <w:gridSpan w:val="7"/>
            <w:vMerge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82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(тыс.рублей)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9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№ строки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Вид расходов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Раздел, подраздел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Утверждено на 2020 год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3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2020-2022 годы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1 981,96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«Содержание и ремонт внутрипоселенческих дорог Алексеевского сельсовета »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1 615,60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Ремонт и содержание автомобильных дорог за счет акцизов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0110081020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501,38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0110081020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501,38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5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0110081020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501,38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5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0110081020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501,38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5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0110081020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501,38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1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0110075080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1 114,22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0110075080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1 114,22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0110075080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1 114,22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0110075080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1 114,22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5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0110075080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1 114,22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Реализация комплекса мер по противодействию коррупции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0120082060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5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0120082060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5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0120082060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безопасность и провоохранительная деятельность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0120082060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Другие вопросы в области национальной безопасностии правоохранительной деятельности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0120082060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Защита населения и территорий от чрезвычайных ситуаций природного характера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Реализация комплекса мер по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0130083080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5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0130083080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0130083080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безопасность и провоохранительная деятельность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0130083080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0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0130083080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0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Профилактика терроризма и экстремизма в муниципальном образовании Алексеевский сельсовет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2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Учатие в профилактике терроризма и экстремизма, а также минимизации и (или) ликвидации последствий проявления терроризма и экстремизма в МО Алексеевский сельсовет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0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0140082050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5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0140082050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5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0140082050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безопасность и провоохранительная деятельность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0140082050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0140082050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0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Субсидии на обеспечение первичных мер пожарной безопасности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0150074120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51,20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0150074120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51,20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5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0150074120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51,20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безопасность и провоохранительная деятельность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0150074120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51,20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Обеспечение пожарной безопасности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0150074120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51,20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01500S4120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01500S4120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01500S4120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безопасность и провоохранительная деятельность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01500S4120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Обеспечение пожарной безопасности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01500S4120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7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Благоустройство муниципального образования Алексеевский сельсовет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307,00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5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0160081030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0160081030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0160081030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0160081030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0160081030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Обсуживание уличное освещение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0160081130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0160081130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0160081130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0160081130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0160081130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6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0170082070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0170082070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безопасность и провоохранительная деятельность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0170082070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7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Другие вопросы в области национальной безопасностии правоохранительной деятельности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0170082070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9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Обеспечение жизнедеятельности социальной сферы муниципального образования Алексеевский сельсовет на 2020 – 2022 годы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Развитие физической культуры и массового спорта на территории Алексеевского сельсовета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0210080810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0210080810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0210080810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0210080810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Непрограммные направления деятельности МО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5 056,83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760,70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6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760,70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760,70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760,70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9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760,70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9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Региональные выплаты и выплаты, обеспечивающие уровень заработной платы не ниже размера минимальной заработной платы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9010010490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31,90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6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9010010490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31,90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9010010490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31,90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9010010490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31,90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9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9010010490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31,90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1 421,23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6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1 214,81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1 214,81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6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1 214,81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96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1 214,81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196,42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196,42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196,42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96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196,42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2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9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906" w:type="dxa"/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906" w:type="dxa"/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705,20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5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705,20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705,20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705,20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0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705,20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5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9010075140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9010075140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9010075140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9010075140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9010075140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9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2 013,00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2 013,00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2 013,00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2 013,00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2 013,00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7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4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9010081100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0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104,40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16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88,41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6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88,41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88,41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88,41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15,99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6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15,99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15,99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15,99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2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7 043,79</w:t>
            </w:r>
          </w:p>
        </w:tc>
        <w:tc>
          <w:tcPr>
            <w:tcW w:w="50" w:type="dxa"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</w:tbl>
    <w:p w:rsidR="005F64BE" w:rsidRPr="005F64BE" w:rsidRDefault="005F64BE" w:rsidP="005F64BE">
      <w:pPr>
        <w:tabs>
          <w:tab w:val="left" w:pos="561"/>
          <w:tab w:val="left" w:pos="748"/>
        </w:tabs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5876"/>
        <w:gridCol w:w="1150"/>
        <w:gridCol w:w="677"/>
        <w:gridCol w:w="640"/>
        <w:gridCol w:w="1433"/>
      </w:tblGrid>
      <w:tr w:rsidR="005F64BE" w:rsidRPr="005F64BE" w:rsidTr="005F64BE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5F64BE" w:rsidRPr="005F64BE" w:rsidRDefault="005F64BE" w:rsidP="00301F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301F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F64BE" w:rsidRPr="005F64BE" w:rsidRDefault="005F64BE" w:rsidP="00301FD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Приложение 11</w:t>
            </w:r>
          </w:p>
        </w:tc>
      </w:tr>
      <w:tr w:rsidR="005F64BE" w:rsidRPr="005F64BE" w:rsidTr="005F64BE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F64BE" w:rsidRPr="005F64BE" w:rsidRDefault="005F64BE" w:rsidP="00301F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301F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F64BE" w:rsidRPr="005F64BE" w:rsidRDefault="005F64BE" w:rsidP="00301FD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к решению Алексеевского сельского </w:t>
            </w: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0" w:type="auto"/>
            <w:vAlign w:val="center"/>
            <w:hideMark/>
          </w:tcPr>
          <w:p w:rsidR="005F64BE" w:rsidRPr="005F64BE" w:rsidRDefault="005F64BE" w:rsidP="00301F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301F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F64BE" w:rsidRPr="005F64BE" w:rsidRDefault="005F64BE" w:rsidP="00301FD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Совета депутатов от 24.03.2020 № 48-2р</w:t>
            </w:r>
          </w:p>
        </w:tc>
      </w:tr>
      <w:tr w:rsidR="005F64BE" w:rsidRPr="005F64BE" w:rsidTr="005F64BE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5F64BE" w:rsidRPr="005F64BE" w:rsidRDefault="005F64BE" w:rsidP="00301F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64BE" w:rsidRPr="005F64BE" w:rsidRDefault="005F64BE" w:rsidP="00301F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hideMark/>
          </w:tcPr>
          <w:p w:rsidR="005F64BE" w:rsidRPr="005F64BE" w:rsidRDefault="005F64BE" w:rsidP="00301FD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5F64BE" w:rsidRPr="005F64BE" w:rsidRDefault="005F64BE" w:rsidP="00301F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Merge w:val="restart"/>
            <w:vAlign w:val="center"/>
            <w:hideMark/>
          </w:tcPr>
          <w:p w:rsidR="005F64BE" w:rsidRPr="005F64BE" w:rsidRDefault="005F64BE" w:rsidP="0030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Перечень муниципальных целевых программ на 2020 год</w:t>
            </w:r>
          </w:p>
        </w:tc>
      </w:tr>
      <w:tr w:rsidR="005F64BE" w:rsidRPr="005F64BE" w:rsidTr="005F64BE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5F64BE" w:rsidRPr="005F64BE" w:rsidRDefault="005F64BE" w:rsidP="00301F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</w:tr>
      <w:tr w:rsidR="005F64BE" w:rsidRPr="005F64BE" w:rsidTr="005F64BE">
        <w:trPr>
          <w:trHeight w:val="20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Наименование муниципальной программы 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Утверждено на 2020 год</w:t>
            </w:r>
          </w:p>
        </w:tc>
      </w:tr>
      <w:tr w:rsidR="005F64BE" w:rsidRPr="005F64BE" w:rsidTr="005F64BE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</w:t>
            </w:r>
          </w:p>
        </w:tc>
      </w:tr>
      <w:tr w:rsidR="005F64BE" w:rsidRPr="005F64BE" w:rsidTr="005F64BE">
        <w:trPr>
          <w:trHeight w:val="17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b/>
                <w:bCs/>
              </w:rPr>
              <w:t>«Обеспечение жизнедеятельности, улучшения условий проживания населения муниципального образования Алексеевский сельский совет на 2020-2022 годы».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1981,96</w:t>
            </w:r>
          </w:p>
        </w:tc>
      </w:tr>
      <w:tr w:rsidR="005F64BE" w:rsidRPr="005F64BE" w:rsidTr="005F64BE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 xml:space="preserve">«Содержание и ремонт внутрипоселенческих дорог Алексеевского сельсовета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1615,60</w:t>
            </w:r>
          </w:p>
        </w:tc>
      </w:tr>
      <w:tr w:rsidR="005F64BE" w:rsidRPr="005F64BE" w:rsidTr="005F64BE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</w:tr>
      <w:tr w:rsidR="005F64BE" w:rsidRPr="005F64BE" w:rsidTr="005F64BE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«Защита населения и территорий от чрезвычайных ситуаций природного характера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15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</w:tr>
      <w:tr w:rsidR="005F64BE" w:rsidRPr="005F64BE" w:rsidTr="005F64BE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53,76</w:t>
            </w:r>
          </w:p>
        </w:tc>
      </w:tr>
      <w:tr w:rsidR="005F64BE" w:rsidRPr="005F64BE" w:rsidTr="005F64BE">
        <w:trPr>
          <w:trHeight w:val="6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«Благоустройство муниципального образования Алексеевский сельсовет»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0160000000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307,00</w:t>
            </w:r>
          </w:p>
        </w:tc>
      </w:tr>
      <w:tr w:rsidR="005F64BE" w:rsidRPr="005F64BE" w:rsidTr="005F64BE">
        <w:trPr>
          <w:trHeight w:val="18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color w:val="000000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0,20</w:t>
            </w:r>
          </w:p>
        </w:tc>
      </w:tr>
      <w:tr w:rsidR="005F64BE" w:rsidRPr="005F64BE" w:rsidTr="005F64BE">
        <w:trPr>
          <w:trHeight w:val="14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  <w:b/>
                <w:bCs/>
              </w:rPr>
              <w:t>«Обеспечение жизнедеятельности социальной сферы муниципального образования Алексеевский сельсовет на 2020 – 2022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11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«Развитие физической культуры и массового спорта на территории Алексеевского сельсовета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5,00</w:t>
            </w:r>
          </w:p>
        </w:tc>
      </w:tr>
      <w:tr w:rsidR="005F64BE" w:rsidRPr="005F64BE" w:rsidTr="005F64BE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BE" w:rsidRPr="005F64BE" w:rsidRDefault="005F64BE" w:rsidP="005F64BE">
            <w:pPr>
              <w:jc w:val="right"/>
              <w:rPr>
                <w:rFonts w:ascii="Times New Roman" w:hAnsi="Times New Roman" w:cs="Times New Roman"/>
              </w:rPr>
            </w:pPr>
            <w:r w:rsidRPr="005F64BE">
              <w:rPr>
                <w:rFonts w:ascii="Times New Roman" w:hAnsi="Times New Roman" w:cs="Times New Roman"/>
              </w:rPr>
              <w:t>1986,96</w:t>
            </w:r>
          </w:p>
        </w:tc>
      </w:tr>
    </w:tbl>
    <w:p w:rsidR="005F64BE" w:rsidRPr="00301FD9" w:rsidRDefault="005F64BE" w:rsidP="005F64BE">
      <w:pPr>
        <w:tabs>
          <w:tab w:val="left" w:pos="561"/>
          <w:tab w:val="left" w:pos="748"/>
        </w:tabs>
        <w:ind w:firstLine="720"/>
        <w:jc w:val="both"/>
        <w:rPr>
          <w:rFonts w:ascii="Times New Roman" w:hAnsi="Times New Roman" w:cs="Times New Roman"/>
        </w:rPr>
      </w:pPr>
    </w:p>
    <w:p w:rsidR="00301FD9" w:rsidRPr="00301FD9" w:rsidRDefault="00301FD9" w:rsidP="00301FD9">
      <w:pPr>
        <w:spacing w:after="0"/>
        <w:jc w:val="center"/>
        <w:rPr>
          <w:rFonts w:ascii="Times New Roman" w:hAnsi="Times New Roman" w:cs="Times New Roman"/>
        </w:rPr>
      </w:pPr>
      <w:r w:rsidRPr="00301FD9">
        <w:rPr>
          <w:rFonts w:ascii="Times New Roman" w:hAnsi="Times New Roman" w:cs="Times New Roman"/>
        </w:rPr>
        <w:t>РЕШЕНИЕ</w:t>
      </w:r>
    </w:p>
    <w:p w:rsidR="00301FD9" w:rsidRPr="00301FD9" w:rsidRDefault="00301FD9" w:rsidP="00301FD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01FD9">
        <w:rPr>
          <w:rFonts w:ascii="Times New Roman" w:hAnsi="Times New Roman" w:cs="Times New Roman"/>
        </w:rPr>
        <w:t>24.03.2020                                 с. Алексеевка                                    № 48-3р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01FD9" w:rsidRPr="00301FD9" w:rsidTr="009B23E1">
        <w:tc>
          <w:tcPr>
            <w:tcW w:w="4785" w:type="dxa"/>
            <w:shd w:val="clear" w:color="auto" w:fill="auto"/>
          </w:tcPr>
          <w:p w:rsidR="00301FD9" w:rsidRPr="00301FD9" w:rsidRDefault="00301FD9" w:rsidP="009B23E1">
            <w:pPr>
              <w:keepNext/>
              <w:tabs>
                <w:tab w:val="right" w:pos="425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301FD9" w:rsidRPr="00301FD9" w:rsidRDefault="00301FD9" w:rsidP="009B23E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FD9" w:rsidRPr="00301FD9" w:rsidRDefault="00301FD9" w:rsidP="00301FD9">
      <w:pPr>
        <w:keepNext/>
        <w:tabs>
          <w:tab w:val="right" w:pos="425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1FD9">
        <w:rPr>
          <w:rFonts w:ascii="Times New Roman" w:eastAsia="Times New Roman" w:hAnsi="Times New Roman" w:cs="Times New Roman"/>
        </w:rPr>
        <w:t xml:space="preserve">Об утверждении Порядка принятия решения </w:t>
      </w:r>
    </w:p>
    <w:p w:rsidR="00301FD9" w:rsidRPr="00301FD9" w:rsidRDefault="00301FD9" w:rsidP="00301FD9">
      <w:pPr>
        <w:keepNext/>
        <w:tabs>
          <w:tab w:val="right" w:pos="425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1FD9">
        <w:rPr>
          <w:rFonts w:ascii="Times New Roman" w:eastAsia="Times New Roman" w:hAnsi="Times New Roman" w:cs="Times New Roman"/>
        </w:rPr>
        <w:t xml:space="preserve">о применении к депутату, выборному должностному лицу </w:t>
      </w:r>
    </w:p>
    <w:p w:rsidR="00301FD9" w:rsidRPr="00301FD9" w:rsidRDefault="00301FD9" w:rsidP="00301FD9">
      <w:pPr>
        <w:keepNext/>
        <w:tabs>
          <w:tab w:val="right" w:pos="425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1FD9">
        <w:rPr>
          <w:rFonts w:ascii="Times New Roman" w:eastAsia="Times New Roman" w:hAnsi="Times New Roman" w:cs="Times New Roman"/>
        </w:rPr>
        <w:t xml:space="preserve">местного самоуправления мер ответственности, предусмотренных </w:t>
      </w:r>
    </w:p>
    <w:p w:rsidR="00301FD9" w:rsidRPr="00301FD9" w:rsidRDefault="00301FD9" w:rsidP="00301FD9">
      <w:pPr>
        <w:keepNext/>
        <w:tabs>
          <w:tab w:val="right" w:pos="425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1FD9">
        <w:rPr>
          <w:rFonts w:ascii="Times New Roman" w:eastAsia="Times New Roman" w:hAnsi="Times New Roman" w:cs="Times New Roman"/>
        </w:rPr>
        <w:t xml:space="preserve">частью 7.3-1 статьи 40 Федерального закона от 06.10.2003 № 131-ФЗ </w:t>
      </w:r>
    </w:p>
    <w:p w:rsidR="00301FD9" w:rsidRPr="00301FD9" w:rsidRDefault="00301FD9" w:rsidP="00301FD9">
      <w:pPr>
        <w:keepNext/>
        <w:tabs>
          <w:tab w:val="right" w:pos="425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1FD9">
        <w:rPr>
          <w:rFonts w:ascii="Times New Roman" w:eastAsia="Times New Roman" w:hAnsi="Times New Roman" w:cs="Times New Roman"/>
        </w:rPr>
        <w:t xml:space="preserve">«Об общих принципах организации местного самоуправления в </w:t>
      </w:r>
    </w:p>
    <w:p w:rsidR="00301FD9" w:rsidRPr="00301FD9" w:rsidRDefault="00301FD9" w:rsidP="00301FD9">
      <w:pPr>
        <w:keepNext/>
        <w:tabs>
          <w:tab w:val="right" w:pos="425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1FD9">
        <w:rPr>
          <w:rFonts w:ascii="Times New Roman" w:eastAsia="Times New Roman" w:hAnsi="Times New Roman" w:cs="Times New Roman"/>
        </w:rPr>
        <w:t xml:space="preserve">Российской Федерации» </w:t>
      </w:r>
    </w:p>
    <w:p w:rsidR="00301FD9" w:rsidRPr="00301FD9" w:rsidRDefault="00301FD9" w:rsidP="00301FD9">
      <w:pPr>
        <w:pStyle w:val="af1"/>
        <w:spacing w:before="0" w:beforeAutospacing="0" w:after="0"/>
        <w:ind w:firstLine="709"/>
        <w:rPr>
          <w:sz w:val="22"/>
          <w:szCs w:val="22"/>
        </w:rPr>
      </w:pPr>
    </w:p>
    <w:p w:rsidR="00301FD9" w:rsidRPr="00301FD9" w:rsidRDefault="00301FD9" w:rsidP="00301FD9">
      <w:pPr>
        <w:keepNext/>
        <w:tabs>
          <w:tab w:val="right" w:pos="425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1FD9">
        <w:rPr>
          <w:rFonts w:ascii="Times New Roman" w:eastAsia="Times New Roman" w:hAnsi="Times New Roman" w:cs="Times New Roman"/>
        </w:rPr>
        <w:t xml:space="preserve">           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Красноярского края от 19.12.2017 </w:t>
      </w:r>
      <w:r w:rsidRPr="00301FD9">
        <w:rPr>
          <w:rFonts w:ascii="Times New Roman" w:eastAsia="Times New Roman" w:hAnsi="Times New Roman" w:cs="Times New Roman"/>
        </w:rPr>
        <w:lastRenderedPageBreak/>
        <w:t>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Уставом муниципального образования Алексеевский сельсовет, Алексеевский сельский Совет депутатов, РЕШИЛ:</w:t>
      </w:r>
    </w:p>
    <w:p w:rsidR="00301FD9" w:rsidRPr="00301FD9" w:rsidRDefault="00301FD9" w:rsidP="00301FD9">
      <w:pPr>
        <w:pStyle w:val="af1"/>
        <w:spacing w:before="0" w:beforeAutospacing="0" w:after="0"/>
        <w:ind w:firstLine="426"/>
        <w:jc w:val="both"/>
        <w:rPr>
          <w:color w:val="000000"/>
          <w:sz w:val="22"/>
          <w:szCs w:val="22"/>
        </w:rPr>
      </w:pPr>
      <w:r w:rsidRPr="00301FD9">
        <w:rPr>
          <w:color w:val="000000"/>
          <w:sz w:val="22"/>
          <w:szCs w:val="22"/>
        </w:rPr>
        <w:t>1. Утвердить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в МО Алексеевский сельсовет, согласно Приложению.</w:t>
      </w:r>
    </w:p>
    <w:p w:rsidR="00301FD9" w:rsidRPr="00301FD9" w:rsidRDefault="00301FD9" w:rsidP="00301FD9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01FD9">
        <w:rPr>
          <w:rFonts w:ascii="Times New Roman" w:eastAsia="Times New Roman" w:hAnsi="Times New Roman" w:cs="Times New Roman"/>
        </w:rPr>
        <w:t xml:space="preserve">     2. Контроль за исполнением настоящего Решения возложить на постоянную комиссию по социальной политике (Сметанина О.В.).    </w:t>
      </w:r>
    </w:p>
    <w:p w:rsidR="00301FD9" w:rsidRPr="00301FD9" w:rsidRDefault="00301FD9" w:rsidP="00301FD9">
      <w:pPr>
        <w:pStyle w:val="a8"/>
        <w:tabs>
          <w:tab w:val="left" w:pos="0"/>
          <w:tab w:val="left" w:pos="709"/>
        </w:tabs>
        <w:ind w:left="0"/>
        <w:jc w:val="both"/>
        <w:rPr>
          <w:sz w:val="22"/>
          <w:szCs w:val="22"/>
        </w:rPr>
      </w:pPr>
      <w:r w:rsidRPr="00301FD9">
        <w:rPr>
          <w:sz w:val="22"/>
          <w:szCs w:val="22"/>
        </w:rPr>
        <w:t xml:space="preserve">      3. Опубликовать решение в газете «Алексеевские вести» и на «Официальном интернет-сайте администрации Алексеевского сельсовета» (Alekseevka.bdu.su). </w:t>
      </w:r>
    </w:p>
    <w:p w:rsidR="00301FD9" w:rsidRPr="00301FD9" w:rsidRDefault="00301FD9" w:rsidP="00301FD9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301FD9">
        <w:rPr>
          <w:rFonts w:ascii="Times New Roman" w:eastAsia="Times New Roman" w:hAnsi="Times New Roman" w:cs="Times New Roman"/>
        </w:rPr>
        <w:t xml:space="preserve"> 4. Настоящее решение вступает в силу со дня, следующего за днем его официального опубликования (обнародования).</w:t>
      </w:r>
    </w:p>
    <w:p w:rsidR="00301FD9" w:rsidRDefault="00301FD9" w:rsidP="00301FD9">
      <w:pPr>
        <w:spacing w:after="0" w:line="240" w:lineRule="auto"/>
        <w:rPr>
          <w:rFonts w:ascii="Times New Roman" w:hAnsi="Times New Roman" w:cs="Times New Roman"/>
        </w:rPr>
      </w:pPr>
    </w:p>
    <w:p w:rsidR="00301FD9" w:rsidRPr="00301FD9" w:rsidRDefault="00301FD9" w:rsidP="00301FD9">
      <w:pPr>
        <w:spacing w:after="0" w:line="240" w:lineRule="auto"/>
        <w:rPr>
          <w:rFonts w:ascii="Times New Roman" w:hAnsi="Times New Roman" w:cs="Times New Roman"/>
        </w:rPr>
      </w:pPr>
      <w:r w:rsidRPr="00301FD9">
        <w:rPr>
          <w:rFonts w:ascii="Times New Roman" w:hAnsi="Times New Roman" w:cs="Times New Roman"/>
        </w:rPr>
        <w:t xml:space="preserve">  Председатель                                                                       Глава сельсовета                                                                                                   </w:t>
      </w:r>
    </w:p>
    <w:p w:rsidR="00301FD9" w:rsidRPr="00301FD9" w:rsidRDefault="00301FD9" w:rsidP="00301FD9">
      <w:pPr>
        <w:spacing w:after="0" w:line="240" w:lineRule="auto"/>
        <w:rPr>
          <w:rFonts w:ascii="Times New Roman" w:hAnsi="Times New Roman" w:cs="Times New Roman"/>
        </w:rPr>
      </w:pPr>
      <w:r w:rsidRPr="00301FD9">
        <w:rPr>
          <w:rFonts w:ascii="Times New Roman" w:hAnsi="Times New Roman" w:cs="Times New Roman"/>
        </w:rPr>
        <w:t xml:space="preserve">  Совета депутатов                                                                         М.В. Романченко    </w:t>
      </w:r>
    </w:p>
    <w:p w:rsidR="00301FD9" w:rsidRPr="00301FD9" w:rsidRDefault="00301FD9" w:rsidP="00301FD9">
      <w:pPr>
        <w:spacing w:after="0" w:line="240" w:lineRule="auto"/>
        <w:rPr>
          <w:rFonts w:ascii="Times New Roman" w:hAnsi="Times New Roman" w:cs="Times New Roman"/>
        </w:rPr>
      </w:pPr>
      <w:r w:rsidRPr="00301FD9">
        <w:rPr>
          <w:rFonts w:ascii="Times New Roman" w:hAnsi="Times New Roman" w:cs="Times New Roman"/>
        </w:rPr>
        <w:t xml:space="preserve">                  А.С. Лазарев                                                               </w:t>
      </w:r>
    </w:p>
    <w:p w:rsidR="00301FD9" w:rsidRPr="00301FD9" w:rsidRDefault="00301FD9" w:rsidP="00301FD9">
      <w:pPr>
        <w:spacing w:after="0"/>
        <w:rPr>
          <w:rFonts w:ascii="Times New Roman" w:hAnsi="Times New Roman" w:cs="Times New Roman"/>
          <w:color w:val="000000"/>
        </w:rPr>
      </w:pPr>
      <w:r w:rsidRPr="00301FD9">
        <w:rPr>
          <w:rFonts w:ascii="Times New Roman" w:hAnsi="Times New Roman" w:cs="Times New Roman"/>
        </w:rPr>
        <w:t xml:space="preserve">                                                 </w:t>
      </w:r>
    </w:p>
    <w:p w:rsidR="00301FD9" w:rsidRPr="00301FD9" w:rsidRDefault="00301FD9" w:rsidP="00301FD9">
      <w:pPr>
        <w:pStyle w:val="af1"/>
        <w:spacing w:before="0" w:beforeAutospacing="0" w:after="0"/>
        <w:ind w:left="4961"/>
        <w:rPr>
          <w:color w:val="000000"/>
          <w:sz w:val="22"/>
          <w:szCs w:val="22"/>
        </w:rPr>
      </w:pPr>
    </w:p>
    <w:p w:rsidR="00301FD9" w:rsidRPr="00301FD9" w:rsidRDefault="00301FD9" w:rsidP="00301FD9">
      <w:pPr>
        <w:pStyle w:val="af1"/>
        <w:spacing w:before="0" w:beforeAutospacing="0" w:after="0"/>
        <w:ind w:left="4961"/>
        <w:rPr>
          <w:sz w:val="22"/>
          <w:szCs w:val="22"/>
        </w:rPr>
      </w:pPr>
      <w:r w:rsidRPr="00301FD9">
        <w:rPr>
          <w:color w:val="000000"/>
          <w:sz w:val="22"/>
          <w:szCs w:val="22"/>
        </w:rPr>
        <w:t>Приложение к Решению</w:t>
      </w:r>
    </w:p>
    <w:p w:rsidR="00301FD9" w:rsidRPr="00301FD9" w:rsidRDefault="00301FD9" w:rsidP="00301FD9">
      <w:pPr>
        <w:pStyle w:val="af1"/>
        <w:spacing w:before="0" w:beforeAutospacing="0" w:after="0"/>
        <w:ind w:left="4961"/>
        <w:rPr>
          <w:color w:val="000000"/>
          <w:sz w:val="22"/>
          <w:szCs w:val="22"/>
        </w:rPr>
      </w:pPr>
      <w:r w:rsidRPr="00301FD9">
        <w:rPr>
          <w:color w:val="000000"/>
          <w:sz w:val="22"/>
          <w:szCs w:val="22"/>
        </w:rPr>
        <w:t xml:space="preserve">Алексеевского сельского Совета депутатов </w:t>
      </w:r>
    </w:p>
    <w:p w:rsidR="00301FD9" w:rsidRPr="00301FD9" w:rsidRDefault="00301FD9" w:rsidP="00301FD9">
      <w:pPr>
        <w:pStyle w:val="af1"/>
        <w:spacing w:before="0" w:beforeAutospacing="0" w:after="0"/>
        <w:ind w:left="4961"/>
        <w:rPr>
          <w:color w:val="000000"/>
          <w:sz w:val="22"/>
          <w:szCs w:val="22"/>
        </w:rPr>
      </w:pPr>
      <w:r w:rsidRPr="00301FD9">
        <w:rPr>
          <w:color w:val="000000"/>
          <w:sz w:val="22"/>
          <w:szCs w:val="22"/>
        </w:rPr>
        <w:t>от 24.03.2020 № 48-3р</w:t>
      </w:r>
    </w:p>
    <w:p w:rsidR="00301FD9" w:rsidRPr="00301FD9" w:rsidRDefault="00301FD9" w:rsidP="00301FD9">
      <w:pPr>
        <w:pStyle w:val="af1"/>
        <w:spacing w:before="0" w:beforeAutospacing="0" w:after="0"/>
        <w:rPr>
          <w:sz w:val="22"/>
          <w:szCs w:val="22"/>
        </w:rPr>
      </w:pPr>
    </w:p>
    <w:p w:rsidR="00301FD9" w:rsidRPr="00301FD9" w:rsidRDefault="00301FD9" w:rsidP="00301FD9">
      <w:pPr>
        <w:pStyle w:val="af1"/>
        <w:spacing w:before="0" w:beforeAutospacing="0" w:after="0"/>
        <w:jc w:val="center"/>
        <w:rPr>
          <w:sz w:val="22"/>
          <w:szCs w:val="22"/>
        </w:rPr>
      </w:pPr>
      <w:r w:rsidRPr="00301FD9">
        <w:rPr>
          <w:b/>
          <w:bCs/>
          <w:color w:val="000000"/>
          <w:sz w:val="22"/>
          <w:szCs w:val="22"/>
        </w:rPr>
        <w:t xml:space="preserve">Порядок принятия решения </w:t>
      </w:r>
    </w:p>
    <w:p w:rsidR="00301FD9" w:rsidRPr="00301FD9" w:rsidRDefault="00301FD9" w:rsidP="00301FD9">
      <w:pPr>
        <w:pStyle w:val="af1"/>
        <w:spacing w:before="0" w:beforeAutospacing="0" w:after="0"/>
        <w:jc w:val="center"/>
        <w:rPr>
          <w:sz w:val="22"/>
          <w:szCs w:val="22"/>
        </w:rPr>
      </w:pPr>
      <w:r w:rsidRPr="00301FD9">
        <w:rPr>
          <w:b/>
          <w:bCs/>
          <w:color w:val="000000"/>
          <w:sz w:val="22"/>
          <w:szCs w:val="22"/>
        </w:rPr>
        <w:t xml:space="preserve">о применении к депутату, выборному должностному лицу </w:t>
      </w:r>
    </w:p>
    <w:p w:rsidR="00301FD9" w:rsidRPr="00301FD9" w:rsidRDefault="00301FD9" w:rsidP="00301FD9">
      <w:pPr>
        <w:pStyle w:val="af1"/>
        <w:spacing w:before="0" w:beforeAutospacing="0" w:after="0"/>
        <w:jc w:val="center"/>
        <w:rPr>
          <w:sz w:val="22"/>
          <w:szCs w:val="22"/>
        </w:rPr>
      </w:pPr>
      <w:r w:rsidRPr="00301FD9">
        <w:rPr>
          <w:b/>
          <w:bCs/>
          <w:color w:val="000000"/>
          <w:sz w:val="22"/>
          <w:szCs w:val="22"/>
        </w:rPr>
        <w:t xml:space="preserve">местного самоуправления мер ответственности, предусмотренных </w:t>
      </w:r>
    </w:p>
    <w:p w:rsidR="00301FD9" w:rsidRPr="00301FD9" w:rsidRDefault="00301FD9" w:rsidP="00301FD9">
      <w:pPr>
        <w:pStyle w:val="af1"/>
        <w:spacing w:before="0" w:beforeAutospacing="0" w:after="0"/>
        <w:jc w:val="center"/>
        <w:rPr>
          <w:sz w:val="22"/>
          <w:szCs w:val="22"/>
        </w:rPr>
      </w:pPr>
      <w:r w:rsidRPr="00301FD9">
        <w:rPr>
          <w:b/>
          <w:bCs/>
          <w:color w:val="000000"/>
          <w:sz w:val="22"/>
          <w:szCs w:val="22"/>
        </w:rPr>
        <w:t>частью 7.3-1 статьи 40 Федерального закона от 06.10.2003 № 131-ФЗ</w:t>
      </w:r>
    </w:p>
    <w:p w:rsidR="00301FD9" w:rsidRPr="00301FD9" w:rsidRDefault="00301FD9" w:rsidP="00301FD9">
      <w:pPr>
        <w:pStyle w:val="af1"/>
        <w:spacing w:before="0" w:beforeAutospacing="0" w:after="0"/>
        <w:jc w:val="center"/>
        <w:rPr>
          <w:sz w:val="22"/>
          <w:szCs w:val="22"/>
          <w:lang w:val="de-DE"/>
        </w:rPr>
      </w:pPr>
      <w:r w:rsidRPr="00301FD9">
        <w:rPr>
          <w:b/>
          <w:bCs/>
          <w:color w:val="000000"/>
          <w:sz w:val="22"/>
          <w:szCs w:val="22"/>
        </w:rPr>
        <w:t xml:space="preserve">«Об общих принципах организации местного самоуправления в </w:t>
      </w:r>
    </w:p>
    <w:p w:rsidR="00301FD9" w:rsidRPr="002C7668" w:rsidRDefault="00301FD9" w:rsidP="002C7668">
      <w:pPr>
        <w:pStyle w:val="af1"/>
        <w:spacing w:before="0" w:beforeAutospacing="0" w:after="0"/>
        <w:jc w:val="center"/>
        <w:rPr>
          <w:sz w:val="22"/>
          <w:szCs w:val="22"/>
        </w:rPr>
      </w:pPr>
      <w:r w:rsidRPr="00301FD9">
        <w:rPr>
          <w:b/>
          <w:bCs/>
          <w:color w:val="000000"/>
          <w:sz w:val="22"/>
          <w:szCs w:val="22"/>
        </w:rPr>
        <w:t>Российской Федерации» МО Алексеевский сельсовет</w:t>
      </w:r>
    </w:p>
    <w:p w:rsidR="00301FD9" w:rsidRPr="00301FD9" w:rsidRDefault="00301FD9" w:rsidP="002C7668">
      <w:pPr>
        <w:pStyle w:val="af1"/>
        <w:ind w:firstLine="567"/>
        <w:jc w:val="both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 xml:space="preserve">1. Настоящий Порядок определяет процедуру принятия Алексеевским сельским Советом депутатов решения о применении мер ответственности к депутату, выборному должностному лицу местного самоуправления в </w:t>
      </w:r>
      <w:r w:rsidRPr="00301FD9">
        <w:rPr>
          <w:iCs/>
          <w:color w:val="000000"/>
          <w:sz w:val="22"/>
          <w:szCs w:val="22"/>
        </w:rPr>
        <w:t>МО Алексеевский сельсовет</w:t>
      </w:r>
      <w:r w:rsidRPr="00301FD9">
        <w:rPr>
          <w:i/>
          <w:iCs/>
          <w:color w:val="000000"/>
          <w:sz w:val="22"/>
          <w:szCs w:val="22"/>
        </w:rPr>
        <w:t xml:space="preserve"> </w:t>
      </w:r>
      <w:r w:rsidRPr="00301FD9">
        <w:rPr>
          <w:color w:val="000000"/>
          <w:sz w:val="22"/>
          <w:szCs w:val="22"/>
        </w:rPr>
        <w:t>(далее также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301FD9" w:rsidRPr="00301FD9" w:rsidRDefault="00301FD9" w:rsidP="002C7668">
      <w:pPr>
        <w:pStyle w:val="af1"/>
        <w:spacing w:after="0" w:afterAutospacing="0"/>
        <w:ind w:firstLine="567"/>
        <w:jc w:val="both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</w:rPr>
      </w:pPr>
      <w:r w:rsidRPr="00301FD9">
        <w:rPr>
          <w:color w:val="000000"/>
          <w:sz w:val="22"/>
          <w:szCs w:val="22"/>
        </w:rPr>
        <w:t>а) предупреждение;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 xml:space="preserve">б) освобождение депутата от должности в </w:t>
      </w:r>
      <w:r w:rsidRPr="00301FD9">
        <w:rPr>
          <w:iCs/>
          <w:color w:val="000000"/>
          <w:sz w:val="22"/>
          <w:szCs w:val="22"/>
        </w:rPr>
        <w:t>Алексеевском сельском Совете депутатов</w:t>
      </w:r>
      <w:r w:rsidRPr="00301FD9">
        <w:rPr>
          <w:i/>
          <w:iCs/>
          <w:color w:val="000000"/>
          <w:sz w:val="22"/>
          <w:szCs w:val="22"/>
        </w:rPr>
        <w:t xml:space="preserve"> </w:t>
      </w:r>
      <w:r w:rsidRPr="00301FD9">
        <w:rPr>
          <w:color w:val="000000"/>
          <w:sz w:val="22"/>
          <w:szCs w:val="22"/>
        </w:rPr>
        <w:t xml:space="preserve">муниципального образования с лишением права занимать должности в </w:t>
      </w:r>
      <w:r w:rsidRPr="00301FD9">
        <w:rPr>
          <w:iCs/>
          <w:color w:val="000000"/>
          <w:sz w:val="22"/>
          <w:szCs w:val="22"/>
        </w:rPr>
        <w:t>Алексеевском сельском Совете депутатов</w:t>
      </w:r>
      <w:r w:rsidRPr="00301FD9">
        <w:rPr>
          <w:color w:val="000000"/>
          <w:sz w:val="22"/>
          <w:szCs w:val="22"/>
        </w:rPr>
        <w:t xml:space="preserve"> до прекращения срока его полномочий;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</w:rPr>
      </w:pPr>
      <w:r w:rsidRPr="00301FD9">
        <w:rPr>
          <w:color w:val="000000"/>
          <w:sz w:val="22"/>
          <w:szCs w:val="22"/>
        </w:rPr>
        <w:lastRenderedPageBreak/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 xml:space="preserve">г) запрет занимать должности в </w:t>
      </w:r>
      <w:r w:rsidRPr="00301FD9">
        <w:rPr>
          <w:iCs/>
          <w:color w:val="000000"/>
          <w:sz w:val="22"/>
          <w:szCs w:val="22"/>
        </w:rPr>
        <w:t>Алексеевском сельском Совете депутатов</w:t>
      </w:r>
      <w:r w:rsidRPr="00301FD9">
        <w:rPr>
          <w:color w:val="000000"/>
          <w:sz w:val="22"/>
          <w:szCs w:val="22"/>
        </w:rPr>
        <w:t xml:space="preserve"> муниципального образования до прекращения срока его полномочий;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</w:rPr>
      </w:pPr>
      <w:r w:rsidRPr="00301FD9">
        <w:rPr>
          <w:color w:val="000000"/>
          <w:sz w:val="22"/>
          <w:szCs w:val="22"/>
        </w:rPr>
        <w:t>д) запрет исполнять полномочия на постоянной основе до прекращения срока его полномочий.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</w:rPr>
      </w:pPr>
      <w:r w:rsidRPr="00301FD9">
        <w:rPr>
          <w:color w:val="000000"/>
          <w:sz w:val="22"/>
          <w:szCs w:val="22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301FD9">
        <w:rPr>
          <w:iCs/>
          <w:color w:val="000000"/>
          <w:sz w:val="22"/>
          <w:szCs w:val="22"/>
        </w:rPr>
        <w:t>Алексеевским сельским Советом депутатов</w:t>
      </w:r>
      <w:r w:rsidRPr="00301FD9">
        <w:rPr>
          <w:i/>
          <w:iCs/>
          <w:color w:val="000000"/>
          <w:sz w:val="22"/>
          <w:szCs w:val="22"/>
        </w:rPr>
        <w:t>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>4. Основанием для рассмотрения вопроса о применении в отношении лиц, замещающих муниципальные должности одной из мер ответственности, указанной в пункте 2 настоящего Порядка, являются поступившие в Алексеевский сельский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лицом, замещающим муниципальную должность,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 xml:space="preserve">5. Срок рассмотрения вопроса о применении мер ответственности к лицу, замещающему муниципальную должность, не может превышать 30 дней со дня поступления в </w:t>
      </w:r>
      <w:r w:rsidRPr="00301FD9">
        <w:rPr>
          <w:iCs/>
          <w:color w:val="000000"/>
          <w:sz w:val="22"/>
          <w:szCs w:val="22"/>
        </w:rPr>
        <w:t>Алексеевский сельский Совет депутатов</w:t>
      </w:r>
      <w:r w:rsidRPr="00301FD9">
        <w:rPr>
          <w:i/>
          <w:iCs/>
          <w:color w:val="000000"/>
          <w:sz w:val="22"/>
          <w:szCs w:val="22"/>
        </w:rPr>
        <w:t xml:space="preserve"> </w:t>
      </w:r>
      <w:r w:rsidRPr="00301FD9">
        <w:rPr>
          <w:color w:val="000000"/>
          <w:sz w:val="22"/>
          <w:szCs w:val="22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301FD9">
        <w:rPr>
          <w:i/>
          <w:iCs/>
          <w:color w:val="000000"/>
          <w:sz w:val="22"/>
          <w:szCs w:val="22"/>
        </w:rPr>
        <w:t xml:space="preserve"> </w:t>
      </w:r>
      <w:r w:rsidRPr="00301FD9">
        <w:rPr>
          <w:iCs/>
          <w:color w:val="000000"/>
          <w:sz w:val="22"/>
          <w:szCs w:val="22"/>
        </w:rPr>
        <w:t>Алексеевского сельского Совета депутатов</w:t>
      </w:r>
      <w:r w:rsidRPr="00301FD9">
        <w:rPr>
          <w:color w:val="000000"/>
          <w:sz w:val="22"/>
          <w:szCs w:val="22"/>
        </w:rPr>
        <w:t>, - не позднее, чем через 3 месяца со дня ее поступления.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>6. Меры ответственности применяются не позднее трех лет со дня представления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 xml:space="preserve">7. Решение о применении меры ответственности подлежит рассмотрению на </w:t>
      </w:r>
      <w:r w:rsidRPr="00301FD9">
        <w:rPr>
          <w:i/>
          <w:iCs/>
          <w:color w:val="000000"/>
          <w:sz w:val="22"/>
          <w:szCs w:val="22"/>
        </w:rPr>
        <w:t xml:space="preserve"> </w:t>
      </w:r>
      <w:r w:rsidRPr="00301FD9">
        <w:rPr>
          <w:iCs/>
          <w:color w:val="000000"/>
          <w:sz w:val="22"/>
          <w:szCs w:val="22"/>
        </w:rPr>
        <w:t>з</w:t>
      </w:r>
      <w:r w:rsidRPr="00301FD9">
        <w:rPr>
          <w:color w:val="000000"/>
          <w:sz w:val="22"/>
          <w:szCs w:val="22"/>
        </w:rPr>
        <w:t>акрытом</w:t>
      </w:r>
      <w:r w:rsidRPr="00301FD9">
        <w:rPr>
          <w:i/>
          <w:iCs/>
          <w:color w:val="000000"/>
          <w:sz w:val="22"/>
          <w:szCs w:val="22"/>
        </w:rPr>
        <w:t xml:space="preserve"> </w:t>
      </w:r>
      <w:r w:rsidRPr="00301FD9">
        <w:rPr>
          <w:color w:val="000000"/>
          <w:sz w:val="22"/>
          <w:szCs w:val="22"/>
        </w:rPr>
        <w:t xml:space="preserve">заседании </w:t>
      </w:r>
      <w:r w:rsidRPr="00301FD9">
        <w:rPr>
          <w:iCs/>
          <w:color w:val="000000"/>
          <w:sz w:val="22"/>
          <w:szCs w:val="22"/>
        </w:rPr>
        <w:t>Алексеевского сельского Совета депутатов</w:t>
      </w:r>
      <w:r w:rsidRPr="00301FD9">
        <w:rPr>
          <w:color w:val="000000"/>
          <w:sz w:val="22"/>
          <w:szCs w:val="22"/>
        </w:rPr>
        <w:t xml:space="preserve">. 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 xml:space="preserve">8. Заседание </w:t>
      </w:r>
      <w:r w:rsidRPr="00301FD9">
        <w:rPr>
          <w:iCs/>
          <w:color w:val="000000"/>
          <w:sz w:val="22"/>
          <w:szCs w:val="22"/>
        </w:rPr>
        <w:t>Алексеевского сельского Совета депутатов</w:t>
      </w:r>
      <w:r w:rsidRPr="00301FD9">
        <w:rPr>
          <w:i/>
          <w:iCs/>
          <w:color w:val="000000"/>
          <w:sz w:val="22"/>
          <w:szCs w:val="22"/>
        </w:rPr>
        <w:t xml:space="preserve"> </w:t>
      </w:r>
      <w:r w:rsidRPr="00301FD9">
        <w:rPr>
          <w:color w:val="000000"/>
          <w:sz w:val="22"/>
          <w:szCs w:val="22"/>
        </w:rPr>
        <w:t xml:space="preserve">по вопросу принятия решения о применении к лицу, замещающему муниципальную должность, меры ответственности (далее - Заседание) назначается в течение 30 дней с момента поступления в </w:t>
      </w:r>
      <w:r w:rsidRPr="00301FD9">
        <w:rPr>
          <w:iCs/>
          <w:color w:val="000000"/>
          <w:sz w:val="22"/>
          <w:szCs w:val="22"/>
        </w:rPr>
        <w:t>Алексеевский сельский Совет депутатов</w:t>
      </w:r>
      <w:r w:rsidRPr="00301FD9">
        <w:rPr>
          <w:color w:val="000000"/>
          <w:sz w:val="22"/>
          <w:szCs w:val="22"/>
        </w:rPr>
        <w:t xml:space="preserve"> оснований, указанных в пункте 4 настоящего Порядка.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</w:rPr>
      </w:pPr>
      <w:r w:rsidRPr="00301FD9">
        <w:rPr>
          <w:color w:val="000000"/>
          <w:sz w:val="22"/>
          <w:szCs w:val="22"/>
        </w:rPr>
        <w:t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срока установленного пунктом 5 настоящего Порядка.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</w:rPr>
      </w:pPr>
      <w:r w:rsidRPr="00301FD9">
        <w:rPr>
          <w:color w:val="000000"/>
          <w:sz w:val="22"/>
          <w:szCs w:val="22"/>
        </w:rPr>
        <w:t>Лицо, в отношении которого рассматривается вопрос о применении меры ответственности, извещается о дате и месте заседания способом, обеспечивающим фиксирование извещения или вызова и его вручение адресату.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</w:rPr>
      </w:pPr>
      <w:r w:rsidRPr="00301FD9">
        <w:rPr>
          <w:color w:val="000000"/>
          <w:sz w:val="22"/>
          <w:szCs w:val="22"/>
        </w:rPr>
        <w:t xml:space="preserve">Неявка извещенного лица, которого в отношении которого рассматривается вопрос о применении меры ответственности, не является препятствием для проведения Заседания. 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 xml:space="preserve">9. Решение о применении меры ответственности принимается отдельно в отношении каждого лица, замещающего муниципальную должность, путем </w:t>
      </w:r>
      <w:r w:rsidRPr="00301FD9">
        <w:rPr>
          <w:iCs/>
          <w:color w:val="000000"/>
          <w:sz w:val="22"/>
          <w:szCs w:val="22"/>
        </w:rPr>
        <w:t>открытого</w:t>
      </w:r>
      <w:r w:rsidRPr="00301FD9">
        <w:rPr>
          <w:color w:val="000000"/>
          <w:sz w:val="22"/>
          <w:szCs w:val="22"/>
        </w:rPr>
        <w:t xml:space="preserve"> голосования большинством голосов от установленной численности депутатов </w:t>
      </w:r>
      <w:r w:rsidRPr="00301FD9">
        <w:rPr>
          <w:iCs/>
          <w:color w:val="000000"/>
          <w:sz w:val="22"/>
          <w:szCs w:val="22"/>
        </w:rPr>
        <w:t>Алексеевского сельского Совета депутатов</w:t>
      </w:r>
      <w:r w:rsidRPr="00301FD9">
        <w:rPr>
          <w:color w:val="000000"/>
          <w:sz w:val="22"/>
          <w:szCs w:val="22"/>
        </w:rPr>
        <w:t xml:space="preserve">, в соответствии Регламентом </w:t>
      </w:r>
      <w:r w:rsidRPr="00301FD9">
        <w:rPr>
          <w:iCs/>
          <w:color w:val="000000"/>
          <w:sz w:val="22"/>
          <w:szCs w:val="22"/>
        </w:rPr>
        <w:t>Алексеевского сельского Совета депутатов</w:t>
      </w:r>
      <w:r w:rsidRPr="00301FD9">
        <w:rPr>
          <w:color w:val="000000"/>
          <w:sz w:val="22"/>
          <w:szCs w:val="22"/>
        </w:rPr>
        <w:t xml:space="preserve">. 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>11. Решение о применении к лицу, замещающему муниципальную должность, мер ответственности принимается с учетом характера совершенного правонарушения, его тяжести, обстоятельств, при которых оно совершено,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301FD9">
        <w:rPr>
          <w:color w:val="000000"/>
          <w:sz w:val="22"/>
          <w:szCs w:val="22"/>
        </w:rPr>
        <w:t xml:space="preserve">12. Председательствующим в Заседании является депутат, осуществляющий полномочия председателя </w:t>
      </w:r>
      <w:r w:rsidRPr="00301FD9">
        <w:rPr>
          <w:iCs/>
          <w:color w:val="000000"/>
          <w:sz w:val="22"/>
          <w:szCs w:val="22"/>
        </w:rPr>
        <w:t>Алексеевского сельского Совета</w:t>
      </w:r>
      <w:r w:rsidRPr="00301FD9">
        <w:rPr>
          <w:i/>
          <w:iCs/>
          <w:color w:val="000000"/>
          <w:sz w:val="22"/>
          <w:szCs w:val="22"/>
        </w:rPr>
        <w:t xml:space="preserve"> </w:t>
      </w:r>
      <w:r w:rsidRPr="00301FD9">
        <w:rPr>
          <w:iCs/>
          <w:color w:val="000000"/>
          <w:sz w:val="22"/>
          <w:szCs w:val="22"/>
        </w:rPr>
        <w:t>депутатов</w:t>
      </w:r>
      <w:r w:rsidRPr="00301FD9">
        <w:rPr>
          <w:i/>
          <w:iCs/>
          <w:color w:val="000000"/>
          <w:sz w:val="22"/>
          <w:szCs w:val="22"/>
        </w:rPr>
        <w:t xml:space="preserve">, </w:t>
      </w:r>
      <w:r w:rsidRPr="00301FD9">
        <w:rPr>
          <w:color w:val="000000"/>
          <w:sz w:val="22"/>
          <w:szCs w:val="22"/>
        </w:rPr>
        <w:t xml:space="preserve">а в случае его отсутствия либо рассмотрения вопроса о применении к нему меры ответственности Заседание ведет заместитель председателя Алексеевского сельского Совета депутатов. 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>13. Председательствующий: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 xml:space="preserve">1) Озвучивает поступившие в </w:t>
      </w:r>
      <w:r w:rsidRPr="00301FD9">
        <w:rPr>
          <w:iCs/>
          <w:color w:val="000000"/>
          <w:sz w:val="22"/>
          <w:szCs w:val="22"/>
        </w:rPr>
        <w:t>Алексеевский сельский Совет депутатов</w:t>
      </w:r>
      <w:r w:rsidRPr="00301FD9">
        <w:rPr>
          <w:color w:val="000000"/>
          <w:sz w:val="22"/>
          <w:szCs w:val="22"/>
        </w:rPr>
        <w:t xml:space="preserve"> Основания для рассмотрения вопроса о принятия решения о применении к лицу, замещающему муниципальную должность, меры ответственности.</w:t>
      </w:r>
    </w:p>
    <w:p w:rsidR="002C7668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</w:rPr>
      </w:pPr>
      <w:r w:rsidRPr="00301FD9">
        <w:rPr>
          <w:color w:val="000000"/>
          <w:sz w:val="22"/>
          <w:szCs w:val="22"/>
        </w:rPr>
        <w:t xml:space="preserve">2) Доводит до депутатов сведения о </w:t>
      </w:r>
      <w:r w:rsidRPr="00301FD9">
        <w:rPr>
          <w:iCs/>
          <w:color w:val="000000"/>
          <w:sz w:val="22"/>
          <w:szCs w:val="22"/>
        </w:rPr>
        <w:t>наличии/отсутствии</w:t>
      </w:r>
      <w:r w:rsidRPr="00301FD9">
        <w:rPr>
          <w:color w:val="000000"/>
          <w:sz w:val="22"/>
          <w:szCs w:val="22"/>
        </w:rPr>
        <w:t xml:space="preserve">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 xml:space="preserve"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</w:t>
      </w:r>
      <w:r w:rsidRPr="00301FD9">
        <w:rPr>
          <w:color w:val="000000"/>
          <w:sz w:val="22"/>
          <w:szCs w:val="22"/>
        </w:rPr>
        <w:lastRenderedPageBreak/>
        <w:t>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 xml:space="preserve">4) Разъясняет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 xml:space="preserve">5) Предлагает депутатам и иным лицам, присутствующим на Заседании </w:t>
      </w:r>
      <w:r w:rsidRPr="00301FD9">
        <w:rPr>
          <w:iCs/>
          <w:color w:val="000000"/>
          <w:sz w:val="22"/>
          <w:szCs w:val="22"/>
        </w:rPr>
        <w:t>Алексеевского сельского Совета депутатов</w:t>
      </w:r>
      <w:r w:rsidRPr="00301FD9">
        <w:rPr>
          <w:color w:val="000000"/>
          <w:sz w:val="22"/>
          <w:szCs w:val="22"/>
        </w:rPr>
        <w:t xml:space="preserve">, высказать мнения относительно рассматриваемого вопроса. 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>6) Выносит на голосование вопрос о применении к лицу, замещающему муниципальную должность, одной из мер ответственности.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</w:rPr>
      </w:pPr>
      <w:r w:rsidRPr="00301FD9">
        <w:rPr>
          <w:color w:val="000000"/>
          <w:sz w:val="22"/>
          <w:szCs w:val="22"/>
        </w:rPr>
        <w:t xml:space="preserve">В случае если большинством голосов от установленной численности депутатов не принято решение о применении к 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 xml:space="preserve">14. В принятом решении указывается мера ответственности применяемая к лицу, замещающему муниципальную должность. 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</w:rPr>
      </w:pPr>
      <w:r w:rsidRPr="00301FD9">
        <w:rPr>
          <w:color w:val="000000"/>
          <w:sz w:val="22"/>
          <w:szCs w:val="22"/>
        </w:rPr>
        <w:t xml:space="preserve">15. Решение о применении к лицу, замещающему муниципальную должность, меры ответственности вступает в </w:t>
      </w:r>
      <w:r w:rsidRPr="00301FD9">
        <w:rPr>
          <w:sz w:val="22"/>
          <w:szCs w:val="22"/>
        </w:rPr>
        <w:t xml:space="preserve"> силу со дня, следующего за днем его официального опубликования (обнародования).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>16. Информация о применении к лицу, замещающему муниципальную должность,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</w:t>
      </w:r>
    </w:p>
    <w:p w:rsidR="00301FD9" w:rsidRPr="00301FD9" w:rsidRDefault="00301FD9" w:rsidP="002C7668">
      <w:pPr>
        <w:pStyle w:val="af1"/>
        <w:spacing w:before="0" w:beforeAutospacing="0" w:after="0" w:afterAutospacing="0"/>
        <w:ind w:firstLine="567"/>
        <w:rPr>
          <w:sz w:val="22"/>
          <w:szCs w:val="22"/>
          <w:lang w:val="de-DE"/>
        </w:rPr>
      </w:pPr>
      <w:r w:rsidRPr="00301FD9">
        <w:rPr>
          <w:color w:val="000000"/>
          <w:sz w:val="22"/>
          <w:szCs w:val="22"/>
        </w:rPr>
        <w:t xml:space="preserve">18. Копия решения о применении к лицу, замещающему муниципальную должность,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301FD9" w:rsidRDefault="00301FD9" w:rsidP="002C766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</w:p>
    <w:p w:rsidR="002C7668" w:rsidRPr="002C7668" w:rsidRDefault="002C7668" w:rsidP="002C7668">
      <w:pPr>
        <w:jc w:val="center"/>
        <w:rPr>
          <w:rFonts w:ascii="Times New Roman" w:hAnsi="Times New Roman" w:cs="Times New Roman"/>
          <w:szCs w:val="28"/>
        </w:rPr>
      </w:pPr>
      <w:r w:rsidRPr="002C7668">
        <w:rPr>
          <w:rFonts w:ascii="Times New Roman" w:hAnsi="Times New Roman" w:cs="Times New Roman"/>
          <w:szCs w:val="28"/>
        </w:rPr>
        <w:t>РЕШЕНИЕ</w:t>
      </w:r>
    </w:p>
    <w:p w:rsidR="002C7668" w:rsidRPr="002C7668" w:rsidRDefault="002C7668" w:rsidP="002C7668">
      <w:pPr>
        <w:rPr>
          <w:rFonts w:ascii="Times New Roman" w:hAnsi="Times New Roman" w:cs="Times New Roman"/>
          <w:szCs w:val="28"/>
        </w:rPr>
      </w:pPr>
      <w:r w:rsidRPr="002C7668">
        <w:rPr>
          <w:rFonts w:ascii="Times New Roman" w:hAnsi="Times New Roman" w:cs="Times New Roman"/>
          <w:szCs w:val="28"/>
        </w:rPr>
        <w:t xml:space="preserve">24.03.2020                                    с. Алексеевка                                № 48-4р                                         </w:t>
      </w:r>
    </w:p>
    <w:p w:rsidR="002C7668" w:rsidRPr="002C7668" w:rsidRDefault="002C7668" w:rsidP="002C7668">
      <w:pPr>
        <w:rPr>
          <w:rFonts w:ascii="Times New Roman" w:hAnsi="Times New Roman" w:cs="Times New Roman"/>
          <w:szCs w:val="28"/>
        </w:rPr>
      </w:pPr>
      <w:r w:rsidRPr="002C7668">
        <w:rPr>
          <w:rFonts w:ascii="Times New Roman" w:hAnsi="Times New Roman" w:cs="Times New Roman"/>
          <w:szCs w:val="28"/>
        </w:rPr>
        <w:t xml:space="preserve">Об отказе в выделении средств из бюджета МО Алексеевский сельсовет на Расчет вероятного вреда при аварии ГТС </w:t>
      </w:r>
    </w:p>
    <w:p w:rsidR="002C7668" w:rsidRPr="002C7668" w:rsidRDefault="002C7668" w:rsidP="002C7668">
      <w:pPr>
        <w:jc w:val="both"/>
        <w:rPr>
          <w:rFonts w:ascii="Times New Roman" w:hAnsi="Times New Roman" w:cs="Times New Roman"/>
          <w:szCs w:val="28"/>
        </w:rPr>
      </w:pPr>
      <w:r w:rsidRPr="002C7668">
        <w:rPr>
          <w:rFonts w:ascii="Times New Roman" w:hAnsi="Times New Roman" w:cs="Times New Roman"/>
          <w:szCs w:val="28"/>
        </w:rPr>
        <w:t xml:space="preserve">     В соответствии с Уставом муниципального образования Алексеевский сельсовет Курагинского района Красноярского края Алексеевский сельский  Совет депутатов РЕШИЛ:</w:t>
      </w:r>
    </w:p>
    <w:p w:rsidR="002C7668" w:rsidRPr="002C7668" w:rsidRDefault="002C7668" w:rsidP="002C7668">
      <w:pPr>
        <w:spacing w:after="0"/>
        <w:ind w:left="340"/>
        <w:jc w:val="both"/>
        <w:rPr>
          <w:rFonts w:ascii="Times New Roman" w:hAnsi="Times New Roman" w:cs="Times New Roman"/>
          <w:szCs w:val="28"/>
        </w:rPr>
      </w:pPr>
      <w:r w:rsidRPr="002C7668">
        <w:rPr>
          <w:rFonts w:ascii="Times New Roman" w:hAnsi="Times New Roman" w:cs="Times New Roman"/>
          <w:szCs w:val="28"/>
        </w:rPr>
        <w:t>1. Отказать в выделении средств из бюджета МО Алексеевский сельсовет на  Расчет вероятного вреда при аварии ГТС в с. Алексеевка и д. Новопокровка.</w:t>
      </w:r>
    </w:p>
    <w:p w:rsidR="002C7668" w:rsidRPr="002C7668" w:rsidRDefault="002C7668" w:rsidP="002C7668">
      <w:pPr>
        <w:spacing w:after="0"/>
        <w:ind w:firstLine="340"/>
        <w:rPr>
          <w:rFonts w:ascii="Times New Roman" w:hAnsi="Times New Roman" w:cs="Times New Roman"/>
          <w:szCs w:val="28"/>
        </w:rPr>
      </w:pPr>
      <w:r w:rsidRPr="002C7668">
        <w:rPr>
          <w:rFonts w:ascii="Times New Roman" w:hAnsi="Times New Roman" w:cs="Times New Roman"/>
          <w:szCs w:val="28"/>
        </w:rPr>
        <w:t>2.  Рекомендовать Главе сельсовета обратиться в администрацию Курагинского района с просьбой о выделении средств на оплату Расчета вероятного вреда при аварии ГТС.</w:t>
      </w:r>
    </w:p>
    <w:p w:rsidR="002C7668" w:rsidRPr="002C7668" w:rsidRDefault="002C7668" w:rsidP="002C7668">
      <w:pPr>
        <w:spacing w:after="0"/>
        <w:rPr>
          <w:rFonts w:ascii="Times New Roman" w:hAnsi="Times New Roman" w:cs="Times New Roman"/>
          <w:szCs w:val="28"/>
        </w:rPr>
      </w:pPr>
      <w:r w:rsidRPr="002C7668">
        <w:rPr>
          <w:rFonts w:ascii="Times New Roman" w:hAnsi="Times New Roman" w:cs="Times New Roman"/>
          <w:szCs w:val="28"/>
        </w:rPr>
        <w:t xml:space="preserve">     3. </w:t>
      </w:r>
      <w:r w:rsidRPr="002C7668">
        <w:rPr>
          <w:rFonts w:ascii="Times New Roman" w:hAnsi="Times New Roman" w:cs="Times New Roman"/>
          <w:color w:val="000000"/>
          <w:szCs w:val="28"/>
        </w:rPr>
        <w:t>Контроль за исполнением настоящего Решения возложить на постоянную комиссию по экономической политике и финансам (Кривовяз А.Н.).</w:t>
      </w:r>
      <w:r w:rsidRPr="002C7668">
        <w:rPr>
          <w:rFonts w:ascii="Times New Roman" w:hAnsi="Times New Roman" w:cs="Times New Roman"/>
          <w:szCs w:val="28"/>
        </w:rPr>
        <w:t xml:space="preserve">   </w:t>
      </w:r>
    </w:p>
    <w:p w:rsidR="002C7668" w:rsidRPr="002C7668" w:rsidRDefault="002C7668" w:rsidP="002C7668">
      <w:pPr>
        <w:spacing w:after="0"/>
        <w:rPr>
          <w:rFonts w:ascii="Times New Roman" w:hAnsi="Times New Roman" w:cs="Times New Roman"/>
          <w:szCs w:val="28"/>
        </w:rPr>
      </w:pPr>
      <w:r w:rsidRPr="002C7668">
        <w:rPr>
          <w:rFonts w:ascii="Times New Roman" w:hAnsi="Times New Roman" w:cs="Times New Roman"/>
          <w:szCs w:val="28"/>
        </w:rPr>
        <w:t xml:space="preserve">     4. Опубликовать Решение в газете «Алексеевские вести» и на «Официальном интернет-сайте администрации Алексеевского сельсовета» (</w:t>
      </w:r>
      <w:r w:rsidRPr="002C7668">
        <w:rPr>
          <w:rFonts w:ascii="Times New Roman" w:hAnsi="Times New Roman" w:cs="Times New Roman"/>
          <w:szCs w:val="28"/>
          <w:lang w:val="en-US"/>
        </w:rPr>
        <w:t>Alekseevka</w:t>
      </w:r>
      <w:r w:rsidRPr="002C7668">
        <w:rPr>
          <w:rFonts w:ascii="Times New Roman" w:hAnsi="Times New Roman" w:cs="Times New Roman"/>
          <w:szCs w:val="28"/>
        </w:rPr>
        <w:t>.</w:t>
      </w:r>
      <w:r w:rsidRPr="002C7668">
        <w:rPr>
          <w:rFonts w:ascii="Times New Roman" w:hAnsi="Times New Roman" w:cs="Times New Roman"/>
          <w:szCs w:val="28"/>
          <w:lang w:val="en-US"/>
        </w:rPr>
        <w:t>bdu</w:t>
      </w:r>
      <w:r w:rsidRPr="002C7668">
        <w:rPr>
          <w:rFonts w:ascii="Times New Roman" w:hAnsi="Times New Roman" w:cs="Times New Roman"/>
          <w:szCs w:val="28"/>
        </w:rPr>
        <w:t>.</w:t>
      </w:r>
      <w:r w:rsidRPr="002C7668">
        <w:rPr>
          <w:rFonts w:ascii="Times New Roman" w:hAnsi="Times New Roman" w:cs="Times New Roman"/>
          <w:szCs w:val="28"/>
          <w:lang w:val="en-US"/>
        </w:rPr>
        <w:t>su</w:t>
      </w:r>
      <w:r w:rsidRPr="002C7668">
        <w:rPr>
          <w:rFonts w:ascii="Times New Roman" w:hAnsi="Times New Roman" w:cs="Times New Roman"/>
          <w:szCs w:val="28"/>
        </w:rPr>
        <w:t>).</w:t>
      </w:r>
    </w:p>
    <w:p w:rsidR="002C7668" w:rsidRPr="002C7668" w:rsidRDefault="002C7668" w:rsidP="002C7668">
      <w:pPr>
        <w:spacing w:after="0"/>
        <w:rPr>
          <w:rFonts w:ascii="Times New Roman" w:hAnsi="Times New Roman" w:cs="Times New Roman"/>
          <w:szCs w:val="28"/>
        </w:rPr>
      </w:pPr>
      <w:r w:rsidRPr="002C7668">
        <w:rPr>
          <w:rFonts w:ascii="Times New Roman" w:hAnsi="Times New Roman" w:cs="Times New Roman"/>
          <w:szCs w:val="28"/>
        </w:rPr>
        <w:t xml:space="preserve">     5. Решение вступает в силу со дня, следующего за днем его официального опубликования.</w:t>
      </w:r>
    </w:p>
    <w:p w:rsidR="00627AB9" w:rsidRDefault="00627AB9" w:rsidP="002C766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Cs w:val="28"/>
        </w:rPr>
      </w:pPr>
    </w:p>
    <w:p w:rsidR="002C7668" w:rsidRPr="002C7668" w:rsidRDefault="002C7668" w:rsidP="002C7668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Cs w:val="28"/>
        </w:rPr>
      </w:pPr>
      <w:r w:rsidRPr="002C7668">
        <w:rPr>
          <w:rFonts w:ascii="Times New Roman" w:hAnsi="Times New Roman" w:cs="Times New Roman"/>
          <w:szCs w:val="28"/>
        </w:rPr>
        <w:t>Заместитель председателя                                                   Глава Сельсовета</w:t>
      </w:r>
    </w:p>
    <w:p w:rsidR="002C7668" w:rsidRPr="002C7668" w:rsidRDefault="002C7668" w:rsidP="002C7668">
      <w:pPr>
        <w:spacing w:after="0"/>
        <w:jc w:val="both"/>
        <w:rPr>
          <w:rFonts w:ascii="Times New Roman" w:hAnsi="Times New Roman" w:cs="Times New Roman"/>
          <w:szCs w:val="28"/>
        </w:rPr>
      </w:pPr>
      <w:r w:rsidRPr="002C7668">
        <w:rPr>
          <w:rFonts w:ascii="Times New Roman" w:hAnsi="Times New Roman" w:cs="Times New Roman"/>
          <w:szCs w:val="28"/>
        </w:rPr>
        <w:t>Совета депутатов                                                                        М.В. Романченко</w:t>
      </w:r>
    </w:p>
    <w:p w:rsidR="002C7668" w:rsidRPr="002C7668" w:rsidRDefault="002C7668" w:rsidP="002C7668">
      <w:pPr>
        <w:spacing w:after="0"/>
        <w:jc w:val="both"/>
        <w:rPr>
          <w:rFonts w:ascii="Times New Roman" w:hAnsi="Times New Roman" w:cs="Times New Roman"/>
          <w:szCs w:val="28"/>
        </w:rPr>
      </w:pPr>
      <w:r w:rsidRPr="002C7668">
        <w:rPr>
          <w:rFonts w:ascii="Times New Roman" w:hAnsi="Times New Roman" w:cs="Times New Roman"/>
          <w:szCs w:val="28"/>
        </w:rPr>
        <w:t xml:space="preserve">                      А.С. Лазарев  </w:t>
      </w:r>
    </w:p>
    <w:p w:rsidR="00182A64" w:rsidRPr="00E65EAF" w:rsidRDefault="00182A64" w:rsidP="00D0451B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70"/>
      </w:tblGrid>
      <w:tr w:rsidR="001A6D8B" w:rsidRPr="00760136" w:rsidTr="008D1DE1">
        <w:trPr>
          <w:trHeight w:val="12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2C7668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2C7668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24.03</w:t>
            </w:r>
            <w:r w:rsidR="008D1DE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.2020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2C7668">
      <w:headerReference w:type="even" r:id="rId8"/>
      <w:headerReference w:type="default" r:id="rId9"/>
      <w:headerReference w:type="first" r:id="rId10"/>
      <w:pgSz w:w="11906" w:h="16838"/>
      <w:pgMar w:top="142" w:right="42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DD" w:rsidRDefault="00B50ADD" w:rsidP="00BC4F37">
      <w:pPr>
        <w:spacing w:after="0" w:line="240" w:lineRule="auto"/>
      </w:pPr>
      <w:r>
        <w:separator/>
      </w:r>
    </w:p>
  </w:endnote>
  <w:endnote w:type="continuationSeparator" w:id="1">
    <w:p w:rsidR="00B50ADD" w:rsidRDefault="00B50ADD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DD" w:rsidRDefault="00B50ADD" w:rsidP="00BC4F37">
      <w:pPr>
        <w:spacing w:after="0" w:line="240" w:lineRule="auto"/>
      </w:pPr>
      <w:r>
        <w:separator/>
      </w:r>
    </w:p>
  </w:footnote>
  <w:footnote w:type="continuationSeparator" w:id="1">
    <w:p w:rsidR="00B50ADD" w:rsidRDefault="00B50ADD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BE" w:rsidRDefault="005F64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F64BE" w:rsidRDefault="005F64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BE" w:rsidRDefault="005F64BE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BE" w:rsidRPr="003233D0" w:rsidRDefault="005F64BE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10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20"/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31DAB"/>
    <w:rsid w:val="000426C1"/>
    <w:rsid w:val="00061539"/>
    <w:rsid w:val="00064F69"/>
    <w:rsid w:val="00067CFC"/>
    <w:rsid w:val="0007072A"/>
    <w:rsid w:val="000708EA"/>
    <w:rsid w:val="000710DA"/>
    <w:rsid w:val="000C333D"/>
    <w:rsid w:val="000C76AA"/>
    <w:rsid w:val="00142754"/>
    <w:rsid w:val="00173DFF"/>
    <w:rsid w:val="00182A6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80413"/>
    <w:rsid w:val="002C3D73"/>
    <w:rsid w:val="002C7668"/>
    <w:rsid w:val="002D5DC8"/>
    <w:rsid w:val="002D7366"/>
    <w:rsid w:val="00301FD9"/>
    <w:rsid w:val="003021BE"/>
    <w:rsid w:val="00321594"/>
    <w:rsid w:val="00353A08"/>
    <w:rsid w:val="00371077"/>
    <w:rsid w:val="00390862"/>
    <w:rsid w:val="003A0685"/>
    <w:rsid w:val="003A6482"/>
    <w:rsid w:val="003B3FAC"/>
    <w:rsid w:val="003D0848"/>
    <w:rsid w:val="003E498E"/>
    <w:rsid w:val="003F38A1"/>
    <w:rsid w:val="00406A00"/>
    <w:rsid w:val="004079C7"/>
    <w:rsid w:val="004159F6"/>
    <w:rsid w:val="00427249"/>
    <w:rsid w:val="00441D62"/>
    <w:rsid w:val="004467FB"/>
    <w:rsid w:val="004651FE"/>
    <w:rsid w:val="0047189B"/>
    <w:rsid w:val="00472BB2"/>
    <w:rsid w:val="0047556D"/>
    <w:rsid w:val="004B35BB"/>
    <w:rsid w:val="004D14CB"/>
    <w:rsid w:val="004F6997"/>
    <w:rsid w:val="00542CEE"/>
    <w:rsid w:val="005446D7"/>
    <w:rsid w:val="00545A5A"/>
    <w:rsid w:val="0055604D"/>
    <w:rsid w:val="00566D66"/>
    <w:rsid w:val="00581671"/>
    <w:rsid w:val="005B3C0D"/>
    <w:rsid w:val="005C159E"/>
    <w:rsid w:val="005E0A50"/>
    <w:rsid w:val="005F64BE"/>
    <w:rsid w:val="00601CDD"/>
    <w:rsid w:val="006210D7"/>
    <w:rsid w:val="00625C57"/>
    <w:rsid w:val="006265E5"/>
    <w:rsid w:val="00627971"/>
    <w:rsid w:val="00627AB9"/>
    <w:rsid w:val="006910D2"/>
    <w:rsid w:val="00694470"/>
    <w:rsid w:val="006A0093"/>
    <w:rsid w:val="006A6127"/>
    <w:rsid w:val="006A7E6E"/>
    <w:rsid w:val="006B277C"/>
    <w:rsid w:val="006B41A7"/>
    <w:rsid w:val="006D0F1C"/>
    <w:rsid w:val="006D51E9"/>
    <w:rsid w:val="006D6369"/>
    <w:rsid w:val="006E61C6"/>
    <w:rsid w:val="006F1036"/>
    <w:rsid w:val="006F2B38"/>
    <w:rsid w:val="00704237"/>
    <w:rsid w:val="0070664E"/>
    <w:rsid w:val="00714AE1"/>
    <w:rsid w:val="00730AF9"/>
    <w:rsid w:val="00743E88"/>
    <w:rsid w:val="00760136"/>
    <w:rsid w:val="00765076"/>
    <w:rsid w:val="00773C37"/>
    <w:rsid w:val="007748DE"/>
    <w:rsid w:val="007C122A"/>
    <w:rsid w:val="007C6CDA"/>
    <w:rsid w:val="007E4D5F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8D1DE1"/>
    <w:rsid w:val="008D28A3"/>
    <w:rsid w:val="008D41CF"/>
    <w:rsid w:val="00902B49"/>
    <w:rsid w:val="00920085"/>
    <w:rsid w:val="00931675"/>
    <w:rsid w:val="00932B24"/>
    <w:rsid w:val="009A149B"/>
    <w:rsid w:val="009A5872"/>
    <w:rsid w:val="009B37AD"/>
    <w:rsid w:val="009E07AD"/>
    <w:rsid w:val="009E179F"/>
    <w:rsid w:val="009E6F89"/>
    <w:rsid w:val="00A37829"/>
    <w:rsid w:val="00A44685"/>
    <w:rsid w:val="00A466AF"/>
    <w:rsid w:val="00A5391B"/>
    <w:rsid w:val="00A54249"/>
    <w:rsid w:val="00A90CCB"/>
    <w:rsid w:val="00A932F3"/>
    <w:rsid w:val="00AA6BFD"/>
    <w:rsid w:val="00AD04B1"/>
    <w:rsid w:val="00AD54EF"/>
    <w:rsid w:val="00AE1751"/>
    <w:rsid w:val="00B078E6"/>
    <w:rsid w:val="00B124F2"/>
    <w:rsid w:val="00B17879"/>
    <w:rsid w:val="00B238FA"/>
    <w:rsid w:val="00B23F11"/>
    <w:rsid w:val="00B42AD3"/>
    <w:rsid w:val="00B46065"/>
    <w:rsid w:val="00B50ADD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90140"/>
    <w:rsid w:val="00C97399"/>
    <w:rsid w:val="00CA4E99"/>
    <w:rsid w:val="00CA621D"/>
    <w:rsid w:val="00CC0BB6"/>
    <w:rsid w:val="00CC5857"/>
    <w:rsid w:val="00CC5FBA"/>
    <w:rsid w:val="00CD5517"/>
    <w:rsid w:val="00CE021E"/>
    <w:rsid w:val="00CF495F"/>
    <w:rsid w:val="00D03289"/>
    <w:rsid w:val="00D0451B"/>
    <w:rsid w:val="00D23F7E"/>
    <w:rsid w:val="00D33227"/>
    <w:rsid w:val="00D5217D"/>
    <w:rsid w:val="00DA2F2E"/>
    <w:rsid w:val="00DB52E8"/>
    <w:rsid w:val="00DD2AC0"/>
    <w:rsid w:val="00DE6E20"/>
    <w:rsid w:val="00E021FB"/>
    <w:rsid w:val="00E04B1B"/>
    <w:rsid w:val="00E055E7"/>
    <w:rsid w:val="00E06823"/>
    <w:rsid w:val="00E13843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EF2280"/>
    <w:rsid w:val="00F05BC6"/>
    <w:rsid w:val="00F05C14"/>
    <w:rsid w:val="00F164AB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D729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45A-D9FB-408F-B6F7-A5B30621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9195</Words>
  <Characters>52412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2020-03-24T03:15:00Z</cp:lastPrinted>
  <dcterms:created xsi:type="dcterms:W3CDTF">2020-03-23T08:23:00Z</dcterms:created>
  <dcterms:modified xsi:type="dcterms:W3CDTF">2020-03-24T03:15:00Z</dcterms:modified>
</cp:coreProperties>
</file>