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412684" w:rsidRDefault="000710DA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 xml:space="preserve">Официальное  издание органа  местного самоуправления </w:t>
      </w:r>
    </w:p>
    <w:p w:rsidR="000710DA" w:rsidRPr="000710DA" w:rsidRDefault="00412684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 w:rsidR="000710DA"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412684" w:rsidRDefault="00412684" w:rsidP="0051323B">
      <w:pPr>
        <w:jc w:val="right"/>
        <w:outlineLvl w:val="0"/>
        <w:rPr>
          <w:rFonts w:ascii="Times New Roman" w:hAnsi="Times New Roman" w:cs="Times New Roman"/>
          <w:b/>
        </w:rPr>
      </w:pPr>
    </w:p>
    <w:p w:rsidR="000710DA" w:rsidRPr="00412684" w:rsidRDefault="003E0098" w:rsidP="0051323B">
      <w:pPr>
        <w:jc w:val="right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 xml:space="preserve">№ </w:t>
      </w:r>
      <w:r w:rsidR="00553A4C">
        <w:rPr>
          <w:rFonts w:ascii="Times New Roman" w:hAnsi="Times New Roman" w:cs="Times New Roman"/>
          <w:b/>
        </w:rPr>
        <w:t>5 от 11</w:t>
      </w:r>
      <w:r w:rsidR="00174A1A">
        <w:rPr>
          <w:rFonts w:ascii="Times New Roman" w:hAnsi="Times New Roman" w:cs="Times New Roman"/>
          <w:b/>
        </w:rPr>
        <w:t>.04</w:t>
      </w:r>
      <w:r w:rsidR="006D345A">
        <w:rPr>
          <w:rFonts w:ascii="Times New Roman" w:hAnsi="Times New Roman" w:cs="Times New Roman"/>
          <w:b/>
        </w:rPr>
        <w:t xml:space="preserve">.2019 </w:t>
      </w:r>
      <w:r w:rsidR="000710DA" w:rsidRPr="00412684">
        <w:rPr>
          <w:rFonts w:ascii="Times New Roman" w:hAnsi="Times New Roman" w:cs="Times New Roman"/>
          <w:b/>
        </w:rPr>
        <w:t>года</w:t>
      </w:r>
    </w:p>
    <w:p w:rsidR="00174A1A" w:rsidRDefault="000710DA" w:rsidP="006D345A">
      <w:pPr>
        <w:jc w:val="center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>ОФИЦИАЛЬНАЯ  ИНФОРМАЦИЯ</w:t>
      </w: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553A4C" w:rsidRPr="00553A4C" w:rsidRDefault="00553A4C" w:rsidP="00553A4C">
      <w:pPr>
        <w:pStyle w:val="4"/>
        <w:rPr>
          <w:sz w:val="24"/>
          <w:szCs w:val="24"/>
        </w:rPr>
      </w:pPr>
      <w:r w:rsidRPr="00553A4C">
        <w:rPr>
          <w:sz w:val="24"/>
          <w:szCs w:val="24"/>
        </w:rPr>
        <w:t>ПОСТАНОВЛЕНИЕ</w:t>
      </w:r>
    </w:p>
    <w:p w:rsidR="00553A4C" w:rsidRPr="00553A4C" w:rsidRDefault="00553A4C" w:rsidP="00553A4C">
      <w:pPr>
        <w:pStyle w:val="4"/>
        <w:jc w:val="left"/>
        <w:rPr>
          <w:sz w:val="24"/>
          <w:szCs w:val="24"/>
        </w:rPr>
      </w:pPr>
      <w:r w:rsidRPr="00553A4C">
        <w:rPr>
          <w:sz w:val="24"/>
          <w:szCs w:val="24"/>
        </w:rPr>
        <w:t xml:space="preserve">                     </w:t>
      </w:r>
    </w:p>
    <w:p w:rsidR="00553A4C" w:rsidRPr="00553A4C" w:rsidRDefault="00553A4C" w:rsidP="00553A4C">
      <w:pPr>
        <w:pStyle w:val="4"/>
        <w:ind w:firstLine="0"/>
        <w:rPr>
          <w:sz w:val="24"/>
          <w:szCs w:val="24"/>
        </w:rPr>
      </w:pPr>
      <w:r w:rsidRPr="00553A4C">
        <w:rPr>
          <w:sz w:val="24"/>
          <w:szCs w:val="24"/>
        </w:rPr>
        <w:t>11.04.2019                                       с. Алексеевка                                            № 8-п</w:t>
      </w:r>
    </w:p>
    <w:p w:rsidR="00553A4C" w:rsidRPr="00553A4C" w:rsidRDefault="00553A4C" w:rsidP="00553A4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A4C" w:rsidRPr="00553A4C" w:rsidRDefault="00553A4C" w:rsidP="0055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О подготовке к пожароопасному </w:t>
      </w:r>
    </w:p>
    <w:p w:rsidR="00553A4C" w:rsidRPr="00553A4C" w:rsidRDefault="00553A4C" w:rsidP="0055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сезону 2019 года  на территории  </w:t>
      </w:r>
    </w:p>
    <w:p w:rsidR="00553A4C" w:rsidRPr="00553A4C" w:rsidRDefault="00553A4C" w:rsidP="0055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Алексеевского сельсовета</w:t>
      </w:r>
    </w:p>
    <w:p w:rsidR="00553A4C" w:rsidRPr="00553A4C" w:rsidRDefault="00553A4C" w:rsidP="0055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ab/>
        <w:t xml:space="preserve">  В соответствии  со  статьёй  19 Федерального закона  от 21.12.1994г       № 69-ФЗ «О  пожарной безопасности», статьёй 11 Закона Красноярского края от 10.02.2000г № 9-631 «О защите населения и территории Красноярского края от чрезвычайных ситуаций природного и техногенного характера», а также в целях обеспечения мер безопасности на объектах и населённых пунктах на территории администрации Алексеевского сельсовета в весенне-летний пожароопасный период 2019 года,     ПОСТАНОВЛЯЮ:   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            1. Утвердить План мероприятий по обеспечению пожарной безопасности в весенне-летний  пожароопасный  период  2018 года (приложение).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            2. Обеспечить  эффективный   контроль  за  своевременным          проведением ремонта электросетей, сетей  противопожарного водоснабжения, пожарных гидрантов  и  подъездных путей  к водоёмам.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  3.    Рекомендовать    руководителям СПК « Алексеевский»:  провести   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ревизию  и ремонт неисправных  пожарных  гидрантов, оборудовать          водонапорные башни  устройствами  для забора воды пожарными автомобилями, провести инструктажи  работникам по соблюдению правил пожарной безопасности   при работе на объектах примыкающих  лесным  массивам. 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            4. Своевременно информировать население об обстановке с пожарами, организовывать обучение населения мерам пожарной безопасности.  Провести  сходы граждан, собрания с привлечением сотрудников пожарной службы.                                                        </w:t>
      </w:r>
    </w:p>
    <w:p w:rsidR="00553A4C" w:rsidRPr="00553A4C" w:rsidRDefault="00553A4C" w:rsidP="00553A4C">
      <w:pPr>
        <w:pStyle w:val="31"/>
        <w:spacing w:after="0"/>
        <w:jc w:val="both"/>
        <w:rPr>
          <w:sz w:val="24"/>
          <w:szCs w:val="24"/>
        </w:rPr>
      </w:pPr>
      <w:r w:rsidRPr="00553A4C">
        <w:rPr>
          <w:sz w:val="24"/>
          <w:szCs w:val="24"/>
        </w:rPr>
        <w:t xml:space="preserve">           5.  Контроль за исполнением данного постановления  оставляю за собой.        </w:t>
      </w:r>
    </w:p>
    <w:p w:rsidR="00553A4C" w:rsidRPr="00553A4C" w:rsidRDefault="00553A4C" w:rsidP="00553A4C">
      <w:pPr>
        <w:pStyle w:val="31"/>
        <w:spacing w:after="0"/>
        <w:jc w:val="both"/>
        <w:rPr>
          <w:sz w:val="24"/>
          <w:szCs w:val="24"/>
        </w:rPr>
      </w:pPr>
      <w:r w:rsidRPr="00553A4C">
        <w:rPr>
          <w:sz w:val="24"/>
          <w:szCs w:val="24"/>
        </w:rPr>
        <w:t xml:space="preserve">          6. Опубликовать  постановление  в газете «Алексеевские вести» и на  «Официальном  интернет- сайте администрации Алексеевского сельсовета» (</w:t>
      </w:r>
      <w:r w:rsidRPr="00553A4C">
        <w:rPr>
          <w:sz w:val="24"/>
          <w:szCs w:val="24"/>
          <w:lang w:val="en-US"/>
        </w:rPr>
        <w:t>Alekseevka</w:t>
      </w:r>
      <w:r w:rsidRPr="00553A4C">
        <w:rPr>
          <w:sz w:val="24"/>
          <w:szCs w:val="24"/>
        </w:rPr>
        <w:t>.</w:t>
      </w:r>
      <w:r w:rsidRPr="00553A4C">
        <w:rPr>
          <w:sz w:val="24"/>
          <w:szCs w:val="24"/>
          <w:lang w:val="en-US"/>
        </w:rPr>
        <w:t>bdu</w:t>
      </w:r>
      <w:r w:rsidRPr="00553A4C">
        <w:rPr>
          <w:sz w:val="24"/>
          <w:szCs w:val="24"/>
        </w:rPr>
        <w:t>.</w:t>
      </w:r>
      <w:r w:rsidRPr="00553A4C">
        <w:rPr>
          <w:sz w:val="24"/>
          <w:szCs w:val="24"/>
          <w:lang w:val="en-US"/>
        </w:rPr>
        <w:t>su</w:t>
      </w:r>
      <w:r w:rsidRPr="00553A4C">
        <w:rPr>
          <w:sz w:val="24"/>
          <w:szCs w:val="24"/>
        </w:rPr>
        <w:t>).</w:t>
      </w:r>
    </w:p>
    <w:p w:rsidR="00553A4C" w:rsidRDefault="00553A4C" w:rsidP="00553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 7. Постановление вступает в силу со дня его официального опубликования (обнародования).</w:t>
      </w:r>
    </w:p>
    <w:p w:rsidR="00553A4C" w:rsidRPr="00553A4C" w:rsidRDefault="00553A4C" w:rsidP="00553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A4C" w:rsidRPr="00553A4C" w:rsidRDefault="00553A4C" w:rsidP="0055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              М.В. Романченко</w:t>
      </w:r>
    </w:p>
    <w:p w:rsidR="00553A4C" w:rsidRPr="00553A4C" w:rsidRDefault="00553A4C" w:rsidP="0055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4C" w:rsidRPr="00553A4C" w:rsidRDefault="00553A4C" w:rsidP="00553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A4C" w:rsidRPr="00553A4C" w:rsidRDefault="00553A4C" w:rsidP="00553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A4C" w:rsidRPr="00553A4C" w:rsidRDefault="00553A4C" w:rsidP="00553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3A4C" w:rsidRPr="00553A4C" w:rsidRDefault="00553A4C" w:rsidP="00553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53A4C" w:rsidRPr="00553A4C" w:rsidRDefault="00553A4C" w:rsidP="00553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от 11.04.2019 № 8-п</w:t>
      </w:r>
    </w:p>
    <w:p w:rsidR="00553A4C" w:rsidRPr="00553A4C" w:rsidRDefault="00553A4C" w:rsidP="0055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A4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53A4C" w:rsidRPr="00553A4C" w:rsidRDefault="00553A4C" w:rsidP="0055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A4C">
        <w:rPr>
          <w:rFonts w:ascii="Times New Roman" w:hAnsi="Times New Roman" w:cs="Times New Roman"/>
          <w:b/>
          <w:bCs/>
          <w:sz w:val="24"/>
          <w:szCs w:val="24"/>
        </w:rPr>
        <w:t>МЕРОПРИЯТИЙ  НАПРАВЛЕННЫХ   НА УЛУЧШЕНИЕ</w:t>
      </w:r>
    </w:p>
    <w:p w:rsidR="00553A4C" w:rsidRPr="00553A4C" w:rsidRDefault="00553A4C" w:rsidP="0055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A4C">
        <w:rPr>
          <w:rFonts w:ascii="Times New Roman" w:hAnsi="Times New Roman" w:cs="Times New Roman"/>
          <w:b/>
          <w:bCs/>
          <w:sz w:val="24"/>
          <w:szCs w:val="24"/>
        </w:rPr>
        <w:t xml:space="preserve">ПРОТИВОПОЖАРНОЙ  ЗАЩИТЫ   </w:t>
      </w:r>
    </w:p>
    <w:p w:rsidR="00553A4C" w:rsidRPr="00553A4C" w:rsidRDefault="00553A4C" w:rsidP="0055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A4C">
        <w:rPr>
          <w:rFonts w:ascii="Times New Roman" w:hAnsi="Times New Roman" w:cs="Times New Roman"/>
          <w:b/>
          <w:bCs/>
          <w:sz w:val="24"/>
          <w:szCs w:val="24"/>
        </w:rPr>
        <w:t>НА  ПОЖАРООПАСНЫЙ СЕЗОН 2019 ГОДА</w:t>
      </w:r>
    </w:p>
    <w:p w:rsidR="00553A4C" w:rsidRPr="00553A4C" w:rsidRDefault="00553A4C" w:rsidP="0055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A4C">
        <w:rPr>
          <w:rFonts w:ascii="Times New Roman" w:hAnsi="Times New Roman" w:cs="Times New Roman"/>
          <w:b/>
          <w:bCs/>
          <w:sz w:val="24"/>
          <w:szCs w:val="24"/>
        </w:rPr>
        <w:t>ПО АДМИНИСТРАЦИИ  АЛЕКСЕЕВСКОГО СЕЛЬСОВЕТА</w:t>
      </w:r>
    </w:p>
    <w:p w:rsidR="00553A4C" w:rsidRPr="00553A4C" w:rsidRDefault="00553A4C" w:rsidP="00553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1.  Провести совещание с руководителями учреждений и  организаций.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2.  Провести беседы с гражданами населённых пунктов по улицам.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3. Вручить памятки по соблюдению мер пожарной безопасности жилья каждому владельцу дома.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3. Организовать проверку жилых домов и квартир, где проживают не благополучные семьи,  и провести разъяснительную работу по соблюдению мер пожарной безопасности.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4.  Информировать население о принимаемых решениях  по обеспечению пожарной безопасности на территории населённых пунктов.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5. Организовать и активизировать работу общественных инструкторов  пожарной профилактики.      Провести учёбу с членами пожарной дружины.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6. Ходатайствовать перед УСЗН  Курагинского  района  о выделении денежных средств для ремонта печного отопления   и электропроводки  малообеспеченным семьям.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7. Провести анализ обстановки с пожарами и гибелью людей на территории администрации.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8. Определить порядок сбора членов  добровольных дружин при  возникновении чрезвычайной ситуации.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9. Проверить исправность пожарной, приспособленной для целей пожаротушения, техники добровольных формирований – передвижных многофункциональных комплексов «Огнеборец».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10. Восстановить и создать  минерализованные полосы (проведение опашки) на территориях  населённых  пунктов,   прилегающих  к лесным массивам, опасным объектам экономики   (склады ГСМ, нефтебазы).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11. Изготовление стендов по пропаганде  мер пожарной безопасности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12. Провести проверки  наличия на усадьбах граждан первичных средств тушения пожаров  и противопожарного  инвентаря (багры, лопаты, ёмкости с водой).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A4C">
        <w:rPr>
          <w:rFonts w:ascii="Times New Roman" w:hAnsi="Times New Roman" w:cs="Times New Roman"/>
          <w:sz w:val="24"/>
          <w:szCs w:val="24"/>
        </w:rPr>
        <w:t>13 Проверить (комиссионно) систему звукового оповещения (в здании администрации Алексеевского сельсовета).</w:t>
      </w: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A4C" w:rsidRPr="00553A4C" w:rsidRDefault="00553A4C" w:rsidP="00553A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A4C" w:rsidRPr="00553A4C" w:rsidRDefault="00553A4C" w:rsidP="00553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553A4C" w:rsidRDefault="00174A1A" w:rsidP="00553A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A1A" w:rsidRPr="00553A4C" w:rsidRDefault="00174A1A" w:rsidP="00553A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A1A" w:rsidRPr="00553A4C" w:rsidRDefault="00174A1A" w:rsidP="00553A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678"/>
      </w:tblGrid>
      <w:tr w:rsidR="008D6C18" w:rsidRPr="000710DA" w:rsidTr="008D6C18">
        <w:trPr>
          <w:trHeight w:val="9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8D6C18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с. Алексеевка, ул. Советская, 49, тел.  78-2-49      </w:t>
            </w:r>
          </w:p>
          <w:p w:rsidR="008D6C18" w:rsidRPr="000710DA" w:rsidRDefault="006D345A" w:rsidP="00174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  </w:t>
            </w:r>
            <w:r w:rsidR="00553A4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11</w:t>
            </w:r>
            <w:r w:rsidR="00174A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2019</w:t>
            </w:r>
            <w:r w:rsidR="008D6C18"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г.</w:t>
            </w:r>
          </w:p>
        </w:tc>
      </w:tr>
    </w:tbl>
    <w:p w:rsidR="003E0098" w:rsidRPr="003E0098" w:rsidRDefault="003E0098" w:rsidP="006D345A">
      <w:pPr>
        <w:rPr>
          <w:rFonts w:ascii="Times New Roman" w:hAnsi="Times New Roman" w:cs="Times New Roman"/>
          <w:sz w:val="20"/>
          <w:szCs w:val="20"/>
        </w:rPr>
      </w:pPr>
    </w:p>
    <w:sectPr w:rsidR="003E0098" w:rsidRPr="003E0098" w:rsidSect="00412684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E1" w:rsidRDefault="00DE15E1" w:rsidP="00BC4F37">
      <w:pPr>
        <w:spacing w:after="0" w:line="240" w:lineRule="auto"/>
      </w:pPr>
      <w:r>
        <w:separator/>
      </w:r>
    </w:p>
  </w:endnote>
  <w:endnote w:type="continuationSeparator" w:id="1">
    <w:p w:rsidR="00DE15E1" w:rsidRDefault="00DE15E1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E1" w:rsidRDefault="00DE15E1" w:rsidP="00BC4F37">
      <w:pPr>
        <w:spacing w:after="0" w:line="240" w:lineRule="auto"/>
      </w:pPr>
      <w:r>
        <w:separator/>
      </w:r>
    </w:p>
  </w:footnote>
  <w:footnote w:type="continuationSeparator" w:id="1">
    <w:p w:rsidR="00DE15E1" w:rsidRDefault="00DE15E1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327D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DE15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DE15E1" w:rsidP="00FF3B50">
    <w:pPr>
      <w:pStyle w:val="a3"/>
    </w:pPr>
  </w:p>
  <w:p w:rsidR="00FF3B50" w:rsidRDefault="00DE15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DE15E1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4014"/>
    <w:multiLevelType w:val="multilevel"/>
    <w:tmpl w:val="EE4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875CC"/>
    <w:multiLevelType w:val="multilevel"/>
    <w:tmpl w:val="B52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44B30"/>
    <w:rsid w:val="000710DA"/>
    <w:rsid w:val="000F37D6"/>
    <w:rsid w:val="0010770E"/>
    <w:rsid w:val="00174A1A"/>
    <w:rsid w:val="00202AAD"/>
    <w:rsid w:val="00275F9C"/>
    <w:rsid w:val="002C7BDF"/>
    <w:rsid w:val="00327DD0"/>
    <w:rsid w:val="00336ECF"/>
    <w:rsid w:val="003E0098"/>
    <w:rsid w:val="00412684"/>
    <w:rsid w:val="004351A4"/>
    <w:rsid w:val="0051323B"/>
    <w:rsid w:val="00553A1A"/>
    <w:rsid w:val="00553A4C"/>
    <w:rsid w:val="00560F3D"/>
    <w:rsid w:val="00646807"/>
    <w:rsid w:val="006B6DA0"/>
    <w:rsid w:val="006D345A"/>
    <w:rsid w:val="007059A9"/>
    <w:rsid w:val="007C32A4"/>
    <w:rsid w:val="007F14D2"/>
    <w:rsid w:val="00802B59"/>
    <w:rsid w:val="008D6C18"/>
    <w:rsid w:val="00934239"/>
    <w:rsid w:val="009410B8"/>
    <w:rsid w:val="00A41424"/>
    <w:rsid w:val="00A445B0"/>
    <w:rsid w:val="00A818B8"/>
    <w:rsid w:val="00BC4F37"/>
    <w:rsid w:val="00C040C1"/>
    <w:rsid w:val="00CC78AF"/>
    <w:rsid w:val="00CF495F"/>
    <w:rsid w:val="00D00463"/>
    <w:rsid w:val="00D94D01"/>
    <w:rsid w:val="00DD7352"/>
    <w:rsid w:val="00DE15E1"/>
    <w:rsid w:val="00EA5031"/>
    <w:rsid w:val="00F243D8"/>
    <w:rsid w:val="00F660E1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C"/>
  </w:style>
  <w:style w:type="paragraph" w:styleId="1">
    <w:name w:val="heading 1"/>
    <w:basedOn w:val="a"/>
    <w:next w:val="a"/>
    <w:link w:val="10"/>
    <w:uiPriority w:val="9"/>
    <w:qFormat/>
    <w:rsid w:val="006D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00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  <w:style w:type="character" w:customStyle="1" w:styleId="30">
    <w:name w:val="Заголовок 3 Знак"/>
    <w:basedOn w:val="a0"/>
    <w:link w:val="3"/>
    <w:semiHidden/>
    <w:rsid w:val="003E00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b">
    <w:name w:val="Основной текст_"/>
    <w:basedOn w:val="a0"/>
    <w:link w:val="2"/>
    <w:rsid w:val="003E009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3">
    <w:name w:val="Основной текст1"/>
    <w:basedOn w:val="ab"/>
    <w:rsid w:val="003E009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b"/>
    <w:rsid w:val="003E009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table" w:styleId="ac">
    <w:name w:val="Table Grid"/>
    <w:basedOn w:val="a1"/>
    <w:rsid w:val="003E0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4126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126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4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12684"/>
  </w:style>
  <w:style w:type="character" w:styleId="af0">
    <w:name w:val="Strong"/>
    <w:basedOn w:val="a0"/>
    <w:uiPriority w:val="22"/>
    <w:qFormat/>
    <w:rsid w:val="00412684"/>
    <w:rPr>
      <w:b/>
      <w:bCs/>
    </w:rPr>
  </w:style>
  <w:style w:type="paragraph" w:styleId="af1">
    <w:name w:val="Title"/>
    <w:basedOn w:val="a"/>
    <w:next w:val="a"/>
    <w:link w:val="af2"/>
    <w:qFormat/>
    <w:rsid w:val="00412684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rsid w:val="004126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D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6D34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6D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174A1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553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53A4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95D7-A809-491A-A5E4-14EABE9B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2019-04-11T01:07:00Z</cp:lastPrinted>
  <dcterms:created xsi:type="dcterms:W3CDTF">2019-04-11T01:05:00Z</dcterms:created>
  <dcterms:modified xsi:type="dcterms:W3CDTF">2019-04-11T01:07:00Z</dcterms:modified>
</cp:coreProperties>
</file>