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0E" w:rsidRDefault="0096040E" w:rsidP="00874FB0"/>
    <w:p w:rsidR="0096040E" w:rsidRDefault="0096040E" w:rsidP="00874FB0"/>
    <w:p w:rsidR="007B6723" w:rsidRDefault="008E5D51" w:rsidP="008E6035">
      <w:r>
        <w:rPr>
          <w:noProof/>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571500" cy="6858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1500" cy="685800"/>
                    </a:xfrm>
                    <a:prstGeom prst="rect">
                      <a:avLst/>
                    </a:prstGeom>
                    <a:noFill/>
                    <a:ln w="9525">
                      <a:noFill/>
                      <a:miter lim="800000"/>
                      <a:headEnd/>
                      <a:tailEnd/>
                    </a:ln>
                  </pic:spPr>
                </pic:pic>
              </a:graphicData>
            </a:graphic>
          </wp:anchor>
        </w:drawing>
      </w:r>
      <w:r w:rsidR="00874FB0">
        <w:br w:type="textWrapping" w:clear="all"/>
      </w:r>
    </w:p>
    <w:p w:rsidR="007B6723" w:rsidRPr="00F72B28" w:rsidRDefault="007B6723" w:rsidP="007B6723">
      <w:pPr>
        <w:jc w:val="center"/>
        <w:rPr>
          <w:sz w:val="28"/>
          <w:szCs w:val="28"/>
        </w:rPr>
      </w:pPr>
      <w:r w:rsidRPr="00F72B28">
        <w:rPr>
          <w:sz w:val="28"/>
          <w:szCs w:val="28"/>
        </w:rPr>
        <w:t>АЛЕКСЕЕВСКИЙ СЕЛЬСКИЙ СОВЕТ ДЕПУТАТОВ</w:t>
      </w:r>
    </w:p>
    <w:p w:rsidR="007B6723" w:rsidRPr="00F72B28" w:rsidRDefault="007B6723" w:rsidP="007B6723">
      <w:pPr>
        <w:jc w:val="center"/>
        <w:rPr>
          <w:sz w:val="28"/>
          <w:szCs w:val="28"/>
        </w:rPr>
      </w:pPr>
      <w:r w:rsidRPr="00F72B28">
        <w:rPr>
          <w:sz w:val="28"/>
          <w:szCs w:val="28"/>
        </w:rPr>
        <w:t>КУРАГИНСКОГО РАЙОНА</w:t>
      </w:r>
      <w:r w:rsidR="00E35656" w:rsidRPr="00E35656">
        <w:rPr>
          <w:sz w:val="28"/>
          <w:szCs w:val="28"/>
        </w:rPr>
        <w:t xml:space="preserve"> </w:t>
      </w:r>
      <w:r w:rsidR="00E35656" w:rsidRPr="00F72B28">
        <w:rPr>
          <w:sz w:val="28"/>
          <w:szCs w:val="28"/>
        </w:rPr>
        <w:t>КРАСНОЯРСКОГО КРАЯ</w:t>
      </w:r>
    </w:p>
    <w:p w:rsidR="007B6723" w:rsidRDefault="007B6723" w:rsidP="007B6723">
      <w:pPr>
        <w:pStyle w:val="4"/>
        <w:jc w:val="center"/>
        <w:rPr>
          <w:b w:val="0"/>
        </w:rPr>
      </w:pPr>
      <w:r w:rsidRPr="00916588">
        <w:rPr>
          <w:b w:val="0"/>
        </w:rPr>
        <w:t>РЕШЕНИЕ</w:t>
      </w:r>
    </w:p>
    <w:p w:rsidR="00982103" w:rsidRPr="00982103" w:rsidRDefault="00982103" w:rsidP="00982103"/>
    <w:p w:rsidR="002A25DE" w:rsidRDefault="00030A32" w:rsidP="00030A32">
      <w:pPr>
        <w:tabs>
          <w:tab w:val="left" w:pos="748"/>
        </w:tabs>
        <w:rPr>
          <w:sz w:val="28"/>
          <w:szCs w:val="28"/>
        </w:rPr>
      </w:pPr>
      <w:r>
        <w:rPr>
          <w:sz w:val="28"/>
          <w:szCs w:val="28"/>
        </w:rPr>
        <w:t>12</w:t>
      </w:r>
      <w:r w:rsidR="009D4D2A">
        <w:rPr>
          <w:sz w:val="28"/>
          <w:szCs w:val="28"/>
        </w:rPr>
        <w:t>.</w:t>
      </w:r>
      <w:r>
        <w:rPr>
          <w:sz w:val="28"/>
          <w:szCs w:val="28"/>
        </w:rPr>
        <w:t>1</w:t>
      </w:r>
      <w:r w:rsidR="009D4D2A">
        <w:rPr>
          <w:sz w:val="28"/>
          <w:szCs w:val="28"/>
        </w:rPr>
        <w:t>0</w:t>
      </w:r>
      <w:r w:rsidR="00077FCF">
        <w:rPr>
          <w:sz w:val="28"/>
          <w:szCs w:val="28"/>
        </w:rPr>
        <w:t>.2020</w:t>
      </w:r>
      <w:r w:rsidR="00EA393C">
        <w:rPr>
          <w:sz w:val="28"/>
          <w:szCs w:val="28"/>
        </w:rPr>
        <w:t xml:space="preserve">      </w:t>
      </w:r>
      <w:r>
        <w:rPr>
          <w:sz w:val="28"/>
          <w:szCs w:val="28"/>
        </w:rPr>
        <w:t xml:space="preserve">                              с.Алексеевка                                               3-9р</w:t>
      </w:r>
    </w:p>
    <w:p w:rsidR="009D4D2A" w:rsidRDefault="009D4D2A" w:rsidP="009D4D2A">
      <w:pPr>
        <w:pStyle w:val="1"/>
        <w:spacing w:before="0"/>
        <w:rPr>
          <w:rFonts w:ascii="Times New Roman" w:hAnsi="Times New Roman"/>
          <w:b w:val="0"/>
          <w:sz w:val="26"/>
          <w:szCs w:val="26"/>
        </w:rPr>
      </w:pPr>
    </w:p>
    <w:p w:rsidR="009D4D2A" w:rsidRPr="00030A32" w:rsidRDefault="009D4D2A" w:rsidP="00030A32">
      <w:pPr>
        <w:pStyle w:val="1"/>
        <w:spacing w:before="0" w:after="0" w:line="0" w:lineRule="atLeast"/>
        <w:jc w:val="center"/>
        <w:rPr>
          <w:rFonts w:ascii="Times New Roman" w:hAnsi="Times New Roman"/>
          <w:sz w:val="26"/>
          <w:szCs w:val="26"/>
        </w:rPr>
      </w:pPr>
      <w:r w:rsidRPr="00030A32">
        <w:rPr>
          <w:rFonts w:ascii="Times New Roman" w:hAnsi="Times New Roman"/>
          <w:sz w:val="26"/>
          <w:szCs w:val="26"/>
        </w:rPr>
        <w:t>О внесении изменений в Устав</w:t>
      </w:r>
    </w:p>
    <w:p w:rsidR="009D4D2A" w:rsidRPr="00030A32" w:rsidRDefault="009D4D2A" w:rsidP="00030A32">
      <w:pPr>
        <w:pStyle w:val="1"/>
        <w:spacing w:before="0" w:after="0" w:line="0" w:lineRule="atLeast"/>
        <w:jc w:val="center"/>
        <w:rPr>
          <w:rFonts w:ascii="Times New Roman" w:hAnsi="Times New Roman"/>
          <w:sz w:val="26"/>
          <w:szCs w:val="26"/>
        </w:rPr>
      </w:pPr>
      <w:r w:rsidRPr="00030A32">
        <w:rPr>
          <w:rFonts w:ascii="Times New Roman" w:hAnsi="Times New Roman"/>
          <w:bCs w:val="0"/>
          <w:sz w:val="26"/>
          <w:szCs w:val="26"/>
        </w:rPr>
        <w:t>Алексеевского сельсовета</w:t>
      </w:r>
    </w:p>
    <w:p w:rsidR="009D4D2A" w:rsidRPr="00030A32" w:rsidRDefault="009D4D2A" w:rsidP="00030A32">
      <w:pPr>
        <w:pStyle w:val="1"/>
        <w:spacing w:before="0" w:after="0" w:line="0" w:lineRule="atLeast"/>
        <w:jc w:val="center"/>
        <w:rPr>
          <w:rFonts w:ascii="Times New Roman" w:hAnsi="Times New Roman"/>
          <w:sz w:val="26"/>
          <w:szCs w:val="26"/>
        </w:rPr>
      </w:pPr>
      <w:r w:rsidRPr="00030A32">
        <w:rPr>
          <w:rFonts w:ascii="Times New Roman" w:hAnsi="Times New Roman"/>
          <w:sz w:val="26"/>
          <w:szCs w:val="26"/>
        </w:rPr>
        <w:t>Курагинского района Красноярского края</w:t>
      </w:r>
    </w:p>
    <w:p w:rsidR="009D4D2A" w:rsidRPr="003A6D13" w:rsidRDefault="009D4D2A" w:rsidP="009D4D2A">
      <w:pPr>
        <w:ind w:firstLine="709"/>
        <w:jc w:val="both"/>
        <w:rPr>
          <w:sz w:val="26"/>
          <w:szCs w:val="26"/>
        </w:rPr>
      </w:pPr>
    </w:p>
    <w:p w:rsidR="009D4D2A" w:rsidRPr="003A6D13" w:rsidRDefault="009D4D2A" w:rsidP="009D4D2A">
      <w:pPr>
        <w:ind w:firstLine="709"/>
        <w:jc w:val="both"/>
        <w:rPr>
          <w:sz w:val="26"/>
          <w:szCs w:val="26"/>
        </w:rPr>
      </w:pPr>
      <w:r w:rsidRPr="003A6D13">
        <w:rPr>
          <w:sz w:val="26"/>
          <w:szCs w:val="26"/>
        </w:rPr>
        <w:t xml:space="preserve">В целях приведения Устава </w:t>
      </w:r>
      <w:r>
        <w:rPr>
          <w:sz w:val="26"/>
          <w:szCs w:val="26"/>
        </w:rPr>
        <w:t>Алексеевского</w:t>
      </w:r>
      <w:r w:rsidRPr="003A6D13">
        <w:rPr>
          <w:sz w:val="26"/>
          <w:szCs w:val="26"/>
        </w:rPr>
        <w:t xml:space="preserve"> сельсовета </w:t>
      </w:r>
      <w:r>
        <w:rPr>
          <w:sz w:val="26"/>
          <w:szCs w:val="26"/>
        </w:rPr>
        <w:t xml:space="preserve">Курагинского </w:t>
      </w:r>
      <w:r w:rsidRPr="003A6D13">
        <w:rPr>
          <w:sz w:val="26"/>
          <w:szCs w:val="26"/>
        </w:rPr>
        <w:t>района Красноярского края в соответствие с требованиями федерального и краевого законодательства, руководствуясь Устав</w:t>
      </w:r>
      <w:r>
        <w:rPr>
          <w:sz w:val="26"/>
          <w:szCs w:val="26"/>
        </w:rPr>
        <w:t>ом</w:t>
      </w:r>
      <w:r w:rsidRPr="003A6D13">
        <w:rPr>
          <w:sz w:val="26"/>
          <w:szCs w:val="26"/>
        </w:rPr>
        <w:t xml:space="preserve"> </w:t>
      </w:r>
      <w:r>
        <w:rPr>
          <w:sz w:val="26"/>
          <w:szCs w:val="26"/>
        </w:rPr>
        <w:t>Алексеевского</w:t>
      </w:r>
      <w:r w:rsidRPr="003A6D13">
        <w:rPr>
          <w:sz w:val="26"/>
          <w:szCs w:val="26"/>
        </w:rPr>
        <w:t xml:space="preserve"> сельсовета </w:t>
      </w:r>
      <w:r>
        <w:rPr>
          <w:sz w:val="26"/>
          <w:szCs w:val="26"/>
        </w:rPr>
        <w:t>Курагинского</w:t>
      </w:r>
      <w:r w:rsidRPr="003A6D13">
        <w:rPr>
          <w:sz w:val="26"/>
          <w:szCs w:val="26"/>
        </w:rPr>
        <w:t xml:space="preserve"> района Красноярского края, </w:t>
      </w:r>
      <w:r>
        <w:rPr>
          <w:sz w:val="26"/>
          <w:szCs w:val="26"/>
        </w:rPr>
        <w:t>Алексеевский</w:t>
      </w:r>
      <w:r w:rsidRPr="003A6D13">
        <w:rPr>
          <w:sz w:val="26"/>
          <w:szCs w:val="26"/>
        </w:rPr>
        <w:t xml:space="preserve"> сельский Совет депутатов РЕШИЛ:</w:t>
      </w:r>
    </w:p>
    <w:p w:rsidR="009D4D2A" w:rsidRPr="00AD15BA" w:rsidRDefault="009D4D2A" w:rsidP="009D4D2A">
      <w:pPr>
        <w:ind w:firstLine="709"/>
        <w:jc w:val="both"/>
        <w:rPr>
          <w:sz w:val="26"/>
          <w:szCs w:val="26"/>
        </w:rPr>
      </w:pPr>
      <w:r w:rsidRPr="003A6D13">
        <w:rPr>
          <w:sz w:val="26"/>
          <w:szCs w:val="26"/>
        </w:rPr>
        <w:t xml:space="preserve">1. Внести в Устав </w:t>
      </w:r>
      <w:r>
        <w:rPr>
          <w:sz w:val="26"/>
          <w:szCs w:val="26"/>
        </w:rPr>
        <w:t>Алексеевского</w:t>
      </w:r>
      <w:r w:rsidRPr="003A6D13">
        <w:rPr>
          <w:sz w:val="26"/>
          <w:szCs w:val="26"/>
        </w:rPr>
        <w:t xml:space="preserve"> сельсовета </w:t>
      </w:r>
      <w:r>
        <w:rPr>
          <w:sz w:val="26"/>
          <w:szCs w:val="26"/>
        </w:rPr>
        <w:t xml:space="preserve">Курагинского </w:t>
      </w:r>
      <w:r w:rsidRPr="003A6D13">
        <w:rPr>
          <w:sz w:val="26"/>
          <w:szCs w:val="26"/>
        </w:rPr>
        <w:t>района Красноярского края следующие изменения:</w:t>
      </w:r>
    </w:p>
    <w:p w:rsidR="009D4D2A" w:rsidRPr="00A95970" w:rsidRDefault="009D4D2A" w:rsidP="009D4D2A">
      <w:pPr>
        <w:pStyle w:val="af5"/>
        <w:numPr>
          <w:ilvl w:val="1"/>
          <w:numId w:val="9"/>
        </w:numPr>
        <w:tabs>
          <w:tab w:val="left" w:pos="1134"/>
          <w:tab w:val="left" w:pos="1276"/>
        </w:tabs>
        <w:ind w:left="0" w:firstLine="709"/>
        <w:jc w:val="both"/>
        <w:rPr>
          <w:bCs/>
          <w:kern w:val="32"/>
          <w:sz w:val="26"/>
          <w:szCs w:val="26"/>
        </w:rPr>
      </w:pPr>
      <w:r>
        <w:rPr>
          <w:b/>
          <w:bCs/>
          <w:kern w:val="32"/>
          <w:sz w:val="26"/>
          <w:szCs w:val="26"/>
        </w:rPr>
        <w:t xml:space="preserve"> пункт 1 статьи 2 изложить в следующей редакции:</w:t>
      </w:r>
    </w:p>
    <w:p w:rsidR="009D4D2A" w:rsidRPr="00A95970" w:rsidRDefault="009D4D2A" w:rsidP="009D4D2A">
      <w:pPr>
        <w:tabs>
          <w:tab w:val="left" w:pos="1134"/>
          <w:tab w:val="left" w:pos="1276"/>
        </w:tabs>
        <w:ind w:firstLine="709"/>
        <w:jc w:val="both"/>
        <w:rPr>
          <w:bCs/>
          <w:kern w:val="32"/>
          <w:sz w:val="26"/>
          <w:szCs w:val="26"/>
        </w:rPr>
      </w:pPr>
      <w:r w:rsidRPr="00A95970">
        <w:rPr>
          <w:bCs/>
          <w:kern w:val="32"/>
          <w:sz w:val="26"/>
          <w:szCs w:val="26"/>
        </w:rPr>
        <w:t>«</w:t>
      </w:r>
      <w:r>
        <w:rPr>
          <w:bCs/>
          <w:kern w:val="32"/>
          <w:sz w:val="26"/>
          <w:szCs w:val="26"/>
        </w:rPr>
        <w:t xml:space="preserve">1. </w:t>
      </w:r>
      <w:r w:rsidRPr="00A95970">
        <w:rPr>
          <w:bCs/>
          <w:kern w:val="32"/>
          <w:sz w:val="26"/>
          <w:szCs w:val="26"/>
        </w:rPr>
        <w:t>Муниципальное образование Алексеевский сельсовет Курагинского района Красноярского края</w:t>
      </w:r>
      <w:r>
        <w:rPr>
          <w:bCs/>
          <w:kern w:val="32"/>
          <w:sz w:val="26"/>
          <w:szCs w:val="26"/>
        </w:rPr>
        <w:t xml:space="preserve"> </w:t>
      </w:r>
      <w:r>
        <w:rPr>
          <w:sz w:val="26"/>
          <w:szCs w:val="26"/>
        </w:rPr>
        <w:t>(</w:t>
      </w:r>
      <w:r w:rsidRPr="00A95970">
        <w:rPr>
          <w:sz w:val="26"/>
          <w:szCs w:val="26"/>
        </w:rPr>
        <w:t>далее по тексту Устава также - сельсовет, поселение</w:t>
      </w:r>
      <w:r>
        <w:rPr>
          <w:sz w:val="26"/>
          <w:szCs w:val="26"/>
        </w:rPr>
        <w:t>, муниципальное образование</w:t>
      </w:r>
      <w:r w:rsidRPr="00A95970">
        <w:rPr>
          <w:sz w:val="26"/>
          <w:szCs w:val="26"/>
        </w:rPr>
        <w:t>)</w:t>
      </w:r>
      <w:r>
        <w:rPr>
          <w:sz w:val="26"/>
          <w:szCs w:val="26"/>
        </w:rPr>
        <w:t xml:space="preserve"> </w:t>
      </w:r>
      <w:r w:rsidRPr="00A95970">
        <w:rPr>
          <w:bCs/>
          <w:kern w:val="32"/>
          <w:sz w:val="26"/>
          <w:szCs w:val="26"/>
        </w:rPr>
        <w:t>является в</w:t>
      </w:r>
      <w:r>
        <w:rPr>
          <w:bCs/>
          <w:kern w:val="32"/>
          <w:sz w:val="26"/>
          <w:szCs w:val="26"/>
        </w:rPr>
        <w:t xml:space="preserve"> </w:t>
      </w:r>
      <w:r w:rsidRPr="00A95970">
        <w:rPr>
          <w:bCs/>
          <w:kern w:val="32"/>
          <w:sz w:val="26"/>
          <w:szCs w:val="26"/>
        </w:rPr>
        <w:t>соответствии с Федеральным законом от 06.10.2003 № 131-ФЗ «Об общих принципах организации местного самоуправления в Российской Федерации»«(далее - Федеральный закон  «Об общих принципах организации местного самоуправления в Российской Федерации», Федеральный закон № 131-ФЗ)»</w:t>
      </w:r>
      <w:r>
        <w:rPr>
          <w:bCs/>
          <w:kern w:val="32"/>
          <w:sz w:val="26"/>
          <w:szCs w:val="26"/>
        </w:rPr>
        <w:t xml:space="preserve"> самостоятельным муниципальным образованием, находящимся в границах Курагинского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Уставом и законами Красноярского края и настоящим Уставом.»;</w:t>
      </w:r>
    </w:p>
    <w:p w:rsidR="009D4D2A" w:rsidRPr="003A6D13" w:rsidRDefault="009D4D2A" w:rsidP="009D4D2A">
      <w:pPr>
        <w:pStyle w:val="af5"/>
        <w:numPr>
          <w:ilvl w:val="1"/>
          <w:numId w:val="9"/>
        </w:numPr>
        <w:tabs>
          <w:tab w:val="left" w:pos="1134"/>
          <w:tab w:val="left" w:pos="1276"/>
        </w:tabs>
        <w:ind w:left="0" w:firstLine="709"/>
        <w:jc w:val="both"/>
        <w:rPr>
          <w:bCs/>
          <w:kern w:val="32"/>
          <w:sz w:val="26"/>
          <w:szCs w:val="26"/>
        </w:rPr>
      </w:pPr>
      <w:r w:rsidRPr="003A6D13">
        <w:rPr>
          <w:b/>
          <w:bCs/>
          <w:kern w:val="32"/>
          <w:sz w:val="26"/>
          <w:szCs w:val="26"/>
        </w:rPr>
        <w:t>в статье4:</w:t>
      </w:r>
    </w:p>
    <w:p w:rsidR="009D4D2A" w:rsidRDefault="009D4D2A" w:rsidP="009D4D2A">
      <w:pPr>
        <w:pStyle w:val="af5"/>
        <w:tabs>
          <w:tab w:val="left" w:pos="1134"/>
          <w:tab w:val="left" w:pos="1276"/>
        </w:tabs>
        <w:ind w:left="0" w:firstLine="709"/>
        <w:jc w:val="both"/>
        <w:rPr>
          <w:b/>
          <w:bCs/>
          <w:kern w:val="32"/>
          <w:sz w:val="26"/>
          <w:szCs w:val="26"/>
        </w:rPr>
      </w:pPr>
      <w:r w:rsidRPr="003A6D13">
        <w:rPr>
          <w:b/>
          <w:bCs/>
          <w:kern w:val="32"/>
          <w:sz w:val="26"/>
          <w:szCs w:val="26"/>
        </w:rPr>
        <w:t>- пункт 1 исключить;</w:t>
      </w:r>
    </w:p>
    <w:p w:rsidR="009D4D2A" w:rsidRPr="00431500" w:rsidRDefault="009D4D2A" w:rsidP="009D4D2A">
      <w:pPr>
        <w:tabs>
          <w:tab w:val="num" w:pos="780"/>
        </w:tabs>
        <w:ind w:right="-1" w:firstLine="709"/>
        <w:jc w:val="both"/>
        <w:rPr>
          <w:sz w:val="26"/>
          <w:szCs w:val="26"/>
        </w:rPr>
      </w:pPr>
      <w:r w:rsidRPr="00624EFA">
        <w:rPr>
          <w:b/>
          <w:kern w:val="32"/>
          <w:sz w:val="26"/>
          <w:szCs w:val="26"/>
        </w:rPr>
        <w:t xml:space="preserve">- пункт 8 дополнить словами </w:t>
      </w:r>
      <w:r w:rsidRPr="00624EFA">
        <w:rPr>
          <w:kern w:val="32"/>
          <w:sz w:val="26"/>
          <w:szCs w:val="26"/>
        </w:rPr>
        <w:t>«</w:t>
      </w:r>
      <w:r w:rsidRPr="00624EFA">
        <w:rPr>
          <w:sz w:val="26"/>
          <w:szCs w:val="26"/>
        </w:rPr>
        <w:t>самим актом, настоящим Уставом или действующим законодательством»;</w:t>
      </w:r>
    </w:p>
    <w:p w:rsidR="009D4D2A" w:rsidRPr="003A6D13" w:rsidRDefault="009D4D2A" w:rsidP="009D4D2A">
      <w:pPr>
        <w:pStyle w:val="af5"/>
        <w:tabs>
          <w:tab w:val="left" w:pos="1134"/>
          <w:tab w:val="left" w:pos="1276"/>
        </w:tabs>
        <w:ind w:left="0" w:firstLine="709"/>
        <w:jc w:val="both"/>
        <w:rPr>
          <w:b/>
          <w:kern w:val="32"/>
          <w:sz w:val="26"/>
          <w:szCs w:val="26"/>
        </w:rPr>
      </w:pPr>
      <w:r w:rsidRPr="003A6D13">
        <w:rPr>
          <w:b/>
          <w:kern w:val="32"/>
          <w:sz w:val="26"/>
          <w:szCs w:val="26"/>
        </w:rPr>
        <w:t>- в абзаце</w:t>
      </w:r>
      <w:r>
        <w:rPr>
          <w:b/>
          <w:kern w:val="32"/>
          <w:sz w:val="26"/>
          <w:szCs w:val="26"/>
        </w:rPr>
        <w:t xml:space="preserve"> </w:t>
      </w:r>
      <w:r w:rsidRPr="003A6D13">
        <w:rPr>
          <w:b/>
          <w:kern w:val="32"/>
          <w:sz w:val="26"/>
          <w:szCs w:val="26"/>
        </w:rPr>
        <w:t xml:space="preserve">первом пункта 9 слово </w:t>
      </w:r>
      <w:r w:rsidRPr="003A6D13">
        <w:rPr>
          <w:kern w:val="32"/>
          <w:sz w:val="26"/>
          <w:szCs w:val="26"/>
        </w:rPr>
        <w:t xml:space="preserve">«его» </w:t>
      </w:r>
      <w:r w:rsidRPr="003A6D13">
        <w:rPr>
          <w:b/>
          <w:kern w:val="32"/>
          <w:sz w:val="26"/>
          <w:szCs w:val="26"/>
        </w:rPr>
        <w:t xml:space="preserve">заменить словом </w:t>
      </w:r>
      <w:r w:rsidRPr="003A6D13">
        <w:rPr>
          <w:kern w:val="32"/>
          <w:sz w:val="26"/>
          <w:szCs w:val="26"/>
        </w:rPr>
        <w:t>«их»</w:t>
      </w:r>
      <w:r w:rsidRPr="00441FA0">
        <w:rPr>
          <w:kern w:val="32"/>
          <w:sz w:val="26"/>
          <w:szCs w:val="26"/>
        </w:rPr>
        <w:t>;</w:t>
      </w:r>
    </w:p>
    <w:p w:rsidR="009D4D2A" w:rsidRPr="009D4D2A" w:rsidRDefault="009D4D2A" w:rsidP="009D4D2A">
      <w:pPr>
        <w:ind w:firstLine="709"/>
        <w:jc w:val="both"/>
        <w:rPr>
          <w:sz w:val="26"/>
          <w:szCs w:val="26"/>
        </w:rPr>
      </w:pPr>
      <w:r w:rsidRPr="009D4D2A">
        <w:rPr>
          <w:sz w:val="26"/>
          <w:szCs w:val="26"/>
        </w:rPr>
        <w:t>- дополнить пунктом 10 следующего содержания:</w:t>
      </w:r>
    </w:p>
    <w:p w:rsidR="009D4D2A" w:rsidRPr="009D4D2A" w:rsidRDefault="009D4D2A" w:rsidP="009D4D2A">
      <w:pPr>
        <w:ind w:right="-1" w:firstLine="709"/>
        <w:jc w:val="both"/>
        <w:rPr>
          <w:sz w:val="26"/>
          <w:szCs w:val="26"/>
        </w:rPr>
      </w:pPr>
      <w:r w:rsidRPr="009D4D2A">
        <w:rPr>
          <w:sz w:val="26"/>
          <w:szCs w:val="26"/>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9" w:history="1">
        <w:r w:rsidRPr="009D4D2A">
          <w:rPr>
            <w:sz w:val="26"/>
            <w:szCs w:val="26"/>
            <w:u w:val="single"/>
          </w:rPr>
          <w:t>http://pravo.minjust.ru</w:t>
        </w:r>
      </w:hyperlink>
      <w:r w:rsidRPr="009D4D2A">
        <w:rPr>
          <w:sz w:val="26"/>
          <w:szCs w:val="26"/>
        </w:rPr>
        <w:t xml:space="preserve">, </w:t>
      </w:r>
      <w:hyperlink r:id="rId10" w:history="1">
        <w:r w:rsidRPr="009D4D2A">
          <w:rPr>
            <w:sz w:val="26"/>
            <w:szCs w:val="26"/>
            <w:u w:val="single"/>
          </w:rPr>
          <w:t>http://право-минюст.рф</w:t>
        </w:r>
      </w:hyperlink>
      <w:r w:rsidRPr="009D4D2A">
        <w:rPr>
          <w:sz w:val="26"/>
          <w:szCs w:val="26"/>
        </w:rPr>
        <w:t>, регистрация в качестве сетевого издания Эл № ФС77-72471 от 05.03.2018).</w:t>
      </w:r>
    </w:p>
    <w:p w:rsidR="009D4D2A" w:rsidRPr="009D4D2A" w:rsidRDefault="009D4D2A" w:rsidP="009D4D2A">
      <w:pPr>
        <w:ind w:right="-1" w:firstLine="709"/>
        <w:jc w:val="both"/>
        <w:rPr>
          <w:sz w:val="26"/>
          <w:szCs w:val="26"/>
        </w:rPr>
      </w:pPr>
      <w:r w:rsidRPr="009D4D2A">
        <w:rPr>
          <w:sz w:val="26"/>
          <w:szCs w:val="26"/>
        </w:rPr>
        <w:lastRenderedPageBreak/>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9D4D2A" w:rsidRPr="003A6D13" w:rsidRDefault="009D4D2A" w:rsidP="009D4D2A">
      <w:pPr>
        <w:pStyle w:val="af5"/>
        <w:numPr>
          <w:ilvl w:val="1"/>
          <w:numId w:val="9"/>
        </w:numPr>
        <w:tabs>
          <w:tab w:val="left" w:pos="1134"/>
          <w:tab w:val="left" w:pos="1276"/>
        </w:tabs>
        <w:ind w:left="0" w:firstLine="709"/>
        <w:jc w:val="both"/>
        <w:rPr>
          <w:b/>
          <w:bCs/>
          <w:kern w:val="32"/>
          <w:sz w:val="26"/>
          <w:szCs w:val="26"/>
        </w:rPr>
      </w:pPr>
      <w:r w:rsidRPr="003A6D13">
        <w:rPr>
          <w:b/>
          <w:bCs/>
          <w:kern w:val="32"/>
          <w:sz w:val="26"/>
          <w:szCs w:val="26"/>
        </w:rPr>
        <w:t>статью 5 исключить;</w:t>
      </w:r>
    </w:p>
    <w:p w:rsidR="009D4D2A" w:rsidRPr="003A6D13" w:rsidRDefault="009D4D2A" w:rsidP="009D4D2A">
      <w:pPr>
        <w:pStyle w:val="af5"/>
        <w:numPr>
          <w:ilvl w:val="1"/>
          <w:numId w:val="9"/>
        </w:numPr>
        <w:tabs>
          <w:tab w:val="left" w:pos="1134"/>
          <w:tab w:val="left" w:pos="1276"/>
        </w:tabs>
        <w:ind w:left="0" w:firstLine="709"/>
        <w:jc w:val="both"/>
        <w:rPr>
          <w:b/>
          <w:bCs/>
          <w:kern w:val="32"/>
          <w:sz w:val="26"/>
          <w:szCs w:val="26"/>
        </w:rPr>
      </w:pPr>
      <w:r w:rsidRPr="003A6D13">
        <w:rPr>
          <w:b/>
          <w:bCs/>
          <w:kern w:val="32"/>
          <w:sz w:val="26"/>
          <w:szCs w:val="26"/>
        </w:rPr>
        <w:t xml:space="preserve">в статье </w:t>
      </w:r>
      <w:r>
        <w:rPr>
          <w:b/>
          <w:bCs/>
          <w:kern w:val="32"/>
          <w:sz w:val="26"/>
          <w:szCs w:val="26"/>
        </w:rPr>
        <w:t>7</w:t>
      </w:r>
      <w:r w:rsidRPr="003A6D13">
        <w:rPr>
          <w:b/>
          <w:bCs/>
          <w:kern w:val="32"/>
          <w:sz w:val="26"/>
          <w:szCs w:val="26"/>
        </w:rPr>
        <w:t>:</w:t>
      </w:r>
    </w:p>
    <w:p w:rsidR="009D4D2A" w:rsidRPr="003A6D13" w:rsidRDefault="009D4D2A" w:rsidP="009D4D2A">
      <w:pPr>
        <w:tabs>
          <w:tab w:val="num" w:pos="709"/>
        </w:tabs>
        <w:ind w:firstLine="709"/>
        <w:jc w:val="both"/>
        <w:rPr>
          <w:b/>
          <w:sz w:val="26"/>
          <w:szCs w:val="26"/>
        </w:rPr>
      </w:pPr>
      <w:r w:rsidRPr="003A6D13">
        <w:rPr>
          <w:sz w:val="26"/>
          <w:szCs w:val="26"/>
        </w:rPr>
        <w:t xml:space="preserve">- </w:t>
      </w:r>
      <w:r w:rsidRPr="003A6D13">
        <w:rPr>
          <w:b/>
          <w:bCs/>
          <w:sz w:val="26"/>
          <w:szCs w:val="26"/>
        </w:rPr>
        <w:t xml:space="preserve">пункты 2,3,4 </w:t>
      </w:r>
      <w:r w:rsidRPr="003A6D13">
        <w:rPr>
          <w:b/>
          <w:sz w:val="26"/>
          <w:szCs w:val="26"/>
        </w:rPr>
        <w:t>изложить в следующей редакции:</w:t>
      </w:r>
    </w:p>
    <w:p w:rsidR="009D4D2A" w:rsidRPr="003A6D13" w:rsidRDefault="009D4D2A" w:rsidP="009D4D2A">
      <w:pPr>
        <w:pStyle w:val="ConsPlusNormal0"/>
        <w:ind w:firstLine="709"/>
        <w:jc w:val="both"/>
        <w:rPr>
          <w:rFonts w:ascii="Times New Roman" w:hAnsi="Times New Roman" w:cs="Times New Roman"/>
          <w:sz w:val="26"/>
          <w:szCs w:val="26"/>
        </w:rPr>
      </w:pPr>
      <w:r w:rsidRPr="003A6D13">
        <w:rPr>
          <w:rFonts w:ascii="Times New Roman" w:hAnsi="Times New Roman" w:cs="Times New Roman"/>
          <w:sz w:val="26"/>
          <w:szCs w:val="26"/>
        </w:rPr>
        <w:t>«2. Органы местного самоуправления сельсовета, входящего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9D4D2A" w:rsidRPr="003A6D13" w:rsidRDefault="009D4D2A" w:rsidP="009D4D2A">
      <w:pPr>
        <w:pStyle w:val="ConsPlusNormal0"/>
        <w:ind w:firstLine="709"/>
        <w:jc w:val="both"/>
        <w:rPr>
          <w:rFonts w:ascii="Times New Roman" w:hAnsi="Times New Roman" w:cs="Times New Roman"/>
          <w:sz w:val="26"/>
          <w:szCs w:val="26"/>
        </w:rPr>
      </w:pPr>
      <w:r w:rsidRPr="003A6D13">
        <w:rPr>
          <w:rFonts w:ascii="Times New Roman" w:hAnsi="Times New Roman" w:cs="Times New Roman"/>
          <w:sz w:val="26"/>
          <w:szCs w:val="26"/>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9D4D2A" w:rsidRDefault="009D4D2A" w:rsidP="009D4D2A">
      <w:pPr>
        <w:pStyle w:val="ConsPlusNormal0"/>
        <w:ind w:firstLine="709"/>
        <w:jc w:val="both"/>
        <w:rPr>
          <w:rFonts w:ascii="Times New Roman" w:hAnsi="Times New Roman" w:cs="Times New Roman"/>
          <w:sz w:val="26"/>
          <w:szCs w:val="26"/>
        </w:rPr>
      </w:pPr>
      <w:r w:rsidRPr="003A6D13">
        <w:rPr>
          <w:rFonts w:ascii="Times New Roman" w:hAnsi="Times New Roman" w:cs="Times New Roman"/>
          <w:sz w:val="26"/>
          <w:szCs w:val="26"/>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rsidR="009D4D2A" w:rsidRDefault="009D4D2A" w:rsidP="009D4D2A">
      <w:pPr>
        <w:pStyle w:val="ConsPlusNormal0"/>
        <w:ind w:firstLine="709"/>
        <w:jc w:val="both"/>
        <w:rPr>
          <w:rFonts w:ascii="Times New Roman" w:hAnsi="Times New Roman" w:cs="Times New Roman"/>
          <w:b/>
          <w:sz w:val="26"/>
          <w:szCs w:val="26"/>
        </w:rPr>
      </w:pPr>
      <w:r w:rsidRPr="00E60BB6">
        <w:rPr>
          <w:rFonts w:ascii="Times New Roman" w:hAnsi="Times New Roman" w:cs="Times New Roman"/>
          <w:b/>
          <w:sz w:val="26"/>
          <w:szCs w:val="26"/>
        </w:rPr>
        <w:t xml:space="preserve">- </w:t>
      </w:r>
      <w:r>
        <w:rPr>
          <w:rFonts w:ascii="Times New Roman" w:hAnsi="Times New Roman" w:cs="Times New Roman"/>
          <w:b/>
          <w:sz w:val="26"/>
          <w:szCs w:val="26"/>
        </w:rPr>
        <w:t>пункт 5 дополнить абзацем вторым следующего содержания:</w:t>
      </w:r>
    </w:p>
    <w:p w:rsidR="009D4D2A" w:rsidRDefault="009D4D2A" w:rsidP="009D4D2A">
      <w:pPr>
        <w:autoSpaceDE w:val="0"/>
        <w:autoSpaceDN w:val="0"/>
        <w:adjustRightInd w:val="0"/>
        <w:ind w:firstLine="709"/>
        <w:jc w:val="both"/>
        <w:rPr>
          <w:sz w:val="26"/>
          <w:szCs w:val="26"/>
        </w:rPr>
      </w:pPr>
      <w:r>
        <w:rPr>
          <w:sz w:val="26"/>
          <w:szCs w:val="26"/>
        </w:rPr>
        <w:t>«</w:t>
      </w:r>
      <w:r w:rsidRPr="007B27D7">
        <w:rPr>
          <w:sz w:val="26"/>
          <w:szCs w:val="26"/>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r>
        <w:rPr>
          <w:sz w:val="26"/>
          <w:szCs w:val="26"/>
        </w:rPr>
        <w:t>»;</w:t>
      </w:r>
    </w:p>
    <w:p w:rsidR="009D4D2A" w:rsidRPr="009D4D2A" w:rsidRDefault="009D4D2A" w:rsidP="009D4D2A">
      <w:pPr>
        <w:pStyle w:val="af5"/>
        <w:numPr>
          <w:ilvl w:val="1"/>
          <w:numId w:val="9"/>
        </w:numPr>
        <w:autoSpaceDE w:val="0"/>
        <w:autoSpaceDN w:val="0"/>
        <w:adjustRightInd w:val="0"/>
        <w:jc w:val="both"/>
        <w:rPr>
          <w:i/>
          <w:sz w:val="26"/>
          <w:szCs w:val="26"/>
        </w:rPr>
      </w:pPr>
      <w:r w:rsidRPr="009D4D2A">
        <w:rPr>
          <w:b/>
          <w:bCs/>
          <w:i/>
          <w:sz w:val="26"/>
          <w:szCs w:val="26"/>
          <w:shd w:val="clear" w:color="auto" w:fill="FFFFFF"/>
        </w:rPr>
        <w:t>пункт 1 статьи 8 дополнить подпунктом 18 следующего содержания</w:t>
      </w:r>
      <w:r>
        <w:rPr>
          <w:rStyle w:val="af4"/>
          <w:b/>
          <w:bCs/>
          <w:i/>
          <w:sz w:val="26"/>
          <w:szCs w:val="26"/>
          <w:shd w:val="clear" w:color="auto" w:fill="FFFFFF"/>
        </w:rPr>
        <w:footnoteReference w:id="2"/>
      </w:r>
      <w:r w:rsidRPr="009D4D2A">
        <w:rPr>
          <w:b/>
          <w:bCs/>
          <w:i/>
          <w:sz w:val="26"/>
          <w:szCs w:val="26"/>
          <w:shd w:val="clear" w:color="auto" w:fill="FFFFFF"/>
        </w:rPr>
        <w:t>:</w:t>
      </w:r>
    </w:p>
    <w:p w:rsidR="009D4D2A" w:rsidRPr="001B270C" w:rsidRDefault="009D4D2A" w:rsidP="009D4D2A">
      <w:pPr>
        <w:autoSpaceDE w:val="0"/>
        <w:autoSpaceDN w:val="0"/>
        <w:adjustRightInd w:val="0"/>
        <w:ind w:firstLine="709"/>
        <w:jc w:val="both"/>
        <w:rPr>
          <w:b/>
          <w:bCs/>
          <w:sz w:val="26"/>
          <w:szCs w:val="26"/>
          <w:shd w:val="clear" w:color="auto" w:fill="FFFFFF"/>
        </w:rPr>
      </w:pPr>
      <w:r w:rsidRPr="00F40608">
        <w:rPr>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4D2A" w:rsidRDefault="009D4D2A" w:rsidP="009D4D2A">
      <w:pPr>
        <w:autoSpaceDE w:val="0"/>
        <w:autoSpaceDN w:val="0"/>
        <w:adjustRightInd w:val="0"/>
        <w:ind w:firstLine="709"/>
        <w:jc w:val="both"/>
        <w:rPr>
          <w:b/>
          <w:bCs/>
          <w:kern w:val="32"/>
          <w:sz w:val="26"/>
          <w:szCs w:val="26"/>
        </w:rPr>
      </w:pPr>
      <w:r>
        <w:rPr>
          <w:b/>
          <w:bCs/>
          <w:kern w:val="32"/>
          <w:sz w:val="26"/>
          <w:szCs w:val="26"/>
        </w:rPr>
        <w:t>1.6. пункт 1 статьи 9 изложить в следующей редакции:</w:t>
      </w:r>
    </w:p>
    <w:p w:rsidR="009D4D2A" w:rsidRPr="00CA5E3F" w:rsidRDefault="009D4D2A" w:rsidP="009D4D2A">
      <w:pPr>
        <w:autoSpaceDE w:val="0"/>
        <w:autoSpaceDN w:val="0"/>
        <w:adjustRightInd w:val="0"/>
        <w:ind w:firstLine="709"/>
        <w:jc w:val="both"/>
        <w:rPr>
          <w:sz w:val="26"/>
          <w:szCs w:val="26"/>
        </w:rPr>
      </w:pPr>
      <w:r>
        <w:rPr>
          <w:sz w:val="26"/>
          <w:szCs w:val="26"/>
        </w:rPr>
        <w:t>«</w:t>
      </w:r>
      <w:r w:rsidRPr="007B27D7">
        <w:rPr>
          <w:sz w:val="26"/>
          <w:szCs w:val="26"/>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r>
        <w:rPr>
          <w:sz w:val="26"/>
          <w:szCs w:val="26"/>
        </w:rPr>
        <w:t>»;</w:t>
      </w:r>
    </w:p>
    <w:p w:rsidR="009D4D2A" w:rsidRPr="00CA5E3F" w:rsidRDefault="009D4D2A" w:rsidP="009D4D2A">
      <w:pPr>
        <w:ind w:firstLine="709"/>
        <w:jc w:val="both"/>
        <w:rPr>
          <w:b/>
          <w:bCs/>
          <w:sz w:val="26"/>
          <w:szCs w:val="26"/>
          <w:shd w:val="clear" w:color="auto" w:fill="FFFFFF"/>
        </w:rPr>
      </w:pPr>
      <w:r w:rsidRPr="003A6D13">
        <w:rPr>
          <w:b/>
          <w:bCs/>
          <w:kern w:val="32"/>
          <w:sz w:val="26"/>
          <w:szCs w:val="26"/>
        </w:rPr>
        <w:t>1.</w:t>
      </w:r>
      <w:r>
        <w:rPr>
          <w:b/>
          <w:bCs/>
          <w:kern w:val="32"/>
          <w:sz w:val="26"/>
          <w:szCs w:val="26"/>
        </w:rPr>
        <w:t>7.</w:t>
      </w:r>
      <w:r w:rsidRPr="003A6D13">
        <w:rPr>
          <w:b/>
          <w:bCs/>
          <w:sz w:val="26"/>
          <w:szCs w:val="26"/>
          <w:shd w:val="clear" w:color="auto" w:fill="FFFFFF"/>
        </w:rPr>
        <w:t>пункт 2</w:t>
      </w:r>
      <w:r w:rsidRPr="003A6D13">
        <w:rPr>
          <w:b/>
          <w:bCs/>
          <w:kern w:val="32"/>
          <w:sz w:val="26"/>
          <w:szCs w:val="26"/>
        </w:rPr>
        <w:t>статьи 1</w:t>
      </w:r>
      <w:r>
        <w:rPr>
          <w:b/>
          <w:bCs/>
          <w:kern w:val="32"/>
          <w:sz w:val="26"/>
          <w:szCs w:val="26"/>
        </w:rPr>
        <w:t>2</w:t>
      </w:r>
      <w:r w:rsidRPr="003A6D13">
        <w:rPr>
          <w:b/>
          <w:bCs/>
          <w:kern w:val="32"/>
          <w:sz w:val="26"/>
          <w:szCs w:val="26"/>
        </w:rPr>
        <w:t xml:space="preserve"> исключить;</w:t>
      </w:r>
    </w:p>
    <w:p w:rsidR="009D4D2A" w:rsidRPr="003A6D13" w:rsidRDefault="009D4D2A" w:rsidP="009D4D2A">
      <w:pPr>
        <w:ind w:firstLine="709"/>
        <w:jc w:val="both"/>
        <w:rPr>
          <w:sz w:val="26"/>
          <w:szCs w:val="26"/>
        </w:rPr>
      </w:pPr>
      <w:r>
        <w:rPr>
          <w:b/>
          <w:sz w:val="26"/>
          <w:szCs w:val="26"/>
        </w:rPr>
        <w:t xml:space="preserve">1.8. </w:t>
      </w:r>
      <w:r w:rsidRPr="003A6D13">
        <w:rPr>
          <w:b/>
          <w:sz w:val="26"/>
          <w:szCs w:val="26"/>
        </w:rPr>
        <w:t>в статье 1</w:t>
      </w:r>
      <w:r>
        <w:rPr>
          <w:b/>
          <w:sz w:val="26"/>
          <w:szCs w:val="26"/>
        </w:rPr>
        <w:t>3</w:t>
      </w:r>
      <w:r w:rsidRPr="003A6D13">
        <w:rPr>
          <w:sz w:val="26"/>
          <w:szCs w:val="26"/>
        </w:rPr>
        <w:t>:</w:t>
      </w:r>
    </w:p>
    <w:p w:rsidR="009D4D2A" w:rsidRDefault="009D4D2A" w:rsidP="009D4D2A">
      <w:pPr>
        <w:ind w:firstLine="709"/>
        <w:jc w:val="both"/>
        <w:rPr>
          <w:b/>
          <w:sz w:val="26"/>
          <w:szCs w:val="26"/>
        </w:rPr>
      </w:pPr>
      <w:r>
        <w:rPr>
          <w:b/>
          <w:sz w:val="26"/>
          <w:szCs w:val="26"/>
        </w:rPr>
        <w:t xml:space="preserve">- в пункте 1 слова </w:t>
      </w:r>
      <w:r>
        <w:rPr>
          <w:sz w:val="26"/>
          <w:szCs w:val="26"/>
        </w:rPr>
        <w:t>«высшее должностное лицо»</w:t>
      </w:r>
      <w:r w:rsidRPr="002848C4">
        <w:rPr>
          <w:b/>
          <w:sz w:val="26"/>
          <w:szCs w:val="26"/>
        </w:rPr>
        <w:t>заменить словами</w:t>
      </w:r>
      <w:r>
        <w:rPr>
          <w:sz w:val="26"/>
          <w:szCs w:val="26"/>
        </w:rPr>
        <w:t xml:space="preserve"> «</w:t>
      </w:r>
      <w:r w:rsidRPr="007B27D7">
        <w:rPr>
          <w:color w:val="000000"/>
          <w:sz w:val="26"/>
          <w:szCs w:val="26"/>
        </w:rPr>
        <w:t xml:space="preserve">высшее </w:t>
      </w:r>
      <w:r w:rsidRPr="007B27D7">
        <w:rPr>
          <w:sz w:val="26"/>
          <w:szCs w:val="26"/>
        </w:rPr>
        <w:t>выборное</w:t>
      </w:r>
      <w:r w:rsidRPr="007B27D7">
        <w:rPr>
          <w:color w:val="000000"/>
          <w:sz w:val="26"/>
          <w:szCs w:val="26"/>
        </w:rPr>
        <w:t>должностное лицо</w:t>
      </w:r>
      <w:r>
        <w:rPr>
          <w:color w:val="000000"/>
          <w:sz w:val="26"/>
          <w:szCs w:val="26"/>
        </w:rPr>
        <w:t>»;</w:t>
      </w:r>
    </w:p>
    <w:p w:rsidR="009D4D2A" w:rsidRPr="003A6D13" w:rsidRDefault="009D4D2A" w:rsidP="009D4D2A">
      <w:pPr>
        <w:ind w:firstLine="709"/>
        <w:jc w:val="both"/>
        <w:rPr>
          <w:sz w:val="26"/>
          <w:szCs w:val="26"/>
        </w:rPr>
      </w:pPr>
      <w:r w:rsidRPr="003A6D13">
        <w:rPr>
          <w:sz w:val="26"/>
          <w:szCs w:val="26"/>
        </w:rPr>
        <w:t xml:space="preserve">- </w:t>
      </w:r>
      <w:r w:rsidRPr="003A6D13">
        <w:rPr>
          <w:b/>
          <w:sz w:val="26"/>
          <w:szCs w:val="26"/>
        </w:rPr>
        <w:t xml:space="preserve">пункт </w:t>
      </w:r>
      <w:r>
        <w:rPr>
          <w:b/>
          <w:sz w:val="26"/>
          <w:szCs w:val="26"/>
        </w:rPr>
        <w:t xml:space="preserve">6 </w:t>
      </w:r>
      <w:r w:rsidRPr="003A6D13">
        <w:rPr>
          <w:b/>
          <w:sz w:val="26"/>
          <w:szCs w:val="26"/>
        </w:rPr>
        <w:t>изложить в следующей редакции:</w:t>
      </w:r>
    </w:p>
    <w:p w:rsidR="009D4D2A" w:rsidRPr="003A6D13" w:rsidRDefault="009D4D2A" w:rsidP="009D4D2A">
      <w:pPr>
        <w:ind w:firstLine="709"/>
        <w:jc w:val="both"/>
        <w:rPr>
          <w:iCs/>
          <w:sz w:val="26"/>
          <w:szCs w:val="26"/>
        </w:rPr>
      </w:pPr>
      <w:r w:rsidRPr="003A6D13">
        <w:rPr>
          <w:sz w:val="26"/>
          <w:szCs w:val="26"/>
        </w:rPr>
        <w:t>«</w:t>
      </w:r>
      <w:r>
        <w:rPr>
          <w:sz w:val="26"/>
          <w:szCs w:val="26"/>
        </w:rPr>
        <w:t>6</w:t>
      </w:r>
      <w:r w:rsidRPr="003A6D13">
        <w:rPr>
          <w:sz w:val="26"/>
          <w:szCs w:val="26"/>
        </w:rPr>
        <w:t xml:space="preserve">. </w:t>
      </w:r>
      <w:r w:rsidRPr="003A6D13">
        <w:rPr>
          <w:iCs/>
          <w:sz w:val="26"/>
          <w:szCs w:val="26"/>
        </w:rPr>
        <w:t xml:space="preserve">Гарантии осуществления полномочий главы </w:t>
      </w:r>
      <w:r w:rsidRPr="003A6D13">
        <w:rPr>
          <w:sz w:val="26"/>
          <w:szCs w:val="26"/>
        </w:rPr>
        <w:t xml:space="preserve">сельсовета </w:t>
      </w:r>
      <w:r w:rsidRPr="003A6D13">
        <w:rPr>
          <w:iCs/>
          <w:sz w:val="26"/>
          <w:szCs w:val="26"/>
        </w:rPr>
        <w:t xml:space="preserve">устанавливаются настоящим Уставом в соответствии с федеральными законами и законами Красноярского края.»; </w:t>
      </w:r>
    </w:p>
    <w:p w:rsidR="009D4D2A" w:rsidRDefault="009D4D2A" w:rsidP="009D4D2A">
      <w:pPr>
        <w:pStyle w:val="20"/>
        <w:tabs>
          <w:tab w:val="left" w:pos="1200"/>
        </w:tabs>
        <w:spacing w:after="0" w:line="240" w:lineRule="auto"/>
        <w:ind w:right="-1" w:firstLine="709"/>
        <w:jc w:val="both"/>
        <w:rPr>
          <w:b/>
          <w:sz w:val="26"/>
          <w:szCs w:val="26"/>
        </w:rPr>
      </w:pPr>
      <w:r w:rsidRPr="003A6D13">
        <w:rPr>
          <w:b/>
          <w:sz w:val="26"/>
          <w:szCs w:val="26"/>
        </w:rPr>
        <w:lastRenderedPageBreak/>
        <w:t>1.</w:t>
      </w:r>
      <w:r>
        <w:rPr>
          <w:b/>
          <w:sz w:val="26"/>
          <w:szCs w:val="26"/>
        </w:rPr>
        <w:t>9</w:t>
      </w:r>
      <w:r w:rsidRPr="003A6D13">
        <w:rPr>
          <w:b/>
          <w:sz w:val="26"/>
          <w:szCs w:val="26"/>
        </w:rPr>
        <w:t>.</w:t>
      </w:r>
      <w:r>
        <w:rPr>
          <w:b/>
          <w:sz w:val="26"/>
          <w:szCs w:val="26"/>
        </w:rPr>
        <w:t>подпункты 2.2.2, 2.2.3 пункта 2 статьи 15 считать пунктами 9, 10 соответственно;</w:t>
      </w:r>
    </w:p>
    <w:p w:rsidR="009D4D2A" w:rsidRDefault="009D4D2A" w:rsidP="009D4D2A">
      <w:pPr>
        <w:autoSpaceDE w:val="0"/>
        <w:autoSpaceDN w:val="0"/>
        <w:adjustRightInd w:val="0"/>
        <w:ind w:firstLine="709"/>
        <w:jc w:val="both"/>
        <w:rPr>
          <w:sz w:val="26"/>
          <w:szCs w:val="26"/>
        </w:rPr>
      </w:pPr>
      <w:r w:rsidRPr="003A6D13">
        <w:rPr>
          <w:b/>
          <w:sz w:val="26"/>
          <w:szCs w:val="26"/>
        </w:rPr>
        <w:t>1.</w:t>
      </w:r>
      <w:r>
        <w:rPr>
          <w:b/>
          <w:sz w:val="26"/>
          <w:szCs w:val="26"/>
        </w:rPr>
        <w:t>10</w:t>
      </w:r>
      <w:r w:rsidRPr="00837F4F">
        <w:rPr>
          <w:b/>
          <w:sz w:val="26"/>
          <w:szCs w:val="26"/>
        </w:rPr>
        <w:t xml:space="preserve">. </w:t>
      </w:r>
      <w:r>
        <w:rPr>
          <w:b/>
          <w:sz w:val="26"/>
          <w:szCs w:val="26"/>
        </w:rPr>
        <w:t xml:space="preserve">по тексту статьи </w:t>
      </w:r>
      <w:r w:rsidRPr="00837F4F">
        <w:rPr>
          <w:b/>
          <w:sz w:val="26"/>
          <w:szCs w:val="26"/>
        </w:rPr>
        <w:t>15.1</w:t>
      </w:r>
      <w:r>
        <w:rPr>
          <w:b/>
          <w:sz w:val="26"/>
          <w:szCs w:val="26"/>
        </w:rPr>
        <w:t xml:space="preserve"> слова </w:t>
      </w:r>
      <w:r w:rsidRPr="00837F4F">
        <w:rPr>
          <w:sz w:val="26"/>
          <w:szCs w:val="26"/>
        </w:rPr>
        <w:t>«настоящего Федерального закона»</w:t>
      </w:r>
      <w:r w:rsidRPr="00837F4F">
        <w:rPr>
          <w:b/>
          <w:sz w:val="26"/>
          <w:szCs w:val="26"/>
        </w:rPr>
        <w:t xml:space="preserve"> заменить словами </w:t>
      </w:r>
      <w:r w:rsidRPr="00837F4F">
        <w:rPr>
          <w:sz w:val="26"/>
          <w:szCs w:val="26"/>
        </w:rPr>
        <w:t xml:space="preserve">«Федерального закона от 06.10.2003 № 131-ФЗ «Об общих принципах организации местного </w:t>
      </w:r>
      <w:r>
        <w:rPr>
          <w:sz w:val="26"/>
          <w:szCs w:val="26"/>
        </w:rPr>
        <w:t>с</w:t>
      </w:r>
      <w:r w:rsidRPr="00837F4F">
        <w:rPr>
          <w:sz w:val="26"/>
          <w:szCs w:val="26"/>
        </w:rPr>
        <w:t>амоуправления в Российской Федерации»</w:t>
      </w:r>
      <w:r>
        <w:rPr>
          <w:sz w:val="26"/>
          <w:szCs w:val="26"/>
        </w:rPr>
        <w:t xml:space="preserve">, </w:t>
      </w:r>
      <w:r w:rsidRPr="00F40608">
        <w:rPr>
          <w:b/>
          <w:sz w:val="26"/>
          <w:szCs w:val="26"/>
        </w:rPr>
        <w:t>слова</w:t>
      </w:r>
      <w:r>
        <w:rPr>
          <w:sz w:val="26"/>
          <w:szCs w:val="26"/>
        </w:rPr>
        <w:t xml:space="preserve"> «субъекта Российской Федерации»</w:t>
      </w:r>
      <w:r w:rsidRPr="00837F4F">
        <w:rPr>
          <w:b/>
          <w:sz w:val="26"/>
          <w:szCs w:val="26"/>
        </w:rPr>
        <w:t xml:space="preserve">заменить словами </w:t>
      </w:r>
      <w:r w:rsidRPr="00837F4F">
        <w:rPr>
          <w:sz w:val="26"/>
          <w:szCs w:val="26"/>
        </w:rPr>
        <w:t>«</w:t>
      </w:r>
      <w:r>
        <w:rPr>
          <w:sz w:val="26"/>
          <w:szCs w:val="26"/>
        </w:rPr>
        <w:t>Красноярского края</w:t>
      </w:r>
      <w:r w:rsidRPr="00837F4F">
        <w:rPr>
          <w:sz w:val="26"/>
          <w:szCs w:val="26"/>
        </w:rPr>
        <w:t>»;</w:t>
      </w:r>
    </w:p>
    <w:p w:rsidR="009D4D2A" w:rsidRDefault="009D4D2A" w:rsidP="009D4D2A">
      <w:pPr>
        <w:autoSpaceDE w:val="0"/>
        <w:autoSpaceDN w:val="0"/>
        <w:adjustRightInd w:val="0"/>
        <w:ind w:firstLine="709"/>
        <w:jc w:val="both"/>
        <w:rPr>
          <w:b/>
          <w:sz w:val="26"/>
          <w:szCs w:val="26"/>
        </w:rPr>
      </w:pPr>
      <w:r>
        <w:rPr>
          <w:b/>
          <w:sz w:val="26"/>
          <w:szCs w:val="26"/>
        </w:rPr>
        <w:t>1.11в статье 16:</w:t>
      </w:r>
    </w:p>
    <w:p w:rsidR="009D4D2A" w:rsidRDefault="009D4D2A" w:rsidP="009D4D2A">
      <w:pPr>
        <w:autoSpaceDE w:val="0"/>
        <w:autoSpaceDN w:val="0"/>
        <w:adjustRightInd w:val="0"/>
        <w:ind w:firstLine="709"/>
        <w:jc w:val="both"/>
        <w:rPr>
          <w:bCs/>
          <w:sz w:val="26"/>
          <w:szCs w:val="26"/>
        </w:rPr>
      </w:pPr>
      <w:r w:rsidRPr="00C247B5">
        <w:rPr>
          <w:b/>
          <w:sz w:val="26"/>
          <w:szCs w:val="26"/>
        </w:rPr>
        <w:t xml:space="preserve">- </w:t>
      </w:r>
      <w:r>
        <w:rPr>
          <w:b/>
          <w:sz w:val="26"/>
          <w:szCs w:val="26"/>
        </w:rPr>
        <w:t xml:space="preserve">в </w:t>
      </w:r>
      <w:r w:rsidRPr="00C247B5">
        <w:rPr>
          <w:b/>
          <w:sz w:val="26"/>
          <w:szCs w:val="26"/>
        </w:rPr>
        <w:t xml:space="preserve">пункте </w:t>
      </w:r>
      <w:r>
        <w:rPr>
          <w:b/>
          <w:sz w:val="26"/>
          <w:szCs w:val="26"/>
        </w:rPr>
        <w:t>5</w:t>
      </w:r>
      <w:r w:rsidRPr="00C247B5">
        <w:rPr>
          <w:b/>
          <w:sz w:val="26"/>
          <w:szCs w:val="26"/>
        </w:rPr>
        <w:t xml:space="preserve"> слово </w:t>
      </w:r>
      <w:r w:rsidRPr="00C247B5">
        <w:rPr>
          <w:bCs/>
          <w:sz w:val="26"/>
          <w:szCs w:val="26"/>
        </w:rPr>
        <w:t>«решения»</w:t>
      </w:r>
      <w:r w:rsidRPr="00C247B5">
        <w:rPr>
          <w:b/>
          <w:sz w:val="26"/>
          <w:szCs w:val="26"/>
        </w:rPr>
        <w:t xml:space="preserve"> заменить словами </w:t>
      </w:r>
      <w:r w:rsidRPr="00C247B5">
        <w:rPr>
          <w:bCs/>
          <w:sz w:val="26"/>
          <w:szCs w:val="26"/>
        </w:rPr>
        <w:t>«нормативные правовые акты»;</w:t>
      </w:r>
    </w:p>
    <w:p w:rsidR="009D4D2A" w:rsidRPr="002B3025" w:rsidRDefault="009D4D2A" w:rsidP="009D4D2A">
      <w:pPr>
        <w:autoSpaceDE w:val="0"/>
        <w:autoSpaceDN w:val="0"/>
        <w:adjustRightInd w:val="0"/>
        <w:ind w:firstLine="709"/>
        <w:jc w:val="both"/>
        <w:rPr>
          <w:bCs/>
          <w:sz w:val="26"/>
          <w:szCs w:val="26"/>
        </w:rPr>
      </w:pPr>
      <w:r w:rsidRPr="002B3025">
        <w:rPr>
          <w:b/>
          <w:bCs/>
          <w:sz w:val="26"/>
          <w:szCs w:val="26"/>
        </w:rPr>
        <w:t>- в пункте 14 слова</w:t>
      </w:r>
      <w:r>
        <w:rPr>
          <w:bCs/>
          <w:sz w:val="26"/>
          <w:szCs w:val="26"/>
        </w:rPr>
        <w:t xml:space="preserve"> «возложенные на него законодательством» </w:t>
      </w:r>
      <w:r w:rsidRPr="002B3025">
        <w:rPr>
          <w:b/>
          <w:bCs/>
          <w:sz w:val="26"/>
          <w:szCs w:val="26"/>
        </w:rPr>
        <w:t>заменить словами</w:t>
      </w:r>
      <w:r w:rsidRPr="00615B9D">
        <w:rPr>
          <w:bCs/>
          <w:sz w:val="26"/>
          <w:szCs w:val="26"/>
        </w:rPr>
        <w:t>«</w:t>
      </w:r>
      <w:r w:rsidRPr="003968CE">
        <w:rPr>
          <w:sz w:val="26"/>
          <w:szCs w:val="26"/>
        </w:rPr>
        <w:t>в соответствии с федеральными и краевыми законами</w:t>
      </w:r>
      <w:r w:rsidRPr="00615B9D">
        <w:rPr>
          <w:bCs/>
          <w:sz w:val="26"/>
          <w:szCs w:val="26"/>
        </w:rPr>
        <w:t>»;</w:t>
      </w:r>
    </w:p>
    <w:p w:rsidR="009D4D2A" w:rsidRPr="003A6D13" w:rsidRDefault="009D4D2A" w:rsidP="009D4D2A">
      <w:pPr>
        <w:autoSpaceDE w:val="0"/>
        <w:autoSpaceDN w:val="0"/>
        <w:adjustRightInd w:val="0"/>
        <w:ind w:firstLine="709"/>
        <w:jc w:val="both"/>
        <w:rPr>
          <w:b/>
          <w:sz w:val="26"/>
          <w:szCs w:val="26"/>
        </w:rPr>
      </w:pPr>
      <w:r>
        <w:rPr>
          <w:b/>
          <w:sz w:val="26"/>
          <w:szCs w:val="26"/>
        </w:rPr>
        <w:t xml:space="preserve">1.12. </w:t>
      </w:r>
      <w:r w:rsidRPr="003A6D13">
        <w:rPr>
          <w:b/>
          <w:sz w:val="26"/>
          <w:szCs w:val="26"/>
        </w:rPr>
        <w:t>пункт 2 статьи 1</w:t>
      </w:r>
      <w:r>
        <w:rPr>
          <w:b/>
          <w:sz w:val="26"/>
          <w:szCs w:val="26"/>
        </w:rPr>
        <w:t>7</w:t>
      </w:r>
      <w:r w:rsidRPr="003A6D13">
        <w:rPr>
          <w:b/>
          <w:sz w:val="26"/>
          <w:szCs w:val="26"/>
        </w:rPr>
        <w:t>изложить в следующей редакции:</w:t>
      </w:r>
    </w:p>
    <w:p w:rsidR="009D4D2A" w:rsidRPr="003A6D13" w:rsidRDefault="009D4D2A" w:rsidP="009D4D2A">
      <w:pPr>
        <w:autoSpaceDE w:val="0"/>
        <w:autoSpaceDN w:val="0"/>
        <w:adjustRightInd w:val="0"/>
        <w:ind w:firstLine="709"/>
        <w:jc w:val="both"/>
        <w:rPr>
          <w:b/>
          <w:iCs/>
          <w:sz w:val="26"/>
          <w:szCs w:val="26"/>
        </w:rPr>
      </w:pPr>
      <w:r w:rsidRPr="003A6D13">
        <w:rPr>
          <w:iCs/>
          <w:sz w:val="26"/>
          <w:szCs w:val="26"/>
        </w:rPr>
        <w:t>«2. В случае временного отсутствия Главы сельсовета (отпуск, болезнь, командировка)</w:t>
      </w:r>
      <w:r w:rsidRPr="003A6D13">
        <w:rPr>
          <w:rStyle w:val="af4"/>
          <w:iCs/>
          <w:sz w:val="26"/>
          <w:szCs w:val="26"/>
        </w:rPr>
        <w:footnoteReference w:id="3"/>
      </w:r>
      <w:r w:rsidRPr="003A6D13">
        <w:rPr>
          <w:iCs/>
          <w:sz w:val="26"/>
          <w:szCs w:val="26"/>
        </w:rPr>
        <w:t xml:space="preserve"> его полномочия исполняет заместитель главы сельсовета, а в случае его отсутствия – </w:t>
      </w:r>
      <w:r>
        <w:rPr>
          <w:iCs/>
          <w:sz w:val="26"/>
          <w:szCs w:val="26"/>
        </w:rPr>
        <w:t>уполномоченный муниципальный служащий</w:t>
      </w:r>
      <w:r w:rsidRPr="003A6D13">
        <w:rPr>
          <w:iCs/>
          <w:sz w:val="26"/>
          <w:szCs w:val="26"/>
        </w:rPr>
        <w:t>.»;</w:t>
      </w:r>
    </w:p>
    <w:p w:rsidR="009D4D2A" w:rsidRDefault="009D4D2A" w:rsidP="009D4D2A">
      <w:pPr>
        <w:tabs>
          <w:tab w:val="left" w:pos="426"/>
        </w:tabs>
        <w:ind w:right="-1" w:firstLine="709"/>
        <w:jc w:val="both"/>
        <w:rPr>
          <w:bCs/>
          <w:kern w:val="32"/>
          <w:sz w:val="26"/>
          <w:szCs w:val="26"/>
        </w:rPr>
      </w:pPr>
      <w:r w:rsidRPr="003A6D13">
        <w:rPr>
          <w:b/>
          <w:bCs/>
          <w:kern w:val="32"/>
          <w:sz w:val="26"/>
          <w:szCs w:val="26"/>
        </w:rPr>
        <w:t>1.</w:t>
      </w:r>
      <w:r>
        <w:rPr>
          <w:b/>
          <w:bCs/>
          <w:kern w:val="32"/>
          <w:sz w:val="26"/>
          <w:szCs w:val="26"/>
        </w:rPr>
        <w:t>13</w:t>
      </w:r>
      <w:r w:rsidRPr="003A6D13">
        <w:rPr>
          <w:b/>
          <w:bCs/>
          <w:kern w:val="32"/>
          <w:sz w:val="26"/>
          <w:szCs w:val="26"/>
        </w:rPr>
        <w:t>.</w:t>
      </w:r>
      <w:r w:rsidRPr="003A6D13">
        <w:rPr>
          <w:b/>
          <w:bCs/>
          <w:sz w:val="26"/>
          <w:szCs w:val="26"/>
        </w:rPr>
        <w:t xml:space="preserve">пункт </w:t>
      </w:r>
      <w:r>
        <w:rPr>
          <w:b/>
          <w:bCs/>
          <w:sz w:val="26"/>
          <w:szCs w:val="26"/>
        </w:rPr>
        <w:t xml:space="preserve">5 статьи 19 </w:t>
      </w:r>
      <w:r w:rsidRPr="003A6D13">
        <w:rPr>
          <w:b/>
          <w:bCs/>
          <w:sz w:val="26"/>
          <w:szCs w:val="26"/>
        </w:rPr>
        <w:t xml:space="preserve">дополнить словом </w:t>
      </w:r>
      <w:r w:rsidRPr="003A6D13">
        <w:rPr>
          <w:bCs/>
          <w:kern w:val="32"/>
          <w:sz w:val="26"/>
          <w:szCs w:val="26"/>
        </w:rPr>
        <w:t>«(обнародования)»;</w:t>
      </w:r>
    </w:p>
    <w:p w:rsidR="009D4D2A" w:rsidRDefault="009D4D2A" w:rsidP="009D4D2A">
      <w:pPr>
        <w:tabs>
          <w:tab w:val="left" w:pos="426"/>
        </w:tabs>
        <w:ind w:right="-1" w:firstLine="709"/>
        <w:jc w:val="both"/>
        <w:rPr>
          <w:b/>
          <w:sz w:val="26"/>
          <w:szCs w:val="26"/>
        </w:rPr>
      </w:pPr>
      <w:r w:rsidRPr="003A6D13">
        <w:rPr>
          <w:b/>
          <w:sz w:val="26"/>
          <w:szCs w:val="26"/>
        </w:rPr>
        <w:t>1.1</w:t>
      </w:r>
      <w:r>
        <w:rPr>
          <w:b/>
          <w:sz w:val="26"/>
          <w:szCs w:val="26"/>
        </w:rPr>
        <w:t>4</w:t>
      </w:r>
      <w:r w:rsidRPr="003A6D13">
        <w:rPr>
          <w:b/>
          <w:sz w:val="26"/>
          <w:szCs w:val="26"/>
        </w:rPr>
        <w:t xml:space="preserve">. </w:t>
      </w:r>
      <w:r>
        <w:rPr>
          <w:b/>
          <w:sz w:val="26"/>
          <w:szCs w:val="26"/>
        </w:rPr>
        <w:t xml:space="preserve">пункт 3 статьи 21 дополнить словами </w:t>
      </w:r>
      <w:r w:rsidRPr="00216E56">
        <w:rPr>
          <w:sz w:val="26"/>
          <w:szCs w:val="26"/>
        </w:rPr>
        <w:t>«</w:t>
      </w:r>
      <w:r w:rsidRPr="00236C27">
        <w:rPr>
          <w:sz w:val="26"/>
          <w:szCs w:val="26"/>
        </w:rPr>
        <w:t xml:space="preserve">подписывает </w:t>
      </w:r>
      <w:r>
        <w:rPr>
          <w:sz w:val="26"/>
          <w:szCs w:val="26"/>
        </w:rPr>
        <w:t>правовые акты Совета депутатов</w:t>
      </w:r>
      <w:r w:rsidRPr="00216E56">
        <w:rPr>
          <w:sz w:val="26"/>
          <w:szCs w:val="26"/>
        </w:rPr>
        <w:t>»</w:t>
      </w:r>
      <w:r>
        <w:rPr>
          <w:sz w:val="26"/>
          <w:szCs w:val="26"/>
        </w:rPr>
        <w:t>;</w:t>
      </w:r>
    </w:p>
    <w:p w:rsidR="009D4D2A" w:rsidRDefault="009D4D2A" w:rsidP="009D4D2A">
      <w:pPr>
        <w:tabs>
          <w:tab w:val="left" w:pos="426"/>
        </w:tabs>
        <w:ind w:right="-1" w:firstLine="709"/>
        <w:jc w:val="both"/>
        <w:rPr>
          <w:b/>
          <w:sz w:val="26"/>
          <w:szCs w:val="26"/>
        </w:rPr>
      </w:pPr>
      <w:r>
        <w:rPr>
          <w:b/>
          <w:sz w:val="26"/>
          <w:szCs w:val="26"/>
        </w:rPr>
        <w:t>1.15. в пункте 1 статьи 22:</w:t>
      </w:r>
    </w:p>
    <w:p w:rsidR="009D4D2A" w:rsidRDefault="009D4D2A" w:rsidP="009D4D2A">
      <w:pPr>
        <w:ind w:firstLine="709"/>
        <w:jc w:val="both"/>
        <w:rPr>
          <w:b/>
          <w:sz w:val="26"/>
          <w:szCs w:val="26"/>
        </w:rPr>
      </w:pPr>
      <w:r>
        <w:rPr>
          <w:b/>
          <w:sz w:val="26"/>
          <w:szCs w:val="26"/>
        </w:rPr>
        <w:t xml:space="preserve">- в подпункте 1.2 слова </w:t>
      </w:r>
      <w:r w:rsidRPr="00943973">
        <w:rPr>
          <w:sz w:val="26"/>
          <w:szCs w:val="26"/>
        </w:rPr>
        <w:t xml:space="preserve">«(Уставом может быть предусмотрен иной порядок принятия Советом решения о самороспуске)» </w:t>
      </w:r>
      <w:r w:rsidRPr="00943973">
        <w:rPr>
          <w:b/>
          <w:sz w:val="26"/>
          <w:szCs w:val="26"/>
        </w:rPr>
        <w:t>исключить;</w:t>
      </w:r>
    </w:p>
    <w:p w:rsidR="009D4D2A" w:rsidRDefault="009D4D2A" w:rsidP="009D4D2A">
      <w:pPr>
        <w:ind w:firstLine="709"/>
        <w:jc w:val="both"/>
        <w:rPr>
          <w:sz w:val="26"/>
          <w:szCs w:val="26"/>
        </w:rPr>
      </w:pPr>
      <w:r>
        <w:rPr>
          <w:b/>
          <w:sz w:val="26"/>
          <w:szCs w:val="26"/>
        </w:rPr>
        <w:t xml:space="preserve">- в подпункте 1.4 слова </w:t>
      </w:r>
      <w:r w:rsidRPr="00F40608">
        <w:rPr>
          <w:sz w:val="26"/>
          <w:szCs w:val="26"/>
        </w:rPr>
        <w:t>«</w:t>
      </w:r>
      <w:r>
        <w:rPr>
          <w:sz w:val="26"/>
          <w:szCs w:val="26"/>
        </w:rPr>
        <w:t>преобразования поселения</w:t>
      </w:r>
      <w:r w:rsidRPr="00F40608">
        <w:rPr>
          <w:sz w:val="26"/>
          <w:szCs w:val="26"/>
        </w:rPr>
        <w:t>»</w:t>
      </w:r>
      <w:r>
        <w:rPr>
          <w:b/>
          <w:sz w:val="26"/>
          <w:szCs w:val="26"/>
        </w:rPr>
        <w:t xml:space="preserve">заменить словами </w:t>
      </w:r>
      <w:r w:rsidRPr="00055034">
        <w:rPr>
          <w:sz w:val="26"/>
          <w:szCs w:val="26"/>
        </w:rPr>
        <w:t>«</w:t>
      </w:r>
      <w:r>
        <w:rPr>
          <w:sz w:val="26"/>
          <w:szCs w:val="26"/>
        </w:rPr>
        <w:t>в случае преобразования поселения</w:t>
      </w:r>
      <w:r w:rsidRPr="00055034">
        <w:rPr>
          <w:sz w:val="26"/>
          <w:szCs w:val="26"/>
        </w:rPr>
        <w:t>»</w:t>
      </w:r>
      <w:r>
        <w:rPr>
          <w:sz w:val="26"/>
          <w:szCs w:val="26"/>
        </w:rPr>
        <w:t>;</w:t>
      </w:r>
    </w:p>
    <w:p w:rsidR="009D4D2A" w:rsidRPr="00943973" w:rsidRDefault="009D4D2A" w:rsidP="009D4D2A">
      <w:pPr>
        <w:ind w:firstLine="709"/>
        <w:jc w:val="both"/>
        <w:rPr>
          <w:i/>
          <w:sz w:val="26"/>
          <w:szCs w:val="26"/>
        </w:rPr>
      </w:pPr>
      <w:r>
        <w:rPr>
          <w:b/>
          <w:sz w:val="26"/>
          <w:szCs w:val="26"/>
        </w:rPr>
        <w:t xml:space="preserve">- в подпункте 1.6 слова </w:t>
      </w:r>
      <w:r>
        <w:rPr>
          <w:sz w:val="26"/>
          <w:szCs w:val="26"/>
        </w:rPr>
        <w:t xml:space="preserve">«увеличения численности» </w:t>
      </w:r>
      <w:r>
        <w:rPr>
          <w:b/>
          <w:sz w:val="26"/>
          <w:szCs w:val="26"/>
        </w:rPr>
        <w:t>заменить словами</w:t>
      </w:r>
      <w:r w:rsidRPr="00943973">
        <w:rPr>
          <w:sz w:val="26"/>
          <w:szCs w:val="26"/>
        </w:rPr>
        <w:t>«</w:t>
      </w:r>
      <w:r>
        <w:rPr>
          <w:sz w:val="26"/>
          <w:szCs w:val="26"/>
        </w:rPr>
        <w:t>в случае</w:t>
      </w:r>
      <w:r w:rsidRPr="00D63E5F">
        <w:rPr>
          <w:sz w:val="26"/>
          <w:szCs w:val="26"/>
        </w:rPr>
        <w:t xml:space="preserve"> увеличения численности</w:t>
      </w:r>
      <w:r>
        <w:rPr>
          <w:sz w:val="26"/>
          <w:szCs w:val="26"/>
        </w:rPr>
        <w:t>»;</w:t>
      </w:r>
    </w:p>
    <w:p w:rsidR="009D4D2A" w:rsidRDefault="009D4D2A" w:rsidP="009D4D2A">
      <w:pPr>
        <w:tabs>
          <w:tab w:val="left" w:pos="426"/>
        </w:tabs>
        <w:ind w:right="-1" w:firstLine="709"/>
        <w:jc w:val="both"/>
        <w:rPr>
          <w:b/>
          <w:sz w:val="26"/>
          <w:szCs w:val="26"/>
        </w:rPr>
      </w:pPr>
      <w:r>
        <w:rPr>
          <w:b/>
          <w:sz w:val="26"/>
          <w:szCs w:val="26"/>
        </w:rPr>
        <w:t>1.16.пункт 2 статьи 23 изложить в следующей редакции:</w:t>
      </w:r>
    </w:p>
    <w:p w:rsidR="009D4D2A" w:rsidRDefault="009D4D2A" w:rsidP="009D4D2A">
      <w:pPr>
        <w:ind w:right="-1" w:firstLine="709"/>
        <w:jc w:val="both"/>
        <w:rPr>
          <w:sz w:val="26"/>
          <w:szCs w:val="26"/>
        </w:rPr>
      </w:pPr>
      <w:r>
        <w:rPr>
          <w:sz w:val="26"/>
          <w:szCs w:val="26"/>
        </w:rPr>
        <w:t>«2</w:t>
      </w:r>
      <w:r w:rsidRPr="007B27D7">
        <w:rPr>
          <w:sz w:val="26"/>
          <w:szCs w:val="26"/>
        </w:rPr>
        <w:t>.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w:t>
      </w:r>
      <w:r>
        <w:rPr>
          <w:sz w:val="26"/>
          <w:szCs w:val="26"/>
        </w:rPr>
        <w:t xml:space="preserve">, соответственно, </w:t>
      </w:r>
      <w:r w:rsidRPr="007B27D7">
        <w:rPr>
          <w:sz w:val="26"/>
          <w:szCs w:val="26"/>
        </w:rPr>
        <w:t xml:space="preserve"> к ведению государственных органов, иных муниципальных образований, к компетенции главы и администрации поселения.</w:t>
      </w:r>
      <w:r>
        <w:rPr>
          <w:sz w:val="26"/>
          <w:szCs w:val="26"/>
        </w:rPr>
        <w:t>»;</w:t>
      </w:r>
    </w:p>
    <w:p w:rsidR="009D4D2A" w:rsidRDefault="009D4D2A" w:rsidP="009D4D2A">
      <w:pPr>
        <w:ind w:right="-1" w:firstLine="709"/>
        <w:jc w:val="both"/>
        <w:rPr>
          <w:b/>
          <w:sz w:val="26"/>
          <w:szCs w:val="26"/>
        </w:rPr>
      </w:pPr>
      <w:r>
        <w:rPr>
          <w:b/>
          <w:sz w:val="26"/>
          <w:szCs w:val="26"/>
        </w:rPr>
        <w:t>1.17.статью 27 изложить в следующей редакции:</w:t>
      </w:r>
    </w:p>
    <w:p w:rsidR="009D4D2A" w:rsidRPr="007B27D7" w:rsidRDefault="009D4D2A" w:rsidP="009D4D2A">
      <w:pPr>
        <w:tabs>
          <w:tab w:val="left" w:pos="0"/>
        </w:tabs>
        <w:ind w:firstLine="709"/>
        <w:jc w:val="both"/>
        <w:rPr>
          <w:b/>
          <w:sz w:val="26"/>
          <w:szCs w:val="26"/>
        </w:rPr>
      </w:pPr>
      <w:r>
        <w:rPr>
          <w:b/>
          <w:sz w:val="26"/>
          <w:szCs w:val="26"/>
        </w:rPr>
        <w:t>«</w:t>
      </w:r>
      <w:r w:rsidRPr="007B27D7">
        <w:rPr>
          <w:b/>
          <w:sz w:val="26"/>
          <w:szCs w:val="26"/>
        </w:rPr>
        <w:t>Статья 27. Решения Совета</w:t>
      </w:r>
    </w:p>
    <w:p w:rsidR="009D4D2A" w:rsidRPr="007B27D7" w:rsidRDefault="009D4D2A" w:rsidP="009D4D2A">
      <w:pPr>
        <w:ind w:right="-1" w:firstLine="709"/>
        <w:jc w:val="both"/>
        <w:rPr>
          <w:sz w:val="26"/>
          <w:szCs w:val="26"/>
        </w:rPr>
      </w:pPr>
      <w:r w:rsidRPr="007B27D7">
        <w:rPr>
          <w:sz w:val="26"/>
          <w:szCs w:val="26"/>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9D4D2A" w:rsidRPr="007B27D7" w:rsidRDefault="009D4D2A" w:rsidP="009D4D2A">
      <w:pPr>
        <w:ind w:right="-1" w:firstLine="709"/>
        <w:jc w:val="both"/>
        <w:rPr>
          <w:sz w:val="26"/>
          <w:szCs w:val="26"/>
        </w:rPr>
      </w:pPr>
      <w:r w:rsidRPr="007B27D7">
        <w:rPr>
          <w:sz w:val="26"/>
          <w:szCs w:val="26"/>
        </w:rPr>
        <w:t>2. Решение Совета принимается открытым или тайным голосованием.</w:t>
      </w:r>
    </w:p>
    <w:p w:rsidR="009D4D2A" w:rsidRPr="007B27D7" w:rsidRDefault="009D4D2A" w:rsidP="009D4D2A">
      <w:pPr>
        <w:ind w:right="-1" w:firstLine="709"/>
        <w:jc w:val="both"/>
        <w:rPr>
          <w:sz w:val="26"/>
          <w:szCs w:val="26"/>
        </w:rPr>
      </w:pPr>
      <w:r w:rsidRPr="007B27D7">
        <w:rPr>
          <w:sz w:val="26"/>
          <w:szCs w:val="26"/>
        </w:rPr>
        <w:lastRenderedPageBreak/>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от 06.10.2003 № 131-ФЗ «Об общих принципах организации местного самоуправления в Российской Федерации».</w:t>
      </w:r>
    </w:p>
    <w:p w:rsidR="009D4D2A" w:rsidRPr="007B27D7" w:rsidRDefault="009D4D2A" w:rsidP="009D4D2A">
      <w:pPr>
        <w:ind w:right="-1" w:firstLine="709"/>
        <w:jc w:val="both"/>
        <w:rPr>
          <w:sz w:val="26"/>
          <w:szCs w:val="26"/>
        </w:rPr>
      </w:pPr>
      <w:r w:rsidRPr="007B27D7">
        <w:rPr>
          <w:sz w:val="26"/>
          <w:szCs w:val="26"/>
        </w:rPr>
        <w:t>Решения по процедурным вопросам принимаются простым большинством голосов присутствующих депутатов.</w:t>
      </w:r>
    </w:p>
    <w:p w:rsidR="009D4D2A" w:rsidRPr="007B27D7" w:rsidRDefault="009D4D2A" w:rsidP="009D4D2A">
      <w:pPr>
        <w:ind w:firstLine="709"/>
        <w:jc w:val="both"/>
        <w:rPr>
          <w:color w:val="000000"/>
          <w:sz w:val="26"/>
          <w:szCs w:val="26"/>
        </w:rPr>
      </w:pPr>
      <w:r w:rsidRPr="007B27D7">
        <w:rPr>
          <w:sz w:val="26"/>
          <w:szCs w:val="26"/>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r w:rsidRPr="007B27D7">
        <w:rPr>
          <w:color w:val="000000"/>
          <w:sz w:val="26"/>
          <w:szCs w:val="26"/>
        </w:rPr>
        <w:t>.</w:t>
      </w:r>
    </w:p>
    <w:p w:rsidR="009D4D2A" w:rsidRPr="007B27D7" w:rsidRDefault="009D4D2A" w:rsidP="009D4D2A">
      <w:pPr>
        <w:ind w:right="-1" w:firstLine="709"/>
        <w:jc w:val="both"/>
        <w:rPr>
          <w:sz w:val="26"/>
          <w:szCs w:val="26"/>
        </w:rPr>
      </w:pPr>
      <w:r w:rsidRPr="007B27D7">
        <w:rPr>
          <w:sz w:val="26"/>
          <w:szCs w:val="26"/>
        </w:rPr>
        <w:t xml:space="preserve">5. Решения Совета, кроме указанных в пунктах 6, 7 настоящей статьи, вступают в силу после подписания, если иное не указано в самом решении. </w:t>
      </w:r>
    </w:p>
    <w:p w:rsidR="009D4D2A" w:rsidRPr="007B27D7" w:rsidRDefault="009D4D2A" w:rsidP="009D4D2A">
      <w:pPr>
        <w:ind w:right="-1" w:firstLine="709"/>
        <w:jc w:val="both"/>
        <w:rPr>
          <w:sz w:val="26"/>
          <w:szCs w:val="26"/>
        </w:rPr>
      </w:pPr>
      <w:r w:rsidRPr="007B27D7">
        <w:rPr>
          <w:sz w:val="26"/>
          <w:szCs w:val="26"/>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D4D2A" w:rsidRPr="007B27D7" w:rsidRDefault="009D4D2A" w:rsidP="009D4D2A">
      <w:pPr>
        <w:ind w:right="-1" w:firstLine="709"/>
        <w:jc w:val="both"/>
        <w:rPr>
          <w:sz w:val="26"/>
          <w:szCs w:val="26"/>
        </w:rPr>
      </w:pPr>
      <w:r w:rsidRPr="007B27D7">
        <w:rPr>
          <w:sz w:val="26"/>
          <w:szCs w:val="26"/>
        </w:rPr>
        <w:t>7. Решения Совета депутатов поселения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9D4D2A" w:rsidRDefault="009D4D2A" w:rsidP="009D4D2A">
      <w:pPr>
        <w:autoSpaceDE w:val="0"/>
        <w:autoSpaceDN w:val="0"/>
        <w:adjustRightInd w:val="0"/>
        <w:ind w:firstLine="709"/>
        <w:jc w:val="both"/>
        <w:rPr>
          <w:sz w:val="26"/>
          <w:szCs w:val="26"/>
        </w:rPr>
      </w:pPr>
      <w:r w:rsidRPr="007B27D7">
        <w:rPr>
          <w:sz w:val="26"/>
          <w:szCs w:val="26"/>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D4D2A" w:rsidRPr="007B27D7" w:rsidRDefault="009D4D2A" w:rsidP="009D4D2A">
      <w:pPr>
        <w:autoSpaceDE w:val="0"/>
        <w:autoSpaceDN w:val="0"/>
        <w:adjustRightInd w:val="0"/>
        <w:ind w:firstLine="709"/>
        <w:jc w:val="both"/>
        <w:rPr>
          <w:sz w:val="26"/>
          <w:szCs w:val="26"/>
        </w:rPr>
      </w:pPr>
      <w:r>
        <w:rPr>
          <w:sz w:val="26"/>
          <w:szCs w:val="26"/>
        </w:rPr>
        <w:t xml:space="preserve">9. </w:t>
      </w:r>
      <w:r>
        <w:rPr>
          <w:rFonts w:eastAsiaTheme="minorHAnsi"/>
          <w:sz w:val="26"/>
          <w:szCs w:val="26"/>
          <w:lang w:eastAsia="en-US"/>
        </w:rPr>
        <w:t>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органами территориального общественного самоуправления, инициативными группами граждан, прокурором района.»;</w:t>
      </w:r>
    </w:p>
    <w:p w:rsidR="009D4D2A" w:rsidRDefault="009D4D2A" w:rsidP="009D4D2A">
      <w:pPr>
        <w:ind w:right="-1" w:firstLine="709"/>
        <w:jc w:val="both"/>
        <w:rPr>
          <w:b/>
          <w:sz w:val="26"/>
          <w:szCs w:val="26"/>
        </w:rPr>
      </w:pPr>
      <w:r>
        <w:rPr>
          <w:b/>
          <w:sz w:val="26"/>
          <w:szCs w:val="26"/>
        </w:rPr>
        <w:t>1.18. пункт 6 статьи 28 изложить в следующей редакции:</w:t>
      </w:r>
    </w:p>
    <w:p w:rsidR="009D4D2A" w:rsidRPr="003A6D13" w:rsidRDefault="009D4D2A" w:rsidP="009D4D2A">
      <w:pPr>
        <w:ind w:firstLine="709"/>
        <w:jc w:val="both"/>
        <w:rPr>
          <w:sz w:val="26"/>
          <w:szCs w:val="26"/>
        </w:rPr>
      </w:pPr>
      <w:r w:rsidRPr="003A6D13">
        <w:rPr>
          <w:sz w:val="26"/>
          <w:szCs w:val="26"/>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9D4D2A" w:rsidRDefault="009D4D2A" w:rsidP="009D4D2A">
      <w:pPr>
        <w:pStyle w:val="ae"/>
        <w:spacing w:after="0"/>
        <w:ind w:firstLine="709"/>
        <w:jc w:val="both"/>
        <w:rPr>
          <w:b/>
          <w:sz w:val="26"/>
          <w:szCs w:val="26"/>
        </w:rPr>
      </w:pPr>
      <w:r>
        <w:rPr>
          <w:b/>
          <w:sz w:val="26"/>
          <w:szCs w:val="26"/>
        </w:rPr>
        <w:t>1.19. в статье 29:</w:t>
      </w:r>
    </w:p>
    <w:p w:rsidR="009D4D2A" w:rsidRDefault="009D4D2A" w:rsidP="009D4D2A">
      <w:pPr>
        <w:pStyle w:val="ae"/>
        <w:spacing w:after="0"/>
        <w:ind w:firstLine="709"/>
        <w:jc w:val="both"/>
        <w:rPr>
          <w:b/>
          <w:sz w:val="26"/>
          <w:szCs w:val="26"/>
        </w:rPr>
      </w:pPr>
      <w:r>
        <w:rPr>
          <w:b/>
          <w:sz w:val="26"/>
          <w:szCs w:val="26"/>
        </w:rPr>
        <w:lastRenderedPageBreak/>
        <w:t>- подпункты 1.12, 1.13 пункта 1 считать пунктами 9, 10 соответственно;</w:t>
      </w:r>
    </w:p>
    <w:p w:rsidR="009D4D2A" w:rsidRDefault="009D4D2A" w:rsidP="009D4D2A">
      <w:pPr>
        <w:pStyle w:val="ae"/>
        <w:spacing w:after="0"/>
        <w:ind w:firstLine="709"/>
        <w:jc w:val="both"/>
        <w:rPr>
          <w:b/>
          <w:sz w:val="26"/>
          <w:szCs w:val="26"/>
        </w:rPr>
      </w:pPr>
      <w:r>
        <w:rPr>
          <w:b/>
          <w:sz w:val="26"/>
          <w:szCs w:val="26"/>
        </w:rPr>
        <w:t>- пункты 6 - 8 изложить в следующей редакции:</w:t>
      </w:r>
    </w:p>
    <w:p w:rsidR="009D4D2A" w:rsidRPr="0045710A" w:rsidRDefault="009D4D2A" w:rsidP="009D4D2A">
      <w:pPr>
        <w:pStyle w:val="ae"/>
        <w:spacing w:after="0"/>
        <w:ind w:firstLine="709"/>
        <w:jc w:val="both"/>
        <w:rPr>
          <w:bCs/>
          <w:sz w:val="26"/>
          <w:szCs w:val="26"/>
        </w:rPr>
      </w:pPr>
      <w:r w:rsidRPr="0062738B">
        <w:rPr>
          <w:bCs/>
          <w:sz w:val="26"/>
          <w:szCs w:val="26"/>
        </w:rPr>
        <w:t>«</w:t>
      </w:r>
      <w:r w:rsidRPr="0045710A">
        <w:rPr>
          <w:bCs/>
          <w:sz w:val="26"/>
          <w:szCs w:val="26"/>
        </w:rPr>
        <w:t xml:space="preserve">6. </w:t>
      </w:r>
      <w:r w:rsidRPr="0045710A">
        <w:rPr>
          <w:color w:val="000000"/>
          <w:sz w:val="26"/>
          <w:szCs w:val="26"/>
        </w:rPr>
        <w:t>Заявление депутата о сложении полномочий не может быть отозвано после принятия решения поселковым Советом депутатов.</w:t>
      </w:r>
    </w:p>
    <w:p w:rsidR="009D4D2A" w:rsidRPr="00236C27" w:rsidRDefault="009D4D2A" w:rsidP="009D4D2A">
      <w:pPr>
        <w:pStyle w:val="ae"/>
        <w:spacing w:after="0"/>
        <w:ind w:firstLine="709"/>
        <w:jc w:val="both"/>
        <w:rPr>
          <w:sz w:val="26"/>
          <w:szCs w:val="26"/>
        </w:rPr>
      </w:pPr>
      <w:r w:rsidRPr="0062738B">
        <w:rPr>
          <w:bCs/>
          <w:sz w:val="26"/>
          <w:szCs w:val="26"/>
        </w:rPr>
        <w:t>7</w:t>
      </w:r>
      <w:r w:rsidRPr="0062738B">
        <w:rPr>
          <w:sz w:val="26"/>
          <w:szCs w:val="26"/>
        </w:rPr>
        <w:t>.</w:t>
      </w:r>
      <w:r w:rsidRPr="00236C27">
        <w:rPr>
          <w:sz w:val="26"/>
          <w:szCs w:val="26"/>
        </w:rPr>
        <w:t xml:space="preserve">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9D4D2A" w:rsidRPr="00236C27" w:rsidRDefault="009D4D2A" w:rsidP="009D4D2A">
      <w:pPr>
        <w:pStyle w:val="ae"/>
        <w:spacing w:after="0"/>
        <w:ind w:firstLine="709"/>
        <w:jc w:val="both"/>
        <w:rPr>
          <w:rFonts w:eastAsia="Calibri"/>
          <w:sz w:val="26"/>
          <w:szCs w:val="26"/>
          <w:lang w:eastAsia="en-US"/>
        </w:rPr>
      </w:pPr>
      <w:r>
        <w:rPr>
          <w:rFonts w:eastAsia="Calibri"/>
          <w:sz w:val="26"/>
          <w:szCs w:val="26"/>
          <w:lang w:eastAsia="en-US"/>
        </w:rPr>
        <w:t>8</w:t>
      </w:r>
      <w:r w:rsidRPr="00236C27">
        <w:rPr>
          <w:rFonts w:eastAsia="Calibri"/>
          <w:sz w:val="26"/>
          <w:szCs w:val="26"/>
          <w:lang w:eastAsia="en-US"/>
        </w:rPr>
        <w:t>.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9D4D2A" w:rsidRPr="00236C27" w:rsidRDefault="009D4D2A" w:rsidP="009D4D2A">
      <w:pPr>
        <w:pStyle w:val="ae"/>
        <w:spacing w:after="0"/>
        <w:ind w:firstLine="709"/>
        <w:jc w:val="both"/>
        <w:rPr>
          <w:rFonts w:eastAsia="Calibri"/>
          <w:sz w:val="26"/>
          <w:szCs w:val="26"/>
          <w:lang w:eastAsia="en-US"/>
        </w:rPr>
      </w:pPr>
      <w:r w:rsidRPr="00236C27">
        <w:rPr>
          <w:sz w:val="26"/>
          <w:szCs w:val="26"/>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Pr>
          <w:sz w:val="26"/>
          <w:szCs w:val="26"/>
        </w:rPr>
        <w:t>»;</w:t>
      </w:r>
    </w:p>
    <w:p w:rsidR="009D4D2A" w:rsidRDefault="009D4D2A" w:rsidP="009D4D2A">
      <w:pPr>
        <w:pStyle w:val="ae"/>
        <w:spacing w:after="0"/>
        <w:ind w:firstLine="709"/>
        <w:jc w:val="both"/>
        <w:rPr>
          <w:b/>
          <w:sz w:val="26"/>
          <w:szCs w:val="26"/>
        </w:rPr>
      </w:pPr>
      <w:r>
        <w:rPr>
          <w:b/>
          <w:sz w:val="26"/>
          <w:szCs w:val="26"/>
        </w:rPr>
        <w:t>1.20. статью 31 исключить;</w:t>
      </w:r>
    </w:p>
    <w:p w:rsidR="009D4D2A" w:rsidRDefault="009D4D2A" w:rsidP="009D4D2A">
      <w:pPr>
        <w:pStyle w:val="ae"/>
        <w:spacing w:after="0"/>
        <w:ind w:firstLine="709"/>
        <w:jc w:val="both"/>
        <w:rPr>
          <w:b/>
          <w:sz w:val="26"/>
          <w:szCs w:val="26"/>
        </w:rPr>
      </w:pPr>
      <w:r>
        <w:rPr>
          <w:b/>
          <w:sz w:val="26"/>
          <w:szCs w:val="26"/>
        </w:rPr>
        <w:t>1.21. в статье 32:</w:t>
      </w:r>
    </w:p>
    <w:p w:rsidR="009D4D2A" w:rsidRDefault="009D4D2A" w:rsidP="009D4D2A">
      <w:pPr>
        <w:pStyle w:val="ae"/>
        <w:spacing w:after="0"/>
        <w:ind w:firstLine="709"/>
        <w:jc w:val="both"/>
        <w:rPr>
          <w:b/>
          <w:sz w:val="26"/>
          <w:szCs w:val="26"/>
        </w:rPr>
      </w:pPr>
      <w:r>
        <w:rPr>
          <w:b/>
          <w:sz w:val="26"/>
          <w:szCs w:val="26"/>
        </w:rPr>
        <w:t>- подпункт 1.2. пункта 1 изложить в следующей редакции:</w:t>
      </w:r>
    </w:p>
    <w:p w:rsidR="009D4D2A" w:rsidRDefault="009D4D2A" w:rsidP="009D4D2A">
      <w:pPr>
        <w:ind w:right="-2" w:firstLine="709"/>
        <w:jc w:val="both"/>
        <w:rPr>
          <w:sz w:val="26"/>
          <w:szCs w:val="26"/>
        </w:rPr>
      </w:pPr>
      <w:r w:rsidRPr="00916CF2">
        <w:rPr>
          <w:sz w:val="26"/>
          <w:szCs w:val="26"/>
        </w:rPr>
        <w:t>«1.2. осуществляет от имени поселения в соответствии с решениями Совета депутатов правомочия владения, пользования и распоряжения муниципальной собственностью поселения;»;</w:t>
      </w:r>
    </w:p>
    <w:p w:rsidR="009D4D2A" w:rsidRDefault="009D4D2A" w:rsidP="009D4D2A">
      <w:pPr>
        <w:ind w:right="-2" w:firstLine="709"/>
        <w:jc w:val="both"/>
        <w:rPr>
          <w:b/>
          <w:sz w:val="26"/>
          <w:szCs w:val="26"/>
        </w:rPr>
      </w:pPr>
      <w:r>
        <w:rPr>
          <w:b/>
          <w:sz w:val="26"/>
          <w:szCs w:val="26"/>
        </w:rPr>
        <w:t xml:space="preserve">- подпункт 1.5 пункта 1 дополнить словами </w:t>
      </w:r>
      <w:r w:rsidRPr="00916CF2">
        <w:rPr>
          <w:sz w:val="26"/>
          <w:szCs w:val="26"/>
        </w:rPr>
        <w:t>«производству товаров и оказанию услуг для населения поселения»;</w:t>
      </w:r>
    </w:p>
    <w:p w:rsidR="009D4D2A" w:rsidRDefault="009D4D2A" w:rsidP="009D4D2A">
      <w:pPr>
        <w:ind w:firstLine="709"/>
        <w:jc w:val="both"/>
        <w:rPr>
          <w:b/>
          <w:sz w:val="26"/>
          <w:szCs w:val="26"/>
        </w:rPr>
      </w:pPr>
      <w:r w:rsidRPr="003A6D13">
        <w:rPr>
          <w:b/>
          <w:sz w:val="26"/>
          <w:szCs w:val="26"/>
        </w:rPr>
        <w:t>1.</w:t>
      </w:r>
      <w:r>
        <w:rPr>
          <w:b/>
          <w:sz w:val="26"/>
          <w:szCs w:val="26"/>
        </w:rPr>
        <w:t>22</w:t>
      </w:r>
      <w:r w:rsidRPr="003A6D13">
        <w:rPr>
          <w:b/>
          <w:sz w:val="26"/>
          <w:szCs w:val="26"/>
        </w:rPr>
        <w:t>.</w:t>
      </w:r>
      <w:r>
        <w:rPr>
          <w:b/>
          <w:sz w:val="26"/>
          <w:szCs w:val="26"/>
        </w:rPr>
        <w:t xml:space="preserve"> в статье 35:</w:t>
      </w:r>
    </w:p>
    <w:p w:rsidR="009D4D2A" w:rsidRPr="00E05511" w:rsidRDefault="009D4D2A" w:rsidP="009D4D2A">
      <w:pPr>
        <w:ind w:firstLine="709"/>
        <w:jc w:val="both"/>
        <w:rPr>
          <w:b/>
          <w:sz w:val="26"/>
          <w:szCs w:val="26"/>
        </w:rPr>
      </w:pPr>
      <w:r w:rsidRPr="00E05511">
        <w:rPr>
          <w:b/>
          <w:sz w:val="26"/>
          <w:szCs w:val="26"/>
        </w:rPr>
        <w:t>- пункт 1дополнить абзацем вторым следующего содержания:</w:t>
      </w:r>
    </w:p>
    <w:p w:rsidR="009D4D2A" w:rsidRPr="00E05511" w:rsidRDefault="009D4D2A" w:rsidP="009D4D2A">
      <w:pPr>
        <w:ind w:firstLine="709"/>
        <w:jc w:val="both"/>
        <w:rPr>
          <w:sz w:val="26"/>
          <w:szCs w:val="26"/>
        </w:rPr>
      </w:pPr>
      <w:r w:rsidRPr="00F40608">
        <w:rPr>
          <w:sz w:val="26"/>
          <w:szCs w:val="26"/>
        </w:rPr>
        <w:t xml:space="preserve">«Решение о назначении выборов депутатов Совета депутатов </w:t>
      </w:r>
      <w:r w:rsidRPr="00F40608">
        <w:rPr>
          <w:i/>
          <w:sz w:val="26"/>
          <w:szCs w:val="26"/>
        </w:rPr>
        <w:t>сельсовета</w:t>
      </w:r>
      <w:r w:rsidRPr="00F40608">
        <w:rPr>
          <w:sz w:val="26"/>
          <w:szCs w:val="26"/>
        </w:rPr>
        <w:t xml:space="preserve"> принимается Советом депутатов </w:t>
      </w:r>
      <w:r w:rsidRPr="00F40608">
        <w:rPr>
          <w:i/>
          <w:sz w:val="26"/>
          <w:szCs w:val="26"/>
        </w:rPr>
        <w:t>не ранее чем за 90 дней и не позднее чем за 80 дней</w:t>
      </w:r>
      <w:r w:rsidRPr="00F40608">
        <w:rPr>
          <w:sz w:val="26"/>
          <w:szCs w:val="26"/>
        </w:rPr>
        <w:t xml:space="preserve"> до дня голосования.»;</w:t>
      </w:r>
      <w:r>
        <w:rPr>
          <w:rStyle w:val="af4"/>
          <w:sz w:val="28"/>
          <w:szCs w:val="28"/>
        </w:rPr>
        <w:footnoteReference w:id="4"/>
      </w:r>
    </w:p>
    <w:p w:rsidR="009D4D2A" w:rsidRDefault="009D4D2A" w:rsidP="009D4D2A">
      <w:pPr>
        <w:ind w:firstLine="709"/>
        <w:jc w:val="both"/>
        <w:rPr>
          <w:b/>
          <w:sz w:val="26"/>
          <w:szCs w:val="26"/>
        </w:rPr>
      </w:pPr>
      <w:r>
        <w:rPr>
          <w:b/>
          <w:sz w:val="26"/>
          <w:szCs w:val="26"/>
        </w:rPr>
        <w:t xml:space="preserve">- в пункте 2 после слова </w:t>
      </w:r>
      <w:r w:rsidRPr="00F40608">
        <w:rPr>
          <w:sz w:val="26"/>
          <w:szCs w:val="26"/>
        </w:rPr>
        <w:t>«итогов»</w:t>
      </w:r>
      <w:r>
        <w:rPr>
          <w:b/>
          <w:sz w:val="26"/>
          <w:szCs w:val="26"/>
        </w:rPr>
        <w:t xml:space="preserve"> дополнить словом </w:t>
      </w:r>
      <w:r w:rsidRPr="00F40608">
        <w:rPr>
          <w:sz w:val="26"/>
          <w:szCs w:val="26"/>
        </w:rPr>
        <w:t>«голосования»;</w:t>
      </w:r>
    </w:p>
    <w:p w:rsidR="009D4D2A" w:rsidRDefault="009D4D2A" w:rsidP="009D4D2A">
      <w:pPr>
        <w:ind w:firstLine="709"/>
        <w:jc w:val="both"/>
        <w:rPr>
          <w:b/>
          <w:sz w:val="26"/>
          <w:szCs w:val="26"/>
        </w:rPr>
      </w:pPr>
      <w:r>
        <w:rPr>
          <w:b/>
          <w:sz w:val="26"/>
          <w:szCs w:val="26"/>
        </w:rPr>
        <w:t xml:space="preserve">- пункт 3 дополнить словом </w:t>
      </w:r>
      <w:r w:rsidRPr="00F40608">
        <w:rPr>
          <w:sz w:val="26"/>
          <w:szCs w:val="26"/>
        </w:rPr>
        <w:t>«(обнародованию)</w:t>
      </w:r>
      <w:r w:rsidRPr="00447403">
        <w:rPr>
          <w:sz w:val="26"/>
          <w:szCs w:val="26"/>
        </w:rPr>
        <w:t>»</w:t>
      </w:r>
      <w:r>
        <w:rPr>
          <w:sz w:val="26"/>
          <w:szCs w:val="26"/>
        </w:rPr>
        <w:t>;</w:t>
      </w:r>
    </w:p>
    <w:p w:rsidR="009D4D2A" w:rsidRDefault="009D4D2A" w:rsidP="009D4D2A">
      <w:pPr>
        <w:ind w:firstLine="709"/>
        <w:jc w:val="both"/>
        <w:rPr>
          <w:b/>
          <w:sz w:val="26"/>
          <w:szCs w:val="26"/>
        </w:rPr>
      </w:pPr>
      <w:r>
        <w:rPr>
          <w:b/>
          <w:sz w:val="26"/>
          <w:szCs w:val="26"/>
        </w:rPr>
        <w:lastRenderedPageBreak/>
        <w:t>- пункт 4 исключить;</w:t>
      </w:r>
    </w:p>
    <w:p w:rsidR="009D4D2A" w:rsidRDefault="009D4D2A" w:rsidP="009D4D2A">
      <w:pPr>
        <w:ind w:firstLine="709"/>
        <w:jc w:val="both"/>
        <w:rPr>
          <w:b/>
          <w:sz w:val="26"/>
          <w:szCs w:val="26"/>
        </w:rPr>
      </w:pPr>
      <w:r>
        <w:rPr>
          <w:b/>
          <w:sz w:val="26"/>
          <w:szCs w:val="26"/>
        </w:rPr>
        <w:t>1.23. пункт 1статьи 35.1изложить в следующей редакции:</w:t>
      </w:r>
    </w:p>
    <w:p w:rsidR="009D4D2A" w:rsidRDefault="009D4D2A" w:rsidP="009D4D2A">
      <w:pPr>
        <w:tabs>
          <w:tab w:val="num" w:pos="851"/>
        </w:tabs>
        <w:ind w:right="-1" w:firstLine="709"/>
        <w:jc w:val="both"/>
        <w:rPr>
          <w:bCs/>
          <w:sz w:val="26"/>
          <w:szCs w:val="26"/>
        </w:rPr>
      </w:pPr>
      <w:r w:rsidRPr="003708BE">
        <w:rPr>
          <w:sz w:val="26"/>
          <w:szCs w:val="26"/>
        </w:rPr>
        <w:t>«</w:t>
      </w:r>
      <w:r w:rsidRPr="00236C27">
        <w:rPr>
          <w:sz w:val="26"/>
          <w:szCs w:val="26"/>
        </w:rPr>
        <w:t>1. Для организации подготовки и проведения муниципальных выборов, местного референду</w:t>
      </w:r>
      <w:r w:rsidRPr="00236C27">
        <w:rPr>
          <w:bCs/>
          <w:sz w:val="26"/>
          <w:szCs w:val="26"/>
        </w:rPr>
        <w:t>ма, голосования по отзыву депутата, голосования по вопросам изменения границ поселения, преобразования поселения формируется Избирательная комиссия поселения.</w:t>
      </w:r>
      <w:r>
        <w:rPr>
          <w:bCs/>
          <w:sz w:val="26"/>
          <w:szCs w:val="26"/>
        </w:rPr>
        <w:t>»;</w:t>
      </w:r>
    </w:p>
    <w:p w:rsidR="009D4D2A" w:rsidRPr="00135E9E" w:rsidRDefault="009D4D2A" w:rsidP="009D4D2A">
      <w:pPr>
        <w:tabs>
          <w:tab w:val="num" w:pos="851"/>
        </w:tabs>
        <w:ind w:right="-1" w:firstLine="709"/>
        <w:jc w:val="both"/>
        <w:rPr>
          <w:bCs/>
          <w:sz w:val="26"/>
          <w:szCs w:val="26"/>
        </w:rPr>
      </w:pPr>
      <w:r w:rsidRPr="009B02A1">
        <w:rPr>
          <w:b/>
          <w:sz w:val="26"/>
          <w:szCs w:val="26"/>
        </w:rPr>
        <w:t>1.2</w:t>
      </w:r>
      <w:r>
        <w:rPr>
          <w:b/>
          <w:sz w:val="26"/>
          <w:szCs w:val="26"/>
        </w:rPr>
        <w:t>4</w:t>
      </w:r>
      <w:r w:rsidRPr="009B02A1">
        <w:rPr>
          <w:b/>
          <w:sz w:val="26"/>
          <w:szCs w:val="26"/>
        </w:rPr>
        <w:t>. статью 3</w:t>
      </w:r>
      <w:r>
        <w:rPr>
          <w:b/>
          <w:sz w:val="26"/>
          <w:szCs w:val="26"/>
        </w:rPr>
        <w:t>6</w:t>
      </w:r>
      <w:r w:rsidRPr="009B02A1">
        <w:rPr>
          <w:b/>
          <w:sz w:val="26"/>
          <w:szCs w:val="26"/>
        </w:rPr>
        <w:t xml:space="preserve"> изложить в следующей редакции:</w:t>
      </w:r>
    </w:p>
    <w:p w:rsidR="009D4D2A" w:rsidRPr="009B02A1" w:rsidRDefault="009D4D2A" w:rsidP="009D4D2A">
      <w:pPr>
        <w:tabs>
          <w:tab w:val="left" w:pos="426"/>
        </w:tabs>
        <w:ind w:right="-1" w:firstLine="709"/>
        <w:jc w:val="both"/>
        <w:rPr>
          <w:b/>
          <w:bCs/>
          <w:sz w:val="26"/>
          <w:szCs w:val="26"/>
        </w:rPr>
      </w:pPr>
      <w:r w:rsidRPr="009B02A1">
        <w:rPr>
          <w:b/>
          <w:sz w:val="26"/>
          <w:szCs w:val="26"/>
        </w:rPr>
        <w:t>«</w:t>
      </w:r>
      <w:r w:rsidRPr="009B02A1">
        <w:rPr>
          <w:b/>
          <w:bCs/>
          <w:sz w:val="26"/>
          <w:szCs w:val="26"/>
        </w:rPr>
        <w:t>Статья 3</w:t>
      </w:r>
      <w:r>
        <w:rPr>
          <w:b/>
          <w:bCs/>
          <w:sz w:val="26"/>
          <w:szCs w:val="26"/>
        </w:rPr>
        <w:t xml:space="preserve">6. </w:t>
      </w:r>
      <w:r w:rsidRPr="009B02A1">
        <w:rPr>
          <w:b/>
          <w:bCs/>
          <w:sz w:val="26"/>
          <w:szCs w:val="26"/>
        </w:rPr>
        <w:t>Голосование по отзыву депутата Совета депутатов поселения</w:t>
      </w:r>
    </w:p>
    <w:p w:rsidR="009D4D2A" w:rsidRPr="009B02A1" w:rsidRDefault="009D4D2A" w:rsidP="009D4D2A">
      <w:pPr>
        <w:tabs>
          <w:tab w:val="left" w:pos="426"/>
        </w:tabs>
        <w:ind w:right="-1" w:firstLine="709"/>
        <w:jc w:val="both"/>
        <w:rPr>
          <w:bCs/>
          <w:sz w:val="26"/>
          <w:szCs w:val="26"/>
        </w:rPr>
      </w:pPr>
      <w:r w:rsidRPr="009B02A1">
        <w:rPr>
          <w:bCs/>
          <w:sz w:val="26"/>
          <w:szCs w:val="26"/>
        </w:rPr>
        <w:t xml:space="preserve"> 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9D4D2A" w:rsidRPr="009B02A1" w:rsidRDefault="009D4D2A" w:rsidP="009D4D2A">
      <w:pPr>
        <w:tabs>
          <w:tab w:val="left" w:pos="426"/>
        </w:tabs>
        <w:ind w:right="-1" w:firstLine="709"/>
        <w:jc w:val="both"/>
        <w:rPr>
          <w:bCs/>
          <w:sz w:val="26"/>
          <w:szCs w:val="26"/>
        </w:rPr>
      </w:pPr>
      <w:r w:rsidRPr="009B02A1">
        <w:rPr>
          <w:bCs/>
          <w:sz w:val="26"/>
          <w:szCs w:val="26"/>
        </w:rPr>
        <w:t>Указанные обстоятельства должны быть подтверждены в судебном порядке.</w:t>
      </w:r>
    </w:p>
    <w:p w:rsidR="009D4D2A" w:rsidRPr="009B02A1" w:rsidRDefault="009D4D2A" w:rsidP="009D4D2A">
      <w:pPr>
        <w:tabs>
          <w:tab w:val="left" w:pos="426"/>
        </w:tabs>
        <w:ind w:right="-1" w:firstLine="709"/>
        <w:jc w:val="both"/>
        <w:rPr>
          <w:bCs/>
          <w:sz w:val="26"/>
          <w:szCs w:val="26"/>
        </w:rPr>
      </w:pPr>
      <w:r w:rsidRPr="009B02A1">
        <w:rPr>
          <w:bCs/>
          <w:sz w:val="26"/>
          <w:szCs w:val="26"/>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9D4D2A" w:rsidRPr="009B02A1" w:rsidRDefault="009D4D2A" w:rsidP="009D4D2A">
      <w:pPr>
        <w:tabs>
          <w:tab w:val="left" w:pos="426"/>
        </w:tabs>
        <w:ind w:right="-1" w:firstLine="709"/>
        <w:jc w:val="both"/>
        <w:rPr>
          <w:bCs/>
          <w:color w:val="000000"/>
          <w:sz w:val="26"/>
          <w:szCs w:val="26"/>
        </w:rPr>
      </w:pPr>
      <w:r w:rsidRPr="009B02A1">
        <w:rPr>
          <w:bCs/>
          <w:sz w:val="26"/>
          <w:szCs w:val="26"/>
        </w:rPr>
        <w:t xml:space="preserve">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w:t>
      </w:r>
      <w:r w:rsidRPr="009B02A1">
        <w:rPr>
          <w:bCs/>
          <w:color w:val="000000"/>
          <w:sz w:val="26"/>
          <w:szCs w:val="26"/>
        </w:rPr>
        <w:t>Вопрос об отзыве депутата также не может быть возбужден в последние 6 месяцев срока полномочий Совета депутатов.</w:t>
      </w:r>
    </w:p>
    <w:p w:rsidR="009D4D2A" w:rsidRPr="009B02A1" w:rsidRDefault="009D4D2A" w:rsidP="009D4D2A">
      <w:pPr>
        <w:tabs>
          <w:tab w:val="left" w:pos="426"/>
        </w:tabs>
        <w:ind w:right="-1" w:firstLine="709"/>
        <w:jc w:val="both"/>
        <w:rPr>
          <w:bCs/>
          <w:sz w:val="26"/>
          <w:szCs w:val="26"/>
        </w:rPr>
      </w:pPr>
      <w:r w:rsidRPr="009B02A1">
        <w:rPr>
          <w:bCs/>
          <w:sz w:val="26"/>
          <w:szCs w:val="26"/>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9D4D2A" w:rsidRPr="009B02A1" w:rsidRDefault="009D4D2A" w:rsidP="009D4D2A">
      <w:pPr>
        <w:tabs>
          <w:tab w:val="left" w:pos="426"/>
        </w:tabs>
        <w:ind w:right="-1" w:firstLine="709"/>
        <w:jc w:val="both"/>
        <w:rPr>
          <w:bCs/>
          <w:sz w:val="26"/>
          <w:szCs w:val="26"/>
        </w:rPr>
      </w:pPr>
      <w:r w:rsidRPr="009B02A1">
        <w:rPr>
          <w:bCs/>
          <w:sz w:val="26"/>
          <w:szCs w:val="26"/>
        </w:rPr>
        <w:t xml:space="preserve">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w:t>
      </w:r>
    </w:p>
    <w:p w:rsidR="009D4D2A" w:rsidRPr="009B02A1" w:rsidRDefault="009D4D2A" w:rsidP="009D4D2A">
      <w:pPr>
        <w:tabs>
          <w:tab w:val="left" w:pos="426"/>
        </w:tabs>
        <w:ind w:right="-1" w:firstLine="709"/>
        <w:jc w:val="both"/>
        <w:rPr>
          <w:bCs/>
          <w:sz w:val="26"/>
          <w:szCs w:val="26"/>
        </w:rPr>
      </w:pPr>
      <w:r w:rsidRPr="009B02A1">
        <w:rPr>
          <w:bCs/>
          <w:sz w:val="26"/>
          <w:szCs w:val="26"/>
        </w:rPr>
        <w:t xml:space="preserve">6. Итоги голосования по отзыву депутата Совета депутатов поселения, подлежат официальному опубликованию </w:t>
      </w:r>
      <w:r>
        <w:rPr>
          <w:bCs/>
          <w:sz w:val="26"/>
          <w:szCs w:val="26"/>
        </w:rPr>
        <w:t xml:space="preserve">(обнародованию) </w:t>
      </w:r>
      <w:r w:rsidRPr="009B02A1">
        <w:rPr>
          <w:bCs/>
          <w:sz w:val="26"/>
          <w:szCs w:val="26"/>
        </w:rPr>
        <w:t>и вступают в силу не ранее даты их официального опубликования</w:t>
      </w:r>
      <w:r>
        <w:rPr>
          <w:bCs/>
          <w:sz w:val="26"/>
          <w:szCs w:val="26"/>
        </w:rPr>
        <w:t xml:space="preserve"> (обнародования)</w:t>
      </w:r>
      <w:r w:rsidRPr="009B02A1">
        <w:rPr>
          <w:bCs/>
          <w:sz w:val="26"/>
          <w:szCs w:val="26"/>
        </w:rPr>
        <w:t>.</w:t>
      </w:r>
    </w:p>
    <w:p w:rsidR="009D4D2A" w:rsidRPr="00135E9E" w:rsidRDefault="009D4D2A" w:rsidP="009D4D2A">
      <w:pPr>
        <w:tabs>
          <w:tab w:val="left" w:pos="426"/>
        </w:tabs>
        <w:ind w:right="-1" w:firstLine="709"/>
        <w:jc w:val="both"/>
        <w:rPr>
          <w:bCs/>
          <w:sz w:val="26"/>
          <w:szCs w:val="26"/>
        </w:rPr>
      </w:pPr>
      <w:r w:rsidRPr="009B02A1">
        <w:rPr>
          <w:bCs/>
          <w:sz w:val="26"/>
          <w:szCs w:val="26"/>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r>
        <w:rPr>
          <w:bCs/>
          <w:sz w:val="26"/>
          <w:szCs w:val="26"/>
        </w:rPr>
        <w:t>»;</w:t>
      </w:r>
    </w:p>
    <w:p w:rsidR="009D4D2A" w:rsidRPr="0080384D" w:rsidRDefault="009D4D2A" w:rsidP="009D4D2A">
      <w:pPr>
        <w:pStyle w:val="ConsPlusTitle0"/>
        <w:ind w:firstLine="709"/>
        <w:jc w:val="both"/>
        <w:outlineLvl w:val="2"/>
        <w:rPr>
          <w:rFonts w:ascii="Times New Roman" w:hAnsi="Times New Roman" w:cs="Times New Roman"/>
          <w:sz w:val="26"/>
          <w:szCs w:val="26"/>
        </w:rPr>
      </w:pPr>
      <w:r w:rsidRPr="0080384D">
        <w:rPr>
          <w:rFonts w:ascii="Times New Roman" w:hAnsi="Times New Roman" w:cs="Times New Roman"/>
          <w:sz w:val="26"/>
          <w:szCs w:val="26"/>
        </w:rPr>
        <w:t>1.25. пункты 2, 3 статьи 37 изложить в следующей редакции:</w:t>
      </w:r>
    </w:p>
    <w:p w:rsidR="009D4D2A" w:rsidRPr="0080384D" w:rsidRDefault="009D4D2A" w:rsidP="009D4D2A">
      <w:pPr>
        <w:autoSpaceDE w:val="0"/>
        <w:autoSpaceDN w:val="0"/>
        <w:adjustRightInd w:val="0"/>
        <w:ind w:firstLine="709"/>
        <w:jc w:val="both"/>
        <w:rPr>
          <w:bCs/>
          <w:sz w:val="26"/>
          <w:szCs w:val="26"/>
        </w:rPr>
      </w:pPr>
      <w:r w:rsidRPr="0080384D">
        <w:rPr>
          <w:bCs/>
          <w:sz w:val="26"/>
          <w:szCs w:val="26"/>
        </w:rPr>
        <w:t xml:space="preserve">«2.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 </w:t>
      </w:r>
    </w:p>
    <w:p w:rsidR="009D4D2A" w:rsidRDefault="009D4D2A" w:rsidP="009D4D2A">
      <w:pPr>
        <w:pStyle w:val="3"/>
        <w:spacing w:after="0"/>
        <w:ind w:firstLine="709"/>
        <w:jc w:val="both"/>
        <w:rPr>
          <w:sz w:val="26"/>
          <w:szCs w:val="26"/>
        </w:rPr>
      </w:pPr>
      <w:r w:rsidRPr="0080384D">
        <w:rPr>
          <w:bCs/>
          <w:sz w:val="26"/>
          <w:szCs w:val="26"/>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9D4D2A" w:rsidRDefault="009D4D2A" w:rsidP="009D4D2A">
      <w:pPr>
        <w:pStyle w:val="3"/>
        <w:spacing w:after="0"/>
        <w:ind w:firstLine="709"/>
        <w:jc w:val="both"/>
        <w:rPr>
          <w:b/>
          <w:sz w:val="26"/>
          <w:szCs w:val="26"/>
        </w:rPr>
      </w:pPr>
      <w:r w:rsidRPr="00527C9C">
        <w:rPr>
          <w:b/>
          <w:sz w:val="26"/>
          <w:szCs w:val="26"/>
        </w:rPr>
        <w:t>1.2</w:t>
      </w:r>
      <w:r>
        <w:rPr>
          <w:b/>
          <w:sz w:val="26"/>
          <w:szCs w:val="26"/>
        </w:rPr>
        <w:t>6</w:t>
      </w:r>
      <w:r w:rsidRPr="00527C9C">
        <w:rPr>
          <w:b/>
          <w:sz w:val="26"/>
          <w:szCs w:val="26"/>
        </w:rPr>
        <w:t xml:space="preserve">. </w:t>
      </w:r>
      <w:r>
        <w:rPr>
          <w:b/>
          <w:sz w:val="26"/>
          <w:szCs w:val="26"/>
        </w:rPr>
        <w:t>в статье 38:</w:t>
      </w:r>
    </w:p>
    <w:p w:rsidR="009D4D2A" w:rsidRDefault="009D4D2A" w:rsidP="009D4D2A">
      <w:pPr>
        <w:pStyle w:val="3"/>
        <w:spacing w:after="0"/>
        <w:ind w:firstLine="709"/>
        <w:jc w:val="both"/>
        <w:rPr>
          <w:b/>
          <w:sz w:val="26"/>
          <w:szCs w:val="26"/>
        </w:rPr>
      </w:pPr>
      <w:r>
        <w:rPr>
          <w:b/>
          <w:sz w:val="26"/>
          <w:szCs w:val="26"/>
        </w:rPr>
        <w:t>- пункт 1 изложить в следующей редакции:</w:t>
      </w:r>
    </w:p>
    <w:p w:rsidR="009D4D2A" w:rsidRPr="00236C27" w:rsidRDefault="009D4D2A" w:rsidP="009D4D2A">
      <w:pPr>
        <w:ind w:firstLine="709"/>
        <w:jc w:val="both"/>
        <w:rPr>
          <w:bCs/>
          <w:sz w:val="26"/>
          <w:szCs w:val="26"/>
        </w:rPr>
      </w:pPr>
      <w:r>
        <w:rPr>
          <w:bCs/>
          <w:sz w:val="26"/>
          <w:szCs w:val="26"/>
        </w:rPr>
        <w:lastRenderedPageBreak/>
        <w:t>«</w:t>
      </w:r>
      <w:r w:rsidRPr="00236C27">
        <w:rPr>
          <w:bCs/>
          <w:sz w:val="26"/>
          <w:szCs w:val="26"/>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9D4D2A" w:rsidRDefault="009D4D2A" w:rsidP="009D4D2A">
      <w:pPr>
        <w:ind w:firstLine="709"/>
        <w:jc w:val="both"/>
        <w:rPr>
          <w:bCs/>
          <w:sz w:val="26"/>
          <w:szCs w:val="26"/>
        </w:rPr>
      </w:pPr>
      <w:r w:rsidRPr="00236C27">
        <w:rPr>
          <w:bCs/>
          <w:sz w:val="26"/>
          <w:szCs w:val="26"/>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9D4D2A" w:rsidRDefault="009D4D2A" w:rsidP="009D4D2A">
      <w:pPr>
        <w:ind w:firstLine="709"/>
        <w:jc w:val="both"/>
        <w:rPr>
          <w:bCs/>
          <w:sz w:val="26"/>
          <w:szCs w:val="26"/>
        </w:rPr>
      </w:pPr>
      <w:r w:rsidRPr="00236C27">
        <w:rPr>
          <w:bCs/>
          <w:sz w:val="26"/>
          <w:szCs w:val="26"/>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r>
        <w:rPr>
          <w:bCs/>
          <w:sz w:val="26"/>
          <w:szCs w:val="26"/>
        </w:rPr>
        <w:t>»;</w:t>
      </w:r>
    </w:p>
    <w:p w:rsidR="009D4D2A" w:rsidRPr="003B2ACE" w:rsidRDefault="009D4D2A" w:rsidP="009D4D2A">
      <w:pPr>
        <w:ind w:firstLine="709"/>
        <w:jc w:val="both"/>
        <w:rPr>
          <w:b/>
          <w:bCs/>
          <w:sz w:val="26"/>
          <w:szCs w:val="26"/>
        </w:rPr>
      </w:pPr>
      <w:r>
        <w:rPr>
          <w:bCs/>
          <w:sz w:val="26"/>
          <w:szCs w:val="26"/>
        </w:rPr>
        <w:t xml:space="preserve">- </w:t>
      </w:r>
      <w:r>
        <w:rPr>
          <w:b/>
          <w:bCs/>
          <w:sz w:val="26"/>
          <w:szCs w:val="26"/>
        </w:rPr>
        <w:t>дополнить пунктом 3.1 следующего содержания:</w:t>
      </w:r>
    </w:p>
    <w:p w:rsidR="009D4D2A" w:rsidRPr="00236C27" w:rsidRDefault="009D4D2A" w:rsidP="009D4D2A">
      <w:pPr>
        <w:ind w:firstLine="709"/>
        <w:jc w:val="both"/>
        <w:rPr>
          <w:bCs/>
          <w:sz w:val="26"/>
          <w:szCs w:val="26"/>
        </w:rPr>
      </w:pPr>
      <w:r>
        <w:rPr>
          <w:bCs/>
          <w:sz w:val="26"/>
          <w:szCs w:val="26"/>
        </w:rPr>
        <w:t>«3.1</w:t>
      </w:r>
      <w:r w:rsidRPr="00236C27">
        <w:rPr>
          <w:bCs/>
          <w:sz w:val="26"/>
          <w:szCs w:val="26"/>
        </w:rPr>
        <w:t xml:space="preserve">. </w:t>
      </w:r>
      <w:bookmarkStart w:id="0" w:name="_GoBack"/>
      <w:bookmarkEnd w:id="0"/>
      <w:r w:rsidRPr="00236C27">
        <w:rPr>
          <w:bCs/>
          <w:sz w:val="26"/>
          <w:szCs w:val="26"/>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r>
        <w:rPr>
          <w:bCs/>
          <w:sz w:val="26"/>
          <w:szCs w:val="26"/>
        </w:rPr>
        <w:t>»;</w:t>
      </w:r>
    </w:p>
    <w:p w:rsidR="009D4D2A" w:rsidRDefault="009D4D2A" w:rsidP="009D4D2A">
      <w:pPr>
        <w:pStyle w:val="3"/>
        <w:spacing w:after="0"/>
        <w:ind w:firstLine="709"/>
        <w:jc w:val="both"/>
        <w:rPr>
          <w:sz w:val="26"/>
          <w:szCs w:val="26"/>
        </w:rPr>
      </w:pPr>
      <w:r>
        <w:rPr>
          <w:b/>
          <w:sz w:val="26"/>
          <w:szCs w:val="26"/>
        </w:rPr>
        <w:t>1.27. в пункте 1 статьи 39 слова</w:t>
      </w:r>
      <w:r>
        <w:rPr>
          <w:sz w:val="26"/>
          <w:szCs w:val="26"/>
        </w:rPr>
        <w:t xml:space="preserve">«могут проводиться» </w:t>
      </w:r>
      <w:r>
        <w:rPr>
          <w:b/>
          <w:sz w:val="26"/>
          <w:szCs w:val="26"/>
        </w:rPr>
        <w:t xml:space="preserve">заменить словом </w:t>
      </w:r>
      <w:r>
        <w:rPr>
          <w:sz w:val="26"/>
          <w:szCs w:val="26"/>
        </w:rPr>
        <w:t>«проводятся»;</w:t>
      </w:r>
    </w:p>
    <w:p w:rsidR="009D4D2A" w:rsidRDefault="009D4D2A" w:rsidP="009D4D2A">
      <w:pPr>
        <w:tabs>
          <w:tab w:val="left" w:pos="1200"/>
        </w:tabs>
        <w:ind w:firstLine="709"/>
        <w:jc w:val="both"/>
        <w:rPr>
          <w:b/>
          <w:sz w:val="26"/>
          <w:szCs w:val="26"/>
        </w:rPr>
      </w:pPr>
      <w:r w:rsidRPr="00247666">
        <w:rPr>
          <w:b/>
          <w:sz w:val="26"/>
          <w:szCs w:val="26"/>
        </w:rPr>
        <w:t>1.2</w:t>
      </w:r>
      <w:r>
        <w:rPr>
          <w:b/>
          <w:sz w:val="26"/>
          <w:szCs w:val="26"/>
        </w:rPr>
        <w:t>8</w:t>
      </w:r>
      <w:r w:rsidRPr="00247666">
        <w:rPr>
          <w:b/>
          <w:sz w:val="26"/>
          <w:szCs w:val="26"/>
        </w:rPr>
        <w:t xml:space="preserve">. </w:t>
      </w:r>
      <w:r>
        <w:rPr>
          <w:b/>
          <w:sz w:val="26"/>
          <w:szCs w:val="26"/>
        </w:rPr>
        <w:t>пункт 5 статьи 42 исключить;</w:t>
      </w:r>
    </w:p>
    <w:p w:rsidR="009D4D2A" w:rsidRDefault="009D4D2A" w:rsidP="009D4D2A">
      <w:pPr>
        <w:tabs>
          <w:tab w:val="left" w:pos="1200"/>
        </w:tabs>
        <w:ind w:firstLine="709"/>
        <w:jc w:val="both"/>
        <w:rPr>
          <w:i/>
          <w:sz w:val="26"/>
          <w:szCs w:val="26"/>
        </w:rPr>
      </w:pPr>
      <w:r w:rsidRPr="00F57EAD">
        <w:rPr>
          <w:b/>
          <w:sz w:val="26"/>
          <w:szCs w:val="26"/>
        </w:rPr>
        <w:t>1.</w:t>
      </w:r>
      <w:r>
        <w:rPr>
          <w:b/>
          <w:sz w:val="26"/>
          <w:szCs w:val="26"/>
        </w:rPr>
        <w:t>29</w:t>
      </w:r>
      <w:r w:rsidRPr="00F57EAD">
        <w:rPr>
          <w:b/>
          <w:sz w:val="26"/>
          <w:szCs w:val="26"/>
        </w:rPr>
        <w:t>.</w:t>
      </w:r>
      <w:r>
        <w:rPr>
          <w:b/>
          <w:sz w:val="26"/>
          <w:szCs w:val="26"/>
        </w:rPr>
        <w:t xml:space="preserve">в пункте 2 статьи 43 слово </w:t>
      </w:r>
      <w:r>
        <w:rPr>
          <w:sz w:val="26"/>
          <w:szCs w:val="26"/>
        </w:rPr>
        <w:t xml:space="preserve">«общие» </w:t>
      </w:r>
      <w:r>
        <w:rPr>
          <w:b/>
          <w:sz w:val="26"/>
          <w:szCs w:val="26"/>
        </w:rPr>
        <w:t>исключить;</w:t>
      </w:r>
    </w:p>
    <w:p w:rsidR="009D4D2A" w:rsidRPr="00135E9E" w:rsidRDefault="009D4D2A" w:rsidP="009D4D2A">
      <w:pPr>
        <w:pStyle w:val="ConsPlusTitle0"/>
        <w:ind w:firstLine="709"/>
        <w:jc w:val="both"/>
        <w:outlineLvl w:val="2"/>
        <w:rPr>
          <w:rFonts w:ascii="Times New Roman" w:hAnsi="Times New Roman" w:cs="Times New Roman"/>
          <w:sz w:val="26"/>
          <w:szCs w:val="26"/>
        </w:rPr>
      </w:pPr>
      <w:r w:rsidRPr="00135E9E">
        <w:rPr>
          <w:rFonts w:ascii="Times New Roman" w:hAnsi="Times New Roman" w:cs="Times New Roman"/>
          <w:sz w:val="26"/>
          <w:szCs w:val="26"/>
        </w:rPr>
        <w:t>1.</w:t>
      </w:r>
      <w:r>
        <w:rPr>
          <w:rFonts w:ascii="Times New Roman" w:hAnsi="Times New Roman" w:cs="Times New Roman"/>
          <w:sz w:val="26"/>
          <w:szCs w:val="26"/>
        </w:rPr>
        <w:t>30</w:t>
      </w:r>
      <w:r w:rsidRPr="00135E9E">
        <w:rPr>
          <w:rFonts w:ascii="Times New Roman" w:hAnsi="Times New Roman" w:cs="Times New Roman"/>
          <w:sz w:val="26"/>
          <w:szCs w:val="26"/>
        </w:rPr>
        <w:t>. наименование статьи 45 изложить в следующей редакции:</w:t>
      </w:r>
    </w:p>
    <w:p w:rsidR="009D4D2A" w:rsidRDefault="009D4D2A" w:rsidP="009D4D2A">
      <w:pPr>
        <w:pStyle w:val="ConsPlusTitle0"/>
        <w:ind w:firstLine="709"/>
        <w:jc w:val="both"/>
        <w:outlineLvl w:val="2"/>
        <w:rPr>
          <w:rFonts w:ascii="Times New Roman" w:hAnsi="Times New Roman" w:cs="Times New Roman"/>
          <w:sz w:val="26"/>
          <w:szCs w:val="26"/>
        </w:rPr>
      </w:pPr>
      <w:r w:rsidRPr="00135E9E">
        <w:rPr>
          <w:rFonts w:ascii="Times New Roman" w:hAnsi="Times New Roman" w:cs="Times New Roman"/>
          <w:b w:val="0"/>
          <w:sz w:val="26"/>
          <w:szCs w:val="26"/>
        </w:rPr>
        <w:t>«</w:t>
      </w:r>
      <w:r w:rsidRPr="00135E9E">
        <w:rPr>
          <w:rFonts w:ascii="Times New Roman" w:hAnsi="Times New Roman" w:cs="Times New Roman"/>
          <w:sz w:val="26"/>
          <w:szCs w:val="26"/>
        </w:rPr>
        <w:t>Статья 45. Собрания, конференции жителей</w:t>
      </w:r>
      <w:r w:rsidRPr="00135E9E">
        <w:rPr>
          <w:rFonts w:ascii="Times New Roman" w:hAnsi="Times New Roman" w:cs="Times New Roman"/>
          <w:b w:val="0"/>
          <w:sz w:val="26"/>
          <w:szCs w:val="26"/>
        </w:rPr>
        <w:t>»;</w:t>
      </w:r>
    </w:p>
    <w:p w:rsidR="009D4D2A" w:rsidRDefault="009D4D2A" w:rsidP="009D4D2A">
      <w:pPr>
        <w:pStyle w:val="ConsPlusTitle0"/>
        <w:ind w:firstLine="709"/>
        <w:jc w:val="both"/>
        <w:outlineLvl w:val="2"/>
        <w:rPr>
          <w:rFonts w:ascii="Times New Roman" w:hAnsi="Times New Roman" w:cs="Times New Roman"/>
          <w:sz w:val="26"/>
          <w:szCs w:val="26"/>
        </w:rPr>
      </w:pPr>
      <w:r>
        <w:rPr>
          <w:rFonts w:ascii="Times New Roman" w:hAnsi="Times New Roman" w:cs="Times New Roman"/>
          <w:sz w:val="26"/>
          <w:szCs w:val="26"/>
        </w:rPr>
        <w:t>1.31.пункт 1 статьи 51.1 изложить в следующей редакции:</w:t>
      </w:r>
    </w:p>
    <w:p w:rsidR="009D4D2A" w:rsidRPr="00980271" w:rsidRDefault="009D4D2A" w:rsidP="009D4D2A">
      <w:pPr>
        <w:pStyle w:val="af5"/>
        <w:numPr>
          <w:ilvl w:val="0"/>
          <w:numId w:val="10"/>
        </w:numPr>
        <w:autoSpaceDE w:val="0"/>
        <w:autoSpaceDN w:val="0"/>
        <w:adjustRightInd w:val="0"/>
        <w:ind w:left="0" w:firstLine="708"/>
        <w:jc w:val="both"/>
        <w:rPr>
          <w:bCs/>
          <w:i/>
          <w:iCs/>
          <w:sz w:val="26"/>
          <w:szCs w:val="26"/>
        </w:rPr>
      </w:pPr>
      <w:r w:rsidRPr="00980271">
        <w:rPr>
          <w:bCs/>
          <w:iCs/>
          <w:sz w:val="26"/>
          <w:szCs w:val="26"/>
        </w:rPr>
        <w:t>Настоящим Уставом лицу, замещающему муниципальную должность</w:t>
      </w:r>
      <w:r>
        <w:rPr>
          <w:bCs/>
          <w:iCs/>
          <w:sz w:val="26"/>
          <w:szCs w:val="26"/>
        </w:rPr>
        <w:t xml:space="preserve"> </w:t>
      </w:r>
      <w:r w:rsidRPr="00980271">
        <w:rPr>
          <w:bCs/>
          <w:iCs/>
          <w:sz w:val="26"/>
          <w:szCs w:val="26"/>
        </w:rPr>
        <w:t xml:space="preserve">на </w:t>
      </w:r>
      <w:r w:rsidRPr="003968CE">
        <w:rPr>
          <w:bCs/>
          <w:iCs/>
          <w:sz w:val="26"/>
          <w:szCs w:val="26"/>
        </w:rPr>
        <w:t xml:space="preserve">постоянной </w:t>
      </w:r>
      <w:r w:rsidRPr="006F5F9D">
        <w:rPr>
          <w:bCs/>
          <w:iCs/>
          <w:sz w:val="26"/>
          <w:szCs w:val="26"/>
        </w:rPr>
        <w:t>основе</w:t>
      </w:r>
      <w:r w:rsidRPr="003968CE">
        <w:rPr>
          <w:bCs/>
          <w:iCs/>
          <w:sz w:val="26"/>
          <w:szCs w:val="26"/>
        </w:rPr>
        <w:t>, гарантируются:</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2) право на своевременное и в полном объеме получение денежного вознаграждения;</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3) возмещение расходов, связанных со служебной командировкой, а также с дополнительным профессиональным образованием;</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4) получение в установленном порядке информации и материалов, необходимых для исполнения полномочий;</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_____ (указать конкретное количество календарных дней, не превышающее 52);</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7) пенсионное обеспечение за выслугу лет;</w:t>
      </w:r>
    </w:p>
    <w:p w:rsidR="009D4D2A" w:rsidRPr="009D4D2A" w:rsidRDefault="009D4D2A" w:rsidP="009D4D2A">
      <w:pPr>
        <w:autoSpaceDE w:val="0"/>
        <w:autoSpaceDN w:val="0"/>
        <w:adjustRightInd w:val="0"/>
        <w:ind w:firstLine="709"/>
        <w:jc w:val="both"/>
        <w:rPr>
          <w:bCs/>
          <w:iCs/>
          <w:sz w:val="26"/>
          <w:szCs w:val="26"/>
        </w:rPr>
      </w:pPr>
      <w:r w:rsidRPr="009D4D2A">
        <w:rPr>
          <w:bCs/>
          <w:iCs/>
          <w:sz w:val="26"/>
          <w:szCs w:val="26"/>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9D4D2A" w:rsidRDefault="009D4D2A" w:rsidP="009D4D2A">
      <w:pPr>
        <w:autoSpaceDE w:val="0"/>
        <w:autoSpaceDN w:val="0"/>
        <w:adjustRightInd w:val="0"/>
        <w:ind w:firstLine="709"/>
        <w:jc w:val="both"/>
        <w:rPr>
          <w:b/>
          <w:bCs/>
          <w:iCs/>
          <w:sz w:val="26"/>
          <w:szCs w:val="26"/>
        </w:rPr>
      </w:pPr>
      <w:r w:rsidRPr="00980271">
        <w:rPr>
          <w:b/>
          <w:bCs/>
          <w:iCs/>
          <w:sz w:val="26"/>
          <w:szCs w:val="26"/>
        </w:rPr>
        <w:t>1.</w:t>
      </w:r>
      <w:r>
        <w:rPr>
          <w:b/>
          <w:bCs/>
          <w:iCs/>
          <w:sz w:val="26"/>
          <w:szCs w:val="26"/>
        </w:rPr>
        <w:t>32</w:t>
      </w:r>
      <w:r w:rsidRPr="00980271">
        <w:rPr>
          <w:b/>
          <w:bCs/>
          <w:iCs/>
          <w:sz w:val="26"/>
          <w:szCs w:val="26"/>
        </w:rPr>
        <w:t>.</w:t>
      </w:r>
      <w:r>
        <w:rPr>
          <w:b/>
          <w:bCs/>
          <w:iCs/>
          <w:sz w:val="26"/>
          <w:szCs w:val="26"/>
        </w:rPr>
        <w:t>в пункте 3 статьи 51.2</w:t>
      </w:r>
      <w:r>
        <w:rPr>
          <w:b/>
          <w:iCs/>
          <w:sz w:val="26"/>
          <w:szCs w:val="26"/>
        </w:rPr>
        <w:t>слова</w:t>
      </w:r>
      <w:r>
        <w:rPr>
          <w:iCs/>
          <w:sz w:val="26"/>
          <w:szCs w:val="26"/>
        </w:rPr>
        <w:t xml:space="preserve"> «составляла 45 процентов» </w:t>
      </w:r>
      <w:r>
        <w:rPr>
          <w:b/>
          <w:iCs/>
          <w:sz w:val="26"/>
          <w:szCs w:val="26"/>
        </w:rPr>
        <w:t>заменить словами</w:t>
      </w:r>
      <w:r>
        <w:rPr>
          <w:iCs/>
          <w:sz w:val="26"/>
          <w:szCs w:val="26"/>
        </w:rPr>
        <w:t xml:space="preserve"> «составляла не более 45 процентов»;</w:t>
      </w:r>
    </w:p>
    <w:p w:rsidR="009D4D2A" w:rsidRDefault="009D4D2A" w:rsidP="009D4D2A">
      <w:pPr>
        <w:autoSpaceDE w:val="0"/>
        <w:autoSpaceDN w:val="0"/>
        <w:adjustRightInd w:val="0"/>
        <w:ind w:firstLine="709"/>
        <w:jc w:val="both"/>
        <w:rPr>
          <w:b/>
          <w:bCs/>
          <w:iCs/>
          <w:sz w:val="26"/>
          <w:szCs w:val="26"/>
        </w:rPr>
      </w:pPr>
      <w:r>
        <w:rPr>
          <w:b/>
          <w:bCs/>
          <w:iCs/>
          <w:sz w:val="26"/>
          <w:szCs w:val="26"/>
        </w:rPr>
        <w:lastRenderedPageBreak/>
        <w:t>1.33. главу 8.1 дополнить статьей 51.3 следующего содержания:</w:t>
      </w:r>
    </w:p>
    <w:p w:rsidR="009D4D2A" w:rsidRPr="00236C27" w:rsidRDefault="009D4D2A" w:rsidP="009D4D2A">
      <w:pPr>
        <w:pStyle w:val="ConsPlusNormal0"/>
        <w:ind w:firstLine="709"/>
        <w:jc w:val="both"/>
        <w:rPr>
          <w:rFonts w:ascii="Times New Roman" w:hAnsi="Times New Roman" w:cs="Times New Roman"/>
          <w:b/>
          <w:sz w:val="26"/>
          <w:szCs w:val="26"/>
        </w:rPr>
      </w:pPr>
      <w:r>
        <w:rPr>
          <w:rFonts w:ascii="Times New Roman" w:hAnsi="Times New Roman" w:cs="Times New Roman"/>
          <w:b/>
          <w:sz w:val="26"/>
          <w:szCs w:val="26"/>
        </w:rPr>
        <w:t>«</w:t>
      </w:r>
      <w:r w:rsidRPr="00236C27">
        <w:rPr>
          <w:rFonts w:ascii="Times New Roman" w:hAnsi="Times New Roman" w:cs="Times New Roman"/>
          <w:b/>
          <w:sz w:val="26"/>
          <w:szCs w:val="26"/>
        </w:rPr>
        <w:t xml:space="preserve">Статья </w:t>
      </w:r>
      <w:r>
        <w:rPr>
          <w:rFonts w:ascii="Times New Roman" w:hAnsi="Times New Roman" w:cs="Times New Roman"/>
          <w:b/>
          <w:sz w:val="26"/>
          <w:szCs w:val="26"/>
        </w:rPr>
        <w:t>51.3.</w:t>
      </w:r>
      <w:r w:rsidRPr="00236C27">
        <w:rPr>
          <w:rFonts w:ascii="Times New Roman" w:hAnsi="Times New Roman" w:cs="Times New Roman"/>
          <w:b/>
          <w:sz w:val="26"/>
          <w:szCs w:val="26"/>
        </w:rPr>
        <w:t xml:space="preserve"> Гарантии осуществления полномочий лицом, замещающим муниципальную должность на непостоянной основе</w:t>
      </w:r>
    </w:p>
    <w:p w:rsidR="009D4D2A" w:rsidRPr="00B8488A" w:rsidRDefault="009D4D2A" w:rsidP="009D4D2A">
      <w:pPr>
        <w:ind w:firstLine="709"/>
        <w:jc w:val="both"/>
        <w:rPr>
          <w:i/>
          <w:sz w:val="26"/>
          <w:szCs w:val="26"/>
        </w:rPr>
      </w:pPr>
      <w:r w:rsidRPr="00236C27">
        <w:rPr>
          <w:i/>
          <w:sz w:val="26"/>
          <w:szCs w:val="26"/>
        </w:rPr>
        <w:t xml:space="preserve">(Уставом муниципального образования лицу, замещающему муниципальную должность на непостоянной основе, за счет средств местного бюджета </w:t>
      </w:r>
      <w:r w:rsidRPr="00236C27">
        <w:rPr>
          <w:i/>
          <w:sz w:val="26"/>
          <w:szCs w:val="26"/>
          <w:u w:val="single"/>
        </w:rPr>
        <w:t>могут</w:t>
      </w:r>
      <w:r w:rsidRPr="00236C27">
        <w:rPr>
          <w:i/>
          <w:sz w:val="26"/>
          <w:szCs w:val="26"/>
        </w:rPr>
        <w:t xml:space="preserve"> гарантироваться следующие гарантии).</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1. Лицу, замещающему муниципальную должность на непостоянной основе, за счет средств местного бюджета гарантируется:</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9D4D2A" w:rsidRPr="00236C27" w:rsidRDefault="009D4D2A" w:rsidP="009D4D2A">
      <w:pPr>
        <w:pStyle w:val="ConsPlusNormal0"/>
        <w:ind w:firstLine="709"/>
        <w:jc w:val="both"/>
        <w:rPr>
          <w:rFonts w:ascii="Times New Roman" w:hAnsi="Times New Roman" w:cs="Times New Roman"/>
          <w:b/>
          <w:i/>
          <w:sz w:val="26"/>
          <w:szCs w:val="26"/>
        </w:rPr>
      </w:pPr>
      <w:r w:rsidRPr="00236C27">
        <w:rPr>
          <w:rFonts w:ascii="Times New Roman" w:hAnsi="Times New Roman" w:cs="Times New Roman"/>
          <w:i/>
          <w:sz w:val="26"/>
          <w:szCs w:val="26"/>
        </w:rPr>
        <w:t>(Лицу, замещающему муниципальную должность, в целях осуществления полномочий может предоставляться служебное помещение (рабочее место), оборудованное мебелью, оргтехникой, средствами связи, а также может предоставляться транспортное обслуживание).</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2) компенсация расходов, связанных с осуществлением полномочий;</w:t>
      </w:r>
    </w:p>
    <w:p w:rsidR="009D4D2A" w:rsidRPr="00236C27" w:rsidRDefault="009D4D2A" w:rsidP="009D4D2A">
      <w:pPr>
        <w:autoSpaceDE w:val="0"/>
        <w:autoSpaceDN w:val="0"/>
        <w:adjustRightInd w:val="0"/>
        <w:ind w:firstLine="709"/>
        <w:jc w:val="both"/>
        <w:rPr>
          <w:i/>
          <w:sz w:val="26"/>
          <w:szCs w:val="26"/>
        </w:rPr>
      </w:pPr>
      <w:r w:rsidRPr="00236C27">
        <w:rPr>
          <w:i/>
          <w:sz w:val="26"/>
          <w:szCs w:val="26"/>
        </w:rPr>
        <w:t>(В случае использования лицом, замещающим муниципальную должность, личного имущества в целях исполнения полномочий, данному лицу может выплачиваться компенсация за использование, износ (амортизацию) личного транспорта, оборудования и других технических средств и материалов, принадлежащих данному лицу, а также могут возмещаться расходы, связанные с их использованием).</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3) возмещение расходов, связанных со служебной командировкой, а также с дополнительным профессиональным образованием;</w:t>
      </w:r>
    </w:p>
    <w:p w:rsidR="009D4D2A" w:rsidRPr="00236C27" w:rsidRDefault="009D4D2A" w:rsidP="009D4D2A">
      <w:pPr>
        <w:autoSpaceDE w:val="0"/>
        <w:autoSpaceDN w:val="0"/>
        <w:adjustRightInd w:val="0"/>
        <w:ind w:firstLine="709"/>
        <w:jc w:val="both"/>
        <w:rPr>
          <w:i/>
          <w:sz w:val="26"/>
          <w:szCs w:val="26"/>
        </w:rPr>
      </w:pPr>
      <w:r w:rsidRPr="00236C27">
        <w:rPr>
          <w:i/>
          <w:sz w:val="26"/>
          <w:szCs w:val="26"/>
        </w:rPr>
        <w:t>(При направлении в служебные командировки, а также на повышение квалификации лицу, замещающему муниципальную должность, обеспечиваются соответствующие гарантии, предусмотренные Трудовым кодексом Российской Федерации).</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4) получение в установленном порядке информации и материалов, необходимых для исполнения полномочий;</w:t>
      </w:r>
    </w:p>
    <w:p w:rsidR="009D4D2A" w:rsidRPr="00236C27" w:rsidRDefault="009D4D2A" w:rsidP="009D4D2A">
      <w:pPr>
        <w:autoSpaceDE w:val="0"/>
        <w:autoSpaceDN w:val="0"/>
        <w:adjustRightInd w:val="0"/>
        <w:ind w:firstLine="709"/>
        <w:jc w:val="both"/>
        <w:rPr>
          <w:i/>
          <w:sz w:val="26"/>
          <w:szCs w:val="26"/>
        </w:rPr>
      </w:pPr>
      <w:r w:rsidRPr="00236C27">
        <w:rPr>
          <w:i/>
          <w:sz w:val="26"/>
          <w:szCs w:val="26"/>
        </w:rPr>
        <w:t>(Лицо, замещающее муниципальную должность, имеет право на получение в установленном порядке информации и материалов, необходимых для исполнения полномочий по вопросам местного значения, от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
    <w:p w:rsidR="009D4D2A" w:rsidRPr="00236C27" w:rsidRDefault="009D4D2A" w:rsidP="009D4D2A">
      <w:pPr>
        <w:autoSpaceDE w:val="0"/>
        <w:autoSpaceDN w:val="0"/>
        <w:adjustRightInd w:val="0"/>
        <w:ind w:firstLine="709"/>
        <w:jc w:val="both"/>
        <w:rPr>
          <w:i/>
          <w:sz w:val="26"/>
          <w:szCs w:val="26"/>
        </w:rPr>
      </w:pPr>
      <w:r w:rsidRPr="00236C27">
        <w:rPr>
          <w:i/>
          <w:sz w:val="26"/>
          <w:szCs w:val="26"/>
        </w:rPr>
        <w:t>Уставом муниципального образования для лиц, замещающих муниципальную должность, может быть предусмотрено право внеочередного приема должностными лицами органов местного самоуправления).</w:t>
      </w:r>
    </w:p>
    <w:p w:rsidR="009D4D2A" w:rsidRPr="00236C27" w:rsidRDefault="009D4D2A" w:rsidP="009D4D2A">
      <w:pPr>
        <w:pStyle w:val="ConsPlusNormal0"/>
        <w:ind w:firstLine="709"/>
        <w:jc w:val="both"/>
        <w:rPr>
          <w:rFonts w:ascii="Times New Roman" w:hAnsi="Times New Roman" w:cs="Times New Roman"/>
          <w:b/>
          <w:sz w:val="26"/>
          <w:szCs w:val="26"/>
        </w:rPr>
      </w:pPr>
      <w:r w:rsidRPr="00236C27">
        <w:rPr>
          <w:rFonts w:ascii="Times New Roman" w:hAnsi="Times New Roman" w:cs="Times New Roman"/>
          <w:sz w:val="26"/>
          <w:szCs w:val="26"/>
        </w:rPr>
        <w:t>5) дополнительное профессиональное образование с сохранением на этот период замещаемой должности.</w:t>
      </w:r>
      <w:r>
        <w:rPr>
          <w:rFonts w:ascii="Times New Roman" w:hAnsi="Times New Roman" w:cs="Times New Roman"/>
          <w:sz w:val="26"/>
          <w:szCs w:val="26"/>
        </w:rPr>
        <w:t>»;</w:t>
      </w:r>
    </w:p>
    <w:p w:rsidR="009D4D2A" w:rsidRDefault="009D4D2A" w:rsidP="009D4D2A">
      <w:pPr>
        <w:autoSpaceDE w:val="0"/>
        <w:autoSpaceDN w:val="0"/>
        <w:adjustRightInd w:val="0"/>
        <w:ind w:firstLine="709"/>
        <w:jc w:val="both"/>
        <w:rPr>
          <w:b/>
          <w:sz w:val="26"/>
          <w:szCs w:val="26"/>
        </w:rPr>
      </w:pPr>
      <w:r w:rsidRPr="00B8488A">
        <w:rPr>
          <w:b/>
          <w:sz w:val="26"/>
          <w:szCs w:val="26"/>
        </w:rPr>
        <w:t>1.</w:t>
      </w:r>
      <w:r>
        <w:rPr>
          <w:b/>
          <w:sz w:val="26"/>
          <w:szCs w:val="26"/>
        </w:rPr>
        <w:t>34</w:t>
      </w:r>
      <w:r w:rsidRPr="00B8488A">
        <w:rPr>
          <w:b/>
          <w:sz w:val="26"/>
          <w:szCs w:val="26"/>
        </w:rPr>
        <w:t xml:space="preserve">. </w:t>
      </w:r>
      <w:r>
        <w:rPr>
          <w:b/>
          <w:sz w:val="26"/>
          <w:szCs w:val="26"/>
        </w:rPr>
        <w:t>в статье 53:</w:t>
      </w:r>
    </w:p>
    <w:p w:rsidR="009D4D2A" w:rsidRDefault="009D4D2A" w:rsidP="009D4D2A">
      <w:pPr>
        <w:autoSpaceDE w:val="0"/>
        <w:autoSpaceDN w:val="0"/>
        <w:adjustRightInd w:val="0"/>
        <w:ind w:firstLine="709"/>
        <w:jc w:val="both"/>
        <w:rPr>
          <w:sz w:val="26"/>
          <w:szCs w:val="26"/>
        </w:rPr>
      </w:pPr>
      <w:r>
        <w:rPr>
          <w:b/>
          <w:sz w:val="26"/>
          <w:szCs w:val="26"/>
        </w:rPr>
        <w:t xml:space="preserve">- в подпункте 2 пункта 1 слова </w:t>
      </w:r>
      <w:r>
        <w:rPr>
          <w:sz w:val="26"/>
          <w:szCs w:val="26"/>
        </w:rPr>
        <w:t xml:space="preserve">«федеральными законами и законами субъектов Российской Федерации» </w:t>
      </w:r>
      <w:r>
        <w:rPr>
          <w:b/>
          <w:sz w:val="26"/>
          <w:szCs w:val="26"/>
        </w:rPr>
        <w:t>заменить словами «</w:t>
      </w:r>
      <w:r w:rsidRPr="00236C27">
        <w:rPr>
          <w:sz w:val="26"/>
          <w:szCs w:val="26"/>
        </w:rPr>
        <w:t>установленных федеральными и краевыми законами</w:t>
      </w:r>
      <w:r>
        <w:rPr>
          <w:sz w:val="26"/>
          <w:szCs w:val="26"/>
        </w:rPr>
        <w:t>»;</w:t>
      </w:r>
    </w:p>
    <w:p w:rsidR="009D4D2A" w:rsidRDefault="009D4D2A" w:rsidP="009D4D2A">
      <w:pPr>
        <w:autoSpaceDE w:val="0"/>
        <w:autoSpaceDN w:val="0"/>
        <w:adjustRightInd w:val="0"/>
        <w:ind w:firstLine="709"/>
        <w:jc w:val="both"/>
        <w:rPr>
          <w:b/>
          <w:sz w:val="26"/>
          <w:szCs w:val="26"/>
        </w:rPr>
      </w:pPr>
      <w:r>
        <w:rPr>
          <w:b/>
          <w:sz w:val="26"/>
          <w:szCs w:val="26"/>
        </w:rPr>
        <w:t>- пункт 2 дополнить абзацем вторым следующего содержания:</w:t>
      </w:r>
    </w:p>
    <w:p w:rsidR="009D4D2A" w:rsidRDefault="009D4D2A" w:rsidP="009D4D2A">
      <w:pPr>
        <w:autoSpaceDE w:val="0"/>
        <w:autoSpaceDN w:val="0"/>
        <w:adjustRightInd w:val="0"/>
        <w:ind w:firstLine="709"/>
        <w:jc w:val="both"/>
        <w:rPr>
          <w:sz w:val="26"/>
          <w:szCs w:val="26"/>
        </w:rPr>
      </w:pPr>
      <w:r>
        <w:rPr>
          <w:sz w:val="26"/>
          <w:szCs w:val="26"/>
        </w:rPr>
        <w:t>«</w:t>
      </w:r>
      <w:r w:rsidRPr="00236C27">
        <w:rPr>
          <w:sz w:val="26"/>
          <w:szCs w:val="26"/>
        </w:rPr>
        <w:t>Реестр муниципальной собственности поселения должен быть доступен для жителей поселения.</w:t>
      </w:r>
      <w:r>
        <w:rPr>
          <w:sz w:val="26"/>
          <w:szCs w:val="26"/>
        </w:rPr>
        <w:t>»;</w:t>
      </w:r>
    </w:p>
    <w:p w:rsidR="009D4D2A" w:rsidRDefault="009D4D2A" w:rsidP="009D4D2A">
      <w:pPr>
        <w:autoSpaceDE w:val="0"/>
        <w:autoSpaceDN w:val="0"/>
        <w:adjustRightInd w:val="0"/>
        <w:ind w:firstLine="709"/>
        <w:jc w:val="both"/>
        <w:rPr>
          <w:color w:val="000000"/>
          <w:sz w:val="26"/>
          <w:szCs w:val="26"/>
        </w:rPr>
      </w:pPr>
      <w:r w:rsidRPr="00BD33DC">
        <w:rPr>
          <w:b/>
          <w:sz w:val="26"/>
          <w:szCs w:val="26"/>
        </w:rPr>
        <w:lastRenderedPageBreak/>
        <w:t>1.3</w:t>
      </w:r>
      <w:r>
        <w:rPr>
          <w:b/>
          <w:sz w:val="26"/>
          <w:szCs w:val="26"/>
        </w:rPr>
        <w:t>5</w:t>
      </w:r>
      <w:r w:rsidRPr="00BD33DC">
        <w:rPr>
          <w:b/>
          <w:sz w:val="26"/>
          <w:szCs w:val="26"/>
        </w:rPr>
        <w:t>.</w:t>
      </w:r>
      <w:r w:rsidRPr="00163A1C">
        <w:rPr>
          <w:b/>
          <w:sz w:val="26"/>
          <w:szCs w:val="26"/>
        </w:rPr>
        <w:t>в пункте 2</w:t>
      </w:r>
      <w:r w:rsidRPr="00BD33DC">
        <w:rPr>
          <w:b/>
          <w:sz w:val="26"/>
          <w:szCs w:val="26"/>
        </w:rPr>
        <w:t xml:space="preserve"> стать</w:t>
      </w:r>
      <w:r>
        <w:rPr>
          <w:b/>
          <w:sz w:val="26"/>
          <w:szCs w:val="26"/>
        </w:rPr>
        <w:t>и</w:t>
      </w:r>
      <w:r w:rsidRPr="00BD33DC">
        <w:rPr>
          <w:b/>
          <w:sz w:val="26"/>
          <w:szCs w:val="26"/>
        </w:rPr>
        <w:t xml:space="preserve"> 54</w:t>
      </w:r>
      <w:r w:rsidRPr="00163A1C">
        <w:rPr>
          <w:b/>
          <w:sz w:val="26"/>
          <w:szCs w:val="26"/>
        </w:rPr>
        <w:t xml:space="preserve">слова </w:t>
      </w:r>
      <w:r w:rsidRPr="00163A1C">
        <w:rPr>
          <w:sz w:val="26"/>
          <w:szCs w:val="26"/>
        </w:rPr>
        <w:t>«</w:t>
      </w:r>
      <w:r w:rsidRPr="00163A1C">
        <w:rPr>
          <w:color w:val="000000"/>
          <w:sz w:val="26"/>
          <w:szCs w:val="26"/>
        </w:rPr>
        <w:t xml:space="preserve">отчуждать, совершать иные сделки в соответствии с федеральными законами» </w:t>
      </w:r>
      <w:r w:rsidRPr="00163A1C">
        <w:rPr>
          <w:b/>
          <w:color w:val="000000"/>
          <w:sz w:val="26"/>
          <w:szCs w:val="26"/>
        </w:rPr>
        <w:t>заменить словами</w:t>
      </w:r>
      <w:r w:rsidRPr="00163A1C">
        <w:rPr>
          <w:color w:val="000000"/>
          <w:sz w:val="26"/>
          <w:szCs w:val="26"/>
        </w:rPr>
        <w:t xml:space="preserve"> «</w:t>
      </w:r>
      <w:r w:rsidRPr="00163A1C">
        <w:rPr>
          <w:sz w:val="26"/>
          <w:szCs w:val="26"/>
        </w:rPr>
        <w:t>в соответствии с действующим законодательством, настоящим уставом, решениями Совета депутатов поселения</w:t>
      </w:r>
      <w:r w:rsidRPr="00163A1C">
        <w:rPr>
          <w:color w:val="000000"/>
          <w:sz w:val="26"/>
          <w:szCs w:val="26"/>
        </w:rPr>
        <w:t>»;</w:t>
      </w:r>
    </w:p>
    <w:p w:rsidR="009D4D2A" w:rsidRPr="00F94CCB" w:rsidRDefault="009D4D2A" w:rsidP="009D4D2A">
      <w:pPr>
        <w:autoSpaceDE w:val="0"/>
        <w:autoSpaceDN w:val="0"/>
        <w:adjustRightInd w:val="0"/>
        <w:ind w:firstLine="709"/>
        <w:jc w:val="both"/>
        <w:rPr>
          <w:color w:val="000000"/>
          <w:sz w:val="26"/>
          <w:szCs w:val="26"/>
        </w:rPr>
      </w:pPr>
      <w:r w:rsidRPr="003A6D13">
        <w:rPr>
          <w:b/>
          <w:sz w:val="26"/>
          <w:szCs w:val="26"/>
        </w:rPr>
        <w:t>1.</w:t>
      </w:r>
      <w:r>
        <w:rPr>
          <w:b/>
          <w:sz w:val="26"/>
          <w:szCs w:val="26"/>
        </w:rPr>
        <w:t>36</w:t>
      </w:r>
      <w:r w:rsidRPr="003A6D13">
        <w:rPr>
          <w:b/>
          <w:sz w:val="26"/>
          <w:szCs w:val="26"/>
        </w:rPr>
        <w:t xml:space="preserve">. </w:t>
      </w:r>
      <w:r w:rsidRPr="003A6D13">
        <w:rPr>
          <w:b/>
          <w:bCs/>
          <w:sz w:val="26"/>
          <w:szCs w:val="26"/>
        </w:rPr>
        <w:t>пункт 1</w:t>
      </w:r>
      <w:r>
        <w:rPr>
          <w:b/>
          <w:bCs/>
          <w:sz w:val="26"/>
          <w:szCs w:val="26"/>
        </w:rPr>
        <w:t xml:space="preserve"> статьи 56</w:t>
      </w:r>
      <w:r w:rsidRPr="003A6D13">
        <w:rPr>
          <w:b/>
          <w:bCs/>
          <w:sz w:val="26"/>
          <w:szCs w:val="26"/>
        </w:rPr>
        <w:t xml:space="preserve"> изложить в следующей редакции:</w:t>
      </w:r>
    </w:p>
    <w:p w:rsidR="009D4D2A" w:rsidRPr="003A6D13" w:rsidRDefault="009D4D2A" w:rsidP="009D4D2A">
      <w:pPr>
        <w:ind w:firstLine="709"/>
        <w:jc w:val="both"/>
        <w:rPr>
          <w:sz w:val="26"/>
          <w:szCs w:val="26"/>
        </w:rPr>
      </w:pPr>
      <w:r w:rsidRPr="003A6D13">
        <w:rPr>
          <w:sz w:val="26"/>
          <w:szCs w:val="26"/>
        </w:rPr>
        <w:t>«1. Составление проекта бюджета основывается на:</w:t>
      </w:r>
    </w:p>
    <w:p w:rsidR="009D4D2A" w:rsidRPr="003A6D13" w:rsidRDefault="009D4D2A" w:rsidP="009D4D2A">
      <w:pPr>
        <w:ind w:firstLine="709"/>
        <w:jc w:val="both"/>
        <w:rPr>
          <w:sz w:val="26"/>
          <w:szCs w:val="26"/>
        </w:rPr>
      </w:pPr>
      <w:r w:rsidRPr="003A6D13">
        <w:rPr>
          <w:sz w:val="26"/>
          <w:szCs w:val="26"/>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D4D2A" w:rsidRPr="003A6D13" w:rsidRDefault="009D4D2A" w:rsidP="009D4D2A">
      <w:pPr>
        <w:ind w:firstLine="709"/>
        <w:jc w:val="both"/>
        <w:rPr>
          <w:sz w:val="26"/>
          <w:szCs w:val="26"/>
        </w:rPr>
      </w:pPr>
      <w:r w:rsidRPr="003A6D13">
        <w:rPr>
          <w:sz w:val="26"/>
          <w:szCs w:val="26"/>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9D4D2A" w:rsidRPr="003A6D13" w:rsidRDefault="009D4D2A" w:rsidP="009D4D2A">
      <w:pPr>
        <w:ind w:firstLine="709"/>
        <w:jc w:val="both"/>
        <w:rPr>
          <w:sz w:val="26"/>
          <w:szCs w:val="26"/>
        </w:rPr>
      </w:pPr>
      <w:r w:rsidRPr="003A6D13">
        <w:rPr>
          <w:sz w:val="26"/>
          <w:szCs w:val="26"/>
        </w:rPr>
        <w:t>прогнозе социально-экономического развития;</w:t>
      </w:r>
    </w:p>
    <w:p w:rsidR="009D4D2A" w:rsidRPr="003A6D13" w:rsidRDefault="009D4D2A" w:rsidP="009D4D2A">
      <w:pPr>
        <w:ind w:firstLine="709"/>
        <w:jc w:val="both"/>
        <w:rPr>
          <w:sz w:val="26"/>
          <w:szCs w:val="26"/>
        </w:rPr>
      </w:pPr>
      <w:r w:rsidRPr="003A6D13">
        <w:rPr>
          <w:sz w:val="26"/>
          <w:szCs w:val="26"/>
        </w:rPr>
        <w:t>бюджетном прогнозе (проекте бюджетного прогноза, проекте изменений бюджетного прогноза) на долгосрочный период;</w:t>
      </w:r>
    </w:p>
    <w:p w:rsidR="009D4D2A" w:rsidRDefault="009D4D2A" w:rsidP="009D4D2A">
      <w:pPr>
        <w:ind w:firstLine="709"/>
        <w:jc w:val="both"/>
        <w:rPr>
          <w:sz w:val="26"/>
          <w:szCs w:val="26"/>
        </w:rPr>
      </w:pPr>
      <w:r w:rsidRPr="003A6D13">
        <w:rPr>
          <w:sz w:val="26"/>
          <w:szCs w:val="26"/>
        </w:rPr>
        <w:t>государственных (муниципальных) программах (проектах государственных (муниципальных) программ, проектах изменений указанных программ).»;</w:t>
      </w:r>
    </w:p>
    <w:p w:rsidR="009D4D2A" w:rsidRPr="00135E9E" w:rsidRDefault="009D4D2A" w:rsidP="009D4D2A">
      <w:pPr>
        <w:ind w:firstLine="709"/>
        <w:jc w:val="both"/>
        <w:rPr>
          <w:sz w:val="26"/>
          <w:szCs w:val="26"/>
        </w:rPr>
      </w:pPr>
      <w:r w:rsidRPr="00135E9E">
        <w:rPr>
          <w:b/>
          <w:sz w:val="26"/>
          <w:szCs w:val="26"/>
        </w:rPr>
        <w:t>1.3</w:t>
      </w:r>
      <w:r>
        <w:rPr>
          <w:b/>
          <w:sz w:val="26"/>
          <w:szCs w:val="26"/>
        </w:rPr>
        <w:t>7</w:t>
      </w:r>
      <w:r w:rsidRPr="00135E9E">
        <w:rPr>
          <w:b/>
          <w:sz w:val="26"/>
          <w:szCs w:val="26"/>
        </w:rPr>
        <w:t>.</w:t>
      </w:r>
      <w:r>
        <w:rPr>
          <w:b/>
          <w:sz w:val="26"/>
          <w:szCs w:val="26"/>
        </w:rPr>
        <w:t>г</w:t>
      </w:r>
      <w:r w:rsidRPr="00135E9E">
        <w:rPr>
          <w:b/>
          <w:sz w:val="26"/>
          <w:szCs w:val="26"/>
        </w:rPr>
        <w:t>лаву 9 дополнить статьей 56.1 следующего содержания:</w:t>
      </w:r>
    </w:p>
    <w:p w:rsidR="009D4D2A" w:rsidRPr="00236C27" w:rsidRDefault="009D4D2A" w:rsidP="009D4D2A">
      <w:pPr>
        <w:ind w:firstLine="709"/>
        <w:jc w:val="both"/>
        <w:rPr>
          <w:b/>
          <w:sz w:val="26"/>
          <w:szCs w:val="26"/>
        </w:rPr>
      </w:pPr>
      <w:r>
        <w:rPr>
          <w:b/>
          <w:sz w:val="26"/>
          <w:szCs w:val="26"/>
        </w:rPr>
        <w:t>«</w:t>
      </w:r>
      <w:r w:rsidRPr="00236C27">
        <w:rPr>
          <w:b/>
          <w:sz w:val="26"/>
          <w:szCs w:val="26"/>
        </w:rPr>
        <w:t xml:space="preserve">Статья </w:t>
      </w:r>
      <w:r>
        <w:rPr>
          <w:b/>
          <w:sz w:val="26"/>
          <w:szCs w:val="26"/>
        </w:rPr>
        <w:t>5</w:t>
      </w:r>
      <w:r w:rsidRPr="00236C27">
        <w:rPr>
          <w:b/>
          <w:sz w:val="26"/>
          <w:szCs w:val="26"/>
        </w:rPr>
        <w:t>6.</w:t>
      </w:r>
      <w:r>
        <w:rPr>
          <w:b/>
          <w:sz w:val="26"/>
          <w:szCs w:val="26"/>
        </w:rPr>
        <w:t>1.</w:t>
      </w:r>
      <w:r w:rsidRPr="00236C27">
        <w:rPr>
          <w:b/>
          <w:sz w:val="26"/>
          <w:szCs w:val="26"/>
        </w:rPr>
        <w:t xml:space="preserve"> Исполнение бюджета поселения</w:t>
      </w:r>
    </w:p>
    <w:p w:rsidR="009D4D2A" w:rsidRPr="00236C27" w:rsidRDefault="009D4D2A" w:rsidP="009D4D2A">
      <w:pPr>
        <w:ind w:firstLine="709"/>
        <w:jc w:val="both"/>
        <w:rPr>
          <w:sz w:val="26"/>
          <w:szCs w:val="26"/>
        </w:rPr>
      </w:pPr>
      <w:r w:rsidRPr="00236C27">
        <w:rPr>
          <w:sz w:val="26"/>
          <w:szCs w:val="26"/>
        </w:rPr>
        <w:t>1.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9D4D2A" w:rsidRDefault="009D4D2A" w:rsidP="009D4D2A">
      <w:pPr>
        <w:ind w:firstLine="709"/>
        <w:jc w:val="both"/>
        <w:rPr>
          <w:sz w:val="26"/>
          <w:szCs w:val="26"/>
        </w:rPr>
      </w:pPr>
      <w:r w:rsidRPr="00236C27">
        <w:rPr>
          <w:sz w:val="26"/>
          <w:szCs w:val="26"/>
        </w:rPr>
        <w:t>2. Исполнение бюджета поселения организуется на основе сводной бюджетной росписи и кассового плана.</w:t>
      </w:r>
      <w:r>
        <w:rPr>
          <w:sz w:val="26"/>
          <w:szCs w:val="26"/>
        </w:rPr>
        <w:t>»;</w:t>
      </w:r>
    </w:p>
    <w:p w:rsidR="009D4D2A" w:rsidRDefault="009D4D2A" w:rsidP="009D4D2A">
      <w:pPr>
        <w:ind w:firstLine="709"/>
        <w:jc w:val="both"/>
        <w:rPr>
          <w:b/>
          <w:sz w:val="26"/>
          <w:szCs w:val="26"/>
        </w:rPr>
      </w:pPr>
      <w:r w:rsidRPr="00E17670">
        <w:rPr>
          <w:b/>
          <w:sz w:val="26"/>
          <w:szCs w:val="26"/>
        </w:rPr>
        <w:t>1.3</w:t>
      </w:r>
      <w:r>
        <w:rPr>
          <w:b/>
          <w:sz w:val="26"/>
          <w:szCs w:val="26"/>
        </w:rPr>
        <w:t>8</w:t>
      </w:r>
      <w:r w:rsidRPr="00E17670">
        <w:rPr>
          <w:b/>
          <w:sz w:val="26"/>
          <w:szCs w:val="26"/>
        </w:rPr>
        <w:t>.</w:t>
      </w:r>
      <w:r>
        <w:rPr>
          <w:b/>
          <w:sz w:val="26"/>
          <w:szCs w:val="26"/>
        </w:rPr>
        <w:t xml:space="preserve"> в абзаце втором статьи 60 слова </w:t>
      </w:r>
      <w:r>
        <w:rPr>
          <w:sz w:val="26"/>
          <w:szCs w:val="26"/>
        </w:rPr>
        <w:t xml:space="preserve">«, главу сельсовета» </w:t>
      </w:r>
      <w:r>
        <w:rPr>
          <w:b/>
          <w:sz w:val="26"/>
          <w:szCs w:val="26"/>
        </w:rPr>
        <w:t>исключить;</w:t>
      </w:r>
    </w:p>
    <w:p w:rsidR="009D4D2A" w:rsidRDefault="009D4D2A" w:rsidP="009D4D2A">
      <w:pPr>
        <w:pStyle w:val="af5"/>
        <w:tabs>
          <w:tab w:val="left" w:pos="1134"/>
          <w:tab w:val="left" w:pos="1276"/>
        </w:tabs>
        <w:ind w:left="0" w:firstLine="709"/>
        <w:jc w:val="both"/>
        <w:rPr>
          <w:rFonts w:eastAsiaTheme="minorHAnsi"/>
          <w:b/>
          <w:sz w:val="26"/>
          <w:szCs w:val="26"/>
          <w:lang w:eastAsia="en-US"/>
        </w:rPr>
      </w:pPr>
      <w:r w:rsidRPr="00BA55AF">
        <w:rPr>
          <w:rFonts w:eastAsiaTheme="minorHAnsi"/>
          <w:b/>
          <w:sz w:val="26"/>
          <w:szCs w:val="26"/>
          <w:lang w:eastAsia="en-US"/>
        </w:rPr>
        <w:t>1.3</w:t>
      </w:r>
      <w:r>
        <w:rPr>
          <w:rFonts w:eastAsiaTheme="minorHAnsi"/>
          <w:b/>
          <w:sz w:val="26"/>
          <w:szCs w:val="26"/>
          <w:lang w:eastAsia="en-US"/>
        </w:rPr>
        <w:t>9</w:t>
      </w:r>
      <w:r w:rsidRPr="00BA55AF">
        <w:rPr>
          <w:rFonts w:eastAsiaTheme="minorHAnsi"/>
          <w:b/>
          <w:sz w:val="26"/>
          <w:szCs w:val="26"/>
          <w:lang w:eastAsia="en-US"/>
        </w:rPr>
        <w:t xml:space="preserve">. </w:t>
      </w:r>
      <w:r>
        <w:rPr>
          <w:rFonts w:eastAsiaTheme="minorHAnsi"/>
          <w:b/>
          <w:sz w:val="26"/>
          <w:szCs w:val="26"/>
          <w:lang w:eastAsia="en-US"/>
        </w:rPr>
        <w:t>пункты 3,4 статьи 62 изложить в следующей редакции:</w:t>
      </w:r>
    </w:p>
    <w:p w:rsidR="009D4D2A" w:rsidRPr="00236C27" w:rsidRDefault="009D4D2A" w:rsidP="009D4D2A">
      <w:pPr>
        <w:ind w:right="-1" w:firstLine="709"/>
        <w:jc w:val="both"/>
        <w:rPr>
          <w:sz w:val="26"/>
          <w:szCs w:val="26"/>
        </w:rPr>
      </w:pPr>
      <w:r>
        <w:rPr>
          <w:sz w:val="26"/>
          <w:szCs w:val="26"/>
        </w:rPr>
        <w:t xml:space="preserve">«3. </w:t>
      </w:r>
      <w:r w:rsidRPr="00236C27">
        <w:rPr>
          <w:sz w:val="26"/>
          <w:szCs w:val="26"/>
        </w:rPr>
        <w:t xml:space="preserve">Проект устава поселения,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9D4D2A" w:rsidRPr="00236C27" w:rsidRDefault="009D4D2A" w:rsidP="009D4D2A">
      <w:pPr>
        <w:ind w:right="-1" w:firstLine="709"/>
        <w:jc w:val="both"/>
        <w:rPr>
          <w:sz w:val="26"/>
          <w:szCs w:val="26"/>
        </w:rPr>
      </w:pPr>
      <w:r w:rsidRPr="00236C27">
        <w:rPr>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sz w:val="26"/>
          <w:szCs w:val="26"/>
        </w:rPr>
        <w:t>У</w:t>
      </w:r>
      <w:r w:rsidRPr="00236C27">
        <w:rPr>
          <w:sz w:val="26"/>
          <w:szCs w:val="26"/>
        </w:rPr>
        <w:t>става или законов Красноярского края в целях приведения данного устава в соответствие с этими нормативными правовыми актами.</w:t>
      </w:r>
    </w:p>
    <w:p w:rsidR="009D4D2A" w:rsidRDefault="009D4D2A" w:rsidP="009D4D2A">
      <w:pPr>
        <w:ind w:right="-1" w:firstLine="709"/>
        <w:jc w:val="both"/>
        <w:rPr>
          <w:sz w:val="26"/>
          <w:szCs w:val="26"/>
        </w:rPr>
      </w:pPr>
      <w:r w:rsidRPr="00236C27">
        <w:rPr>
          <w:sz w:val="26"/>
          <w:szCs w:val="26"/>
        </w:rPr>
        <w:lastRenderedPageBreak/>
        <w:t xml:space="preserve">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w:t>
      </w:r>
      <w:r>
        <w:rPr>
          <w:sz w:val="26"/>
          <w:szCs w:val="26"/>
        </w:rPr>
        <w:t xml:space="preserve">Красноярского края </w:t>
      </w:r>
      <w:r w:rsidRPr="00236C27">
        <w:rPr>
          <w:sz w:val="26"/>
          <w:szCs w:val="26"/>
        </w:rPr>
        <w:t>в целях приведения Устава в соответствие с этими нормативными правовыми актами.</w:t>
      </w:r>
      <w:r>
        <w:rPr>
          <w:sz w:val="26"/>
          <w:szCs w:val="26"/>
        </w:rPr>
        <w:t>»;</w:t>
      </w:r>
    </w:p>
    <w:p w:rsidR="009D4D2A" w:rsidRPr="006134DD" w:rsidRDefault="009D4D2A" w:rsidP="009D4D2A">
      <w:pPr>
        <w:tabs>
          <w:tab w:val="left" w:pos="1134"/>
          <w:tab w:val="left" w:pos="1276"/>
        </w:tabs>
        <w:ind w:left="709"/>
        <w:contextualSpacing/>
        <w:jc w:val="both"/>
        <w:rPr>
          <w:b/>
          <w:sz w:val="26"/>
          <w:szCs w:val="26"/>
        </w:rPr>
      </w:pPr>
      <w:r w:rsidRPr="006134DD">
        <w:rPr>
          <w:b/>
          <w:sz w:val="26"/>
          <w:szCs w:val="26"/>
        </w:rPr>
        <w:t>1.</w:t>
      </w:r>
      <w:r>
        <w:rPr>
          <w:b/>
          <w:sz w:val="26"/>
          <w:szCs w:val="26"/>
        </w:rPr>
        <w:t>40</w:t>
      </w:r>
      <w:r w:rsidRPr="006134DD">
        <w:rPr>
          <w:b/>
          <w:sz w:val="26"/>
          <w:szCs w:val="26"/>
        </w:rPr>
        <w:t xml:space="preserve">. </w:t>
      </w:r>
      <w:r>
        <w:rPr>
          <w:b/>
          <w:sz w:val="26"/>
          <w:szCs w:val="26"/>
        </w:rPr>
        <w:t xml:space="preserve">статью 63 </w:t>
      </w:r>
      <w:r w:rsidRPr="006134DD">
        <w:rPr>
          <w:b/>
          <w:sz w:val="26"/>
          <w:szCs w:val="26"/>
        </w:rPr>
        <w:t>изложить в следующей редакции:</w:t>
      </w:r>
    </w:p>
    <w:p w:rsidR="009D4D2A" w:rsidRPr="00236C27" w:rsidRDefault="009D4D2A" w:rsidP="009D4D2A">
      <w:pPr>
        <w:ind w:firstLine="709"/>
        <w:jc w:val="both"/>
        <w:rPr>
          <w:b/>
          <w:sz w:val="26"/>
          <w:szCs w:val="26"/>
        </w:rPr>
      </w:pPr>
      <w:r>
        <w:rPr>
          <w:b/>
          <w:sz w:val="26"/>
          <w:szCs w:val="26"/>
        </w:rPr>
        <w:t>«</w:t>
      </w:r>
      <w:r w:rsidRPr="00236C27">
        <w:rPr>
          <w:b/>
          <w:sz w:val="26"/>
          <w:szCs w:val="26"/>
        </w:rPr>
        <w:t>Статья 6</w:t>
      </w:r>
      <w:r>
        <w:rPr>
          <w:b/>
          <w:sz w:val="26"/>
          <w:szCs w:val="26"/>
        </w:rPr>
        <w:t>3</w:t>
      </w:r>
      <w:r w:rsidRPr="00236C27">
        <w:rPr>
          <w:b/>
          <w:sz w:val="26"/>
          <w:szCs w:val="26"/>
        </w:rPr>
        <w:t>. Инициатива об изменении Устава поселения</w:t>
      </w:r>
    </w:p>
    <w:p w:rsidR="009D4D2A" w:rsidRDefault="009D4D2A" w:rsidP="009D4D2A">
      <w:pPr>
        <w:pStyle w:val="ae"/>
        <w:spacing w:after="0"/>
        <w:ind w:firstLine="709"/>
        <w:jc w:val="both"/>
        <w:rPr>
          <w:rFonts w:eastAsiaTheme="minorHAnsi"/>
          <w:sz w:val="26"/>
          <w:szCs w:val="26"/>
          <w:lang w:eastAsia="en-US"/>
        </w:rPr>
      </w:pPr>
      <w:r w:rsidRPr="006134DD">
        <w:rPr>
          <w:rFonts w:eastAsiaTheme="minorHAnsi"/>
          <w:sz w:val="26"/>
          <w:szCs w:val="26"/>
          <w:lang w:eastAsia="en-US"/>
        </w:rPr>
        <w:t>Предложения о внесении изменений в Устав сельсовета могут вноситься депутатами Совета депутатов, главой муниципального образования, иными выборными органами местного самоуправления, органами территориального общественного самоуправления, инициативными группами граждан, прокурором района»</w:t>
      </w:r>
      <w:r>
        <w:rPr>
          <w:rFonts w:eastAsiaTheme="minorHAnsi"/>
          <w:sz w:val="26"/>
          <w:szCs w:val="26"/>
          <w:lang w:eastAsia="en-US"/>
        </w:rPr>
        <w:t>.</w:t>
      </w:r>
    </w:p>
    <w:p w:rsidR="009D4D2A" w:rsidRPr="009D4D2A" w:rsidRDefault="009D4D2A" w:rsidP="009D4D2A">
      <w:pPr>
        <w:pStyle w:val="ae"/>
        <w:spacing w:after="0"/>
        <w:ind w:firstLine="709"/>
        <w:jc w:val="both"/>
        <w:rPr>
          <w:sz w:val="28"/>
          <w:szCs w:val="28"/>
        </w:rPr>
      </w:pPr>
      <w:r w:rsidRPr="009D4D2A">
        <w:rPr>
          <w:sz w:val="28"/>
          <w:szCs w:val="28"/>
        </w:rPr>
        <w:t xml:space="preserve"> </w:t>
      </w:r>
      <w:r>
        <w:rPr>
          <w:sz w:val="28"/>
          <w:szCs w:val="28"/>
        </w:rPr>
        <w:t>2</w:t>
      </w:r>
      <w:r w:rsidRPr="000A67FA">
        <w:rPr>
          <w:sz w:val="28"/>
          <w:szCs w:val="28"/>
        </w:rPr>
        <w:t>. Контроль за исполнением настоящего Решения воз</w:t>
      </w:r>
      <w:r>
        <w:rPr>
          <w:sz w:val="28"/>
          <w:szCs w:val="28"/>
        </w:rPr>
        <w:t>ложить на постоянную комиссию по социальной политике (Сметанина)</w:t>
      </w:r>
      <w:r w:rsidRPr="000A67FA">
        <w:rPr>
          <w:sz w:val="28"/>
          <w:szCs w:val="28"/>
        </w:rPr>
        <w:t>.</w:t>
      </w:r>
    </w:p>
    <w:p w:rsidR="009D4D2A" w:rsidRPr="009D4D2A" w:rsidRDefault="009D4D2A" w:rsidP="009D4D2A">
      <w:pPr>
        <w:pStyle w:val="af5"/>
        <w:tabs>
          <w:tab w:val="left" w:pos="1134"/>
          <w:tab w:val="left" w:pos="1276"/>
        </w:tabs>
        <w:ind w:left="0" w:firstLine="709"/>
        <w:jc w:val="both"/>
        <w:rPr>
          <w:sz w:val="26"/>
          <w:szCs w:val="26"/>
        </w:rPr>
      </w:pPr>
      <w:r w:rsidRPr="003A6D13">
        <w:rPr>
          <w:sz w:val="26"/>
          <w:szCs w:val="26"/>
        </w:rPr>
        <w:t xml:space="preserve">3. Глава </w:t>
      </w:r>
      <w:r>
        <w:rPr>
          <w:sz w:val="26"/>
          <w:szCs w:val="26"/>
        </w:rPr>
        <w:t>Алексеевского</w:t>
      </w:r>
      <w:r w:rsidRPr="003A6D13">
        <w:rPr>
          <w:sz w:val="26"/>
          <w:szCs w:val="26"/>
        </w:rPr>
        <w:t xml:space="preserve"> сельсовета обязан </w:t>
      </w:r>
      <w:r w:rsidRPr="009D4D2A">
        <w:rPr>
          <w:sz w:val="26"/>
          <w:szCs w:val="26"/>
        </w:rPr>
        <w:t xml:space="preserve">опубликовать </w:t>
      </w:r>
      <w:r w:rsidRPr="003A6D13">
        <w:rPr>
          <w:sz w:val="26"/>
          <w:szCs w:val="26"/>
        </w:rPr>
        <w:t>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w:t>
      </w:r>
    </w:p>
    <w:p w:rsidR="00ED3CAC" w:rsidRPr="005525FF" w:rsidRDefault="00ED3CAC" w:rsidP="00ED3CAC">
      <w:pPr>
        <w:jc w:val="both"/>
        <w:rPr>
          <w:sz w:val="28"/>
          <w:szCs w:val="28"/>
        </w:rPr>
      </w:pPr>
      <w:r>
        <w:rPr>
          <w:sz w:val="28"/>
          <w:szCs w:val="28"/>
        </w:rPr>
        <w:t xml:space="preserve">         </w:t>
      </w:r>
      <w:r w:rsidR="009D4D2A">
        <w:rPr>
          <w:sz w:val="28"/>
          <w:szCs w:val="28"/>
        </w:rPr>
        <w:t>4</w:t>
      </w:r>
      <w:r w:rsidRPr="000A67FA">
        <w:rPr>
          <w:sz w:val="28"/>
          <w:szCs w:val="28"/>
        </w:rPr>
        <w:t>.</w:t>
      </w:r>
      <w:r>
        <w:rPr>
          <w:sz w:val="28"/>
          <w:szCs w:val="28"/>
        </w:rPr>
        <w:t xml:space="preserve"> </w:t>
      </w:r>
      <w:r w:rsidR="007520BE">
        <w:rPr>
          <w:sz w:val="28"/>
          <w:szCs w:val="28"/>
        </w:rPr>
        <w:t>Настоящее Р</w:t>
      </w:r>
      <w:r w:rsidRPr="005525FF">
        <w:rPr>
          <w:sz w:val="28"/>
          <w:szCs w:val="28"/>
        </w:rPr>
        <w:t xml:space="preserve">ешение вступает в силу со дня, следующего за днем его официального опубликования </w:t>
      </w:r>
      <w:r w:rsidR="009C5EB5" w:rsidRPr="005525FF">
        <w:rPr>
          <w:sz w:val="28"/>
          <w:szCs w:val="28"/>
        </w:rPr>
        <w:t>в газете «Алексеевские вести» и на «Официальном интернет-сайте администрации Алексеевского сельсовета» (</w:t>
      </w:r>
      <w:r w:rsidR="009C5EB5" w:rsidRPr="005525FF">
        <w:rPr>
          <w:sz w:val="28"/>
          <w:szCs w:val="28"/>
          <w:lang w:val="en-US"/>
        </w:rPr>
        <w:t>Alekseevka</w:t>
      </w:r>
      <w:r w:rsidR="009C5EB5" w:rsidRPr="005525FF">
        <w:rPr>
          <w:sz w:val="28"/>
          <w:szCs w:val="28"/>
        </w:rPr>
        <w:t>.</w:t>
      </w:r>
      <w:r w:rsidR="009C5EB5" w:rsidRPr="005525FF">
        <w:rPr>
          <w:sz w:val="28"/>
          <w:szCs w:val="28"/>
          <w:lang w:val="en-US"/>
        </w:rPr>
        <w:t>bdu</w:t>
      </w:r>
      <w:r w:rsidR="009C5EB5" w:rsidRPr="005525FF">
        <w:rPr>
          <w:sz w:val="28"/>
          <w:szCs w:val="28"/>
        </w:rPr>
        <w:t>.</w:t>
      </w:r>
      <w:r w:rsidR="009C5EB5" w:rsidRPr="005525FF">
        <w:rPr>
          <w:sz w:val="28"/>
          <w:szCs w:val="28"/>
          <w:lang w:val="en-US"/>
        </w:rPr>
        <w:t>su</w:t>
      </w:r>
      <w:r w:rsidR="009C5EB5" w:rsidRPr="005525FF">
        <w:rPr>
          <w:sz w:val="28"/>
          <w:szCs w:val="28"/>
        </w:rPr>
        <w:t xml:space="preserve">). </w:t>
      </w:r>
    </w:p>
    <w:p w:rsidR="00ED3CAC" w:rsidRDefault="00ED3CAC" w:rsidP="00ED3CAC">
      <w:pPr>
        <w:autoSpaceDE w:val="0"/>
        <w:autoSpaceDN w:val="0"/>
        <w:adjustRightInd w:val="0"/>
        <w:jc w:val="both"/>
        <w:outlineLvl w:val="1"/>
        <w:rPr>
          <w:sz w:val="28"/>
          <w:szCs w:val="28"/>
        </w:rPr>
      </w:pPr>
    </w:p>
    <w:p w:rsidR="008E5D51" w:rsidRDefault="008E5D51" w:rsidP="008E5D51">
      <w:pPr>
        <w:rPr>
          <w:sz w:val="28"/>
          <w:szCs w:val="28"/>
        </w:rPr>
      </w:pPr>
      <w:r>
        <w:rPr>
          <w:sz w:val="28"/>
          <w:szCs w:val="28"/>
        </w:rPr>
        <w:t xml:space="preserve">Председатель                                                                       </w:t>
      </w:r>
      <w:r w:rsidRPr="005E6E80">
        <w:rPr>
          <w:sz w:val="28"/>
          <w:szCs w:val="28"/>
        </w:rPr>
        <w:t xml:space="preserve">Глава </w:t>
      </w:r>
      <w:r>
        <w:rPr>
          <w:sz w:val="28"/>
          <w:szCs w:val="28"/>
        </w:rPr>
        <w:t xml:space="preserve">сельсовета                                                                                                   </w:t>
      </w:r>
    </w:p>
    <w:p w:rsidR="008E5D51" w:rsidRDefault="008E5D51" w:rsidP="008E5D51">
      <w:pPr>
        <w:rPr>
          <w:sz w:val="28"/>
          <w:szCs w:val="28"/>
        </w:rPr>
      </w:pPr>
      <w:r>
        <w:rPr>
          <w:sz w:val="28"/>
          <w:szCs w:val="28"/>
        </w:rPr>
        <w:t>Совета депутатов</w:t>
      </w:r>
      <w:r w:rsidRPr="0068157D">
        <w:rPr>
          <w:sz w:val="28"/>
          <w:szCs w:val="28"/>
        </w:rPr>
        <w:t xml:space="preserve"> </w:t>
      </w:r>
      <w:r>
        <w:rPr>
          <w:sz w:val="28"/>
          <w:szCs w:val="28"/>
        </w:rPr>
        <w:t xml:space="preserve">                                                                        М.В. Романченко    </w:t>
      </w:r>
    </w:p>
    <w:p w:rsidR="00ED4CBD" w:rsidRDefault="008E5D51" w:rsidP="00077FCF">
      <w:pPr>
        <w:rPr>
          <w:sz w:val="28"/>
          <w:szCs w:val="28"/>
        </w:rPr>
      </w:pPr>
      <w:r>
        <w:rPr>
          <w:sz w:val="28"/>
          <w:szCs w:val="28"/>
        </w:rPr>
        <w:t xml:space="preserve">                  А.С. Лазарев</w:t>
      </w:r>
      <w:r w:rsidRPr="00F851E3">
        <w:rPr>
          <w:sz w:val="28"/>
          <w:szCs w:val="28"/>
        </w:rPr>
        <w:t xml:space="preserve"> </w:t>
      </w:r>
      <w:r>
        <w:rPr>
          <w:sz w:val="28"/>
          <w:szCs w:val="28"/>
        </w:rPr>
        <w:t xml:space="preserve">                                                            </w:t>
      </w:r>
    </w:p>
    <w:p w:rsidR="00077FCF" w:rsidRPr="00077FCF" w:rsidRDefault="00077FCF" w:rsidP="00077FCF">
      <w:pPr>
        <w:rPr>
          <w:sz w:val="28"/>
          <w:szCs w:val="28"/>
        </w:rPr>
      </w:pPr>
    </w:p>
    <w:sectPr w:rsidR="00077FCF" w:rsidRPr="00077FCF" w:rsidSect="009D4D2A">
      <w:pgSz w:w="11906" w:h="16838"/>
      <w:pgMar w:top="709"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72E" w:rsidRDefault="00D9272E" w:rsidP="007D6D01">
      <w:r>
        <w:separator/>
      </w:r>
    </w:p>
  </w:endnote>
  <w:endnote w:type="continuationSeparator" w:id="1">
    <w:p w:rsidR="00D9272E" w:rsidRDefault="00D9272E" w:rsidP="007D6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72E" w:rsidRDefault="00D9272E" w:rsidP="007D6D01">
      <w:r>
        <w:separator/>
      </w:r>
    </w:p>
  </w:footnote>
  <w:footnote w:type="continuationSeparator" w:id="1">
    <w:p w:rsidR="00D9272E" w:rsidRDefault="00D9272E" w:rsidP="007D6D01">
      <w:r>
        <w:continuationSeparator/>
      </w:r>
    </w:p>
  </w:footnote>
  <w:footnote w:id="2">
    <w:p w:rsidR="009D4D2A" w:rsidRDefault="009D4D2A" w:rsidP="009D4D2A">
      <w:pPr>
        <w:pStyle w:val="af0"/>
        <w:jc w:val="both"/>
      </w:pPr>
      <w:r>
        <w:rPr>
          <w:rStyle w:val="af4"/>
        </w:rPr>
        <w:footnoteRef/>
      </w:r>
      <w:r w:rsidRPr="003F195A">
        <w:t>В Уставе муниципального образования могут не отражаться права органов местного самоуправления на решение вопросов</w:t>
      </w:r>
      <w:r>
        <w:t>,</w:t>
      </w:r>
      <w:r w:rsidRPr="003F195A">
        <w:t xml:space="preserve"> не отнесенных к вопросам местного значения, если решение о реализации указанных прав не было принято представительным органом муниципального образования</w:t>
      </w:r>
      <w:r>
        <w:t>.</w:t>
      </w:r>
    </w:p>
    <w:p w:rsidR="009D4D2A" w:rsidRDefault="009D4D2A" w:rsidP="009D4D2A">
      <w:pPr>
        <w:pStyle w:val="af0"/>
      </w:pPr>
    </w:p>
  </w:footnote>
  <w:footnote w:id="3">
    <w:p w:rsidR="009D4D2A" w:rsidRDefault="009D4D2A" w:rsidP="009D4D2A">
      <w:pPr>
        <w:pStyle w:val="af0"/>
      </w:pPr>
      <w:r>
        <w:rPr>
          <w:rStyle w:val="af4"/>
        </w:rPr>
        <w:footnoteRef/>
      </w:r>
      <w:r>
        <w:t xml:space="preserve"> Данную статью можно дополнить иными конкретными случаями временного отсутствия главы поселения.</w:t>
      </w:r>
    </w:p>
  </w:footnote>
  <w:footnote w:id="4">
    <w:p w:rsidR="009D4D2A" w:rsidRPr="00FD3F8D" w:rsidRDefault="009D4D2A" w:rsidP="009D4D2A">
      <w:pPr>
        <w:pStyle w:val="ConsPlusNormal0"/>
        <w:ind w:firstLine="709"/>
        <w:jc w:val="both"/>
        <w:rPr>
          <w:rFonts w:ascii="Times New Roman" w:hAnsi="Times New Roman" w:cs="Times New Roman"/>
        </w:rPr>
      </w:pPr>
      <w:r w:rsidRPr="00FD3F8D">
        <w:rPr>
          <w:rStyle w:val="af4"/>
          <w:rFonts w:ascii="Times New Roman" w:hAnsi="Times New Roman" w:cs="Times New Roman"/>
        </w:rPr>
        <w:footnoteRef/>
      </w:r>
      <w:r w:rsidRPr="00FD3F8D">
        <w:rPr>
          <w:rFonts w:ascii="Times New Roman" w:hAnsi="Times New Roman" w:cs="Times New Roman"/>
        </w:rPr>
        <w:t xml:space="preserve"> В силу части 2 статьи 23 Федерального закона от 06.10.2003 № 131-ФЗ «Об общих принципах организации местного самоуправления в Российской Федерации» муниципальные </w:t>
      </w:r>
      <w:r w:rsidRPr="00FD3F8D">
        <w:rPr>
          <w:rFonts w:ascii="Times New Roman" w:hAnsi="Times New Roman" w:cs="Times New Roman"/>
          <w:b/>
        </w:rPr>
        <w:t>выборы назначаются</w:t>
      </w:r>
      <w:r w:rsidRPr="00FD3F8D">
        <w:rPr>
          <w:rFonts w:ascii="Times New Roman" w:hAnsi="Times New Roman" w:cs="Times New Roman"/>
        </w:rPr>
        <w:t xml:space="preserve"> представительным органом муниципального образования в сроки, предусмотренные уставом муниципального образования.</w:t>
      </w:r>
    </w:p>
    <w:p w:rsidR="009D4D2A" w:rsidRDefault="009D4D2A" w:rsidP="009D4D2A">
      <w:pPr>
        <w:pStyle w:val="ConsPlusNormal0"/>
        <w:ind w:firstLine="709"/>
        <w:jc w:val="both"/>
        <w:rPr>
          <w:rFonts w:ascii="Times New Roman" w:hAnsi="Times New Roman" w:cs="Times New Roman"/>
        </w:rPr>
      </w:pPr>
      <w:r w:rsidRPr="00FD3F8D">
        <w:rPr>
          <w:rFonts w:ascii="Times New Roman" w:hAnsi="Times New Roman" w:cs="Times New Roman"/>
        </w:rPr>
        <w:t xml:space="preserve">Пунктом 7 статьи 10 Федерального закона от 12.06.2002 № 67-ФЗ «Об основных гарантиях избирательных прав и права на участие в референдуме граждан Российской Федерации» (далее – Закон № 67-ФЗ) предусмотрено, что </w:t>
      </w:r>
      <w:r w:rsidRPr="00FD3F8D">
        <w:rPr>
          <w:rFonts w:ascii="Times New Roman" w:hAnsi="Times New Roman" w:cs="Times New Roman"/>
          <w:b/>
        </w:rPr>
        <w:t>решение о назначении выборов</w:t>
      </w:r>
      <w:r w:rsidRPr="00FD3F8D">
        <w:rPr>
          <w:rFonts w:ascii="Times New Roman" w:hAnsi="Times New Roman" w:cs="Times New Roman"/>
        </w:rPr>
        <w:t xml:space="preserve"> в орган местного самоуправления (далее – Решение) должно быть принято не ранее чем за 90 дней и не позднее чем за 80 дней до дня голосования. При этом,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D4D2A" w:rsidRPr="00FD3F8D" w:rsidRDefault="009D4D2A" w:rsidP="009D4D2A">
      <w:pPr>
        <w:pStyle w:val="ConsPlusNormal0"/>
        <w:ind w:firstLine="709"/>
        <w:jc w:val="both"/>
        <w:rPr>
          <w:rFonts w:ascii="Times New Roman" w:hAnsi="Times New Roman" w:cs="Times New Roman"/>
        </w:rPr>
      </w:pPr>
      <w:r>
        <w:rPr>
          <w:rFonts w:ascii="Times New Roman" w:hAnsi="Times New Roman" w:cs="Times New Roman"/>
        </w:rPr>
        <w:t>Решение о назначении выборов носит ненормативный характер и вступает в силу с момента подписания. Дальнейшее опубликование этого Решения – начало иных процедур по избирательной программе.</w:t>
      </w:r>
    </w:p>
    <w:p w:rsidR="009D4D2A" w:rsidRPr="00FD3F8D" w:rsidRDefault="009D4D2A" w:rsidP="009D4D2A">
      <w:pPr>
        <w:pStyle w:val="a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4CB"/>
    <w:multiLevelType w:val="multilevel"/>
    <w:tmpl w:val="E152B644"/>
    <w:lvl w:ilvl="0">
      <w:start w:val="1"/>
      <w:numFmt w:val="decimal"/>
      <w:lvlText w:val="%1."/>
      <w:lvlJc w:val="left"/>
      <w:pPr>
        <w:ind w:left="1068" w:hanging="360"/>
      </w:pPr>
      <w:rPr>
        <w:rFonts w:hint="default"/>
        <w:i w:val="0"/>
      </w:rPr>
    </w:lvl>
    <w:lvl w:ilvl="1">
      <w:start w:val="34"/>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
    <w:nsid w:val="0F9F7F78"/>
    <w:multiLevelType w:val="hybridMultilevel"/>
    <w:tmpl w:val="CF7A03AC"/>
    <w:lvl w:ilvl="0" w:tplc="F96077B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2320"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3">
    <w:nsid w:val="17C63DA6"/>
    <w:multiLevelType w:val="hybridMultilevel"/>
    <w:tmpl w:val="AFFE21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4F2018D"/>
    <w:multiLevelType w:val="hybridMultilevel"/>
    <w:tmpl w:val="D1D80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EC5D1A"/>
    <w:multiLevelType w:val="hybridMultilevel"/>
    <w:tmpl w:val="5F8E5DC0"/>
    <w:lvl w:ilvl="0" w:tplc="D2C8E220">
      <w:start w:val="11"/>
      <w:numFmt w:val="decimal"/>
      <w:lvlText w:val="%1."/>
      <w:lvlJc w:val="left"/>
      <w:pPr>
        <w:ind w:left="817" w:hanging="375"/>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nsid w:val="32CE58A9"/>
    <w:multiLevelType w:val="hybridMultilevel"/>
    <w:tmpl w:val="5FDA9F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FF33E1"/>
    <w:multiLevelType w:val="hybridMultilevel"/>
    <w:tmpl w:val="9FD8A956"/>
    <w:lvl w:ilvl="0" w:tplc="0C0C76B0">
      <w:start w:val="6"/>
      <w:numFmt w:val="decimal"/>
      <w:lvlText w:val="%1."/>
      <w:lvlJc w:val="left"/>
      <w:pPr>
        <w:tabs>
          <w:tab w:val="num" w:pos="1604"/>
        </w:tabs>
        <w:ind w:left="1604" w:hanging="132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8">
    <w:nsid w:val="6B545677"/>
    <w:multiLevelType w:val="hybridMultilevel"/>
    <w:tmpl w:val="7C7AF24C"/>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630535"/>
    <w:multiLevelType w:val="hybridMultilevel"/>
    <w:tmpl w:val="DC44C0FE"/>
    <w:lvl w:ilvl="0" w:tplc="4524EFB6">
      <w:start w:val="1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8"/>
  </w:num>
  <w:num w:numId="3">
    <w:abstractNumId w:val="3"/>
  </w:num>
  <w:num w:numId="4">
    <w:abstractNumId w:val="6"/>
  </w:num>
  <w:num w:numId="5">
    <w:abstractNumId w:val="7"/>
  </w:num>
  <w:num w:numId="6">
    <w:abstractNumId w:val="9"/>
  </w:num>
  <w:num w:numId="7">
    <w:abstractNumId w:val="5"/>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26C90"/>
    <w:rsid w:val="0000205C"/>
    <w:rsid w:val="0000620F"/>
    <w:rsid w:val="00030A32"/>
    <w:rsid w:val="00032D89"/>
    <w:rsid w:val="0003487A"/>
    <w:rsid w:val="00050E06"/>
    <w:rsid w:val="00053D62"/>
    <w:rsid w:val="00062B7B"/>
    <w:rsid w:val="00077FCF"/>
    <w:rsid w:val="000A74F5"/>
    <w:rsid w:val="000B07F9"/>
    <w:rsid w:val="000B15C3"/>
    <w:rsid w:val="000D14C3"/>
    <w:rsid w:val="000D7135"/>
    <w:rsid w:val="000E4C66"/>
    <w:rsid w:val="000F52D2"/>
    <w:rsid w:val="000F6A5E"/>
    <w:rsid w:val="001012B1"/>
    <w:rsid w:val="00107611"/>
    <w:rsid w:val="0013381F"/>
    <w:rsid w:val="0013410C"/>
    <w:rsid w:val="00135D46"/>
    <w:rsid w:val="001444DA"/>
    <w:rsid w:val="00146911"/>
    <w:rsid w:val="00164C8F"/>
    <w:rsid w:val="00171E86"/>
    <w:rsid w:val="001B3E76"/>
    <w:rsid w:val="001D58CD"/>
    <w:rsid w:val="00205D45"/>
    <w:rsid w:val="002062F6"/>
    <w:rsid w:val="002066D8"/>
    <w:rsid w:val="00213EBD"/>
    <w:rsid w:val="00232DF2"/>
    <w:rsid w:val="00233D26"/>
    <w:rsid w:val="00236A64"/>
    <w:rsid w:val="00283826"/>
    <w:rsid w:val="00283F57"/>
    <w:rsid w:val="0029405C"/>
    <w:rsid w:val="002A25DE"/>
    <w:rsid w:val="002B1E38"/>
    <w:rsid w:val="002B2D40"/>
    <w:rsid w:val="002B477F"/>
    <w:rsid w:val="002C2CFC"/>
    <w:rsid w:val="002C4FC1"/>
    <w:rsid w:val="002D3AFC"/>
    <w:rsid w:val="002E40DB"/>
    <w:rsid w:val="0031416E"/>
    <w:rsid w:val="0032306B"/>
    <w:rsid w:val="003257A0"/>
    <w:rsid w:val="00335BC7"/>
    <w:rsid w:val="00352739"/>
    <w:rsid w:val="0035626C"/>
    <w:rsid w:val="00357E1E"/>
    <w:rsid w:val="00364BE3"/>
    <w:rsid w:val="00395612"/>
    <w:rsid w:val="003A5795"/>
    <w:rsid w:val="003C22D8"/>
    <w:rsid w:val="003F2780"/>
    <w:rsid w:val="00405BD1"/>
    <w:rsid w:val="00410012"/>
    <w:rsid w:val="00412139"/>
    <w:rsid w:val="0042014F"/>
    <w:rsid w:val="00425225"/>
    <w:rsid w:val="004528A9"/>
    <w:rsid w:val="00456CD9"/>
    <w:rsid w:val="004604C8"/>
    <w:rsid w:val="00461E90"/>
    <w:rsid w:val="00465416"/>
    <w:rsid w:val="004B38C5"/>
    <w:rsid w:val="004D4437"/>
    <w:rsid w:val="004D62E2"/>
    <w:rsid w:val="004F376C"/>
    <w:rsid w:val="004F7A3D"/>
    <w:rsid w:val="00512441"/>
    <w:rsid w:val="005517CD"/>
    <w:rsid w:val="00554A05"/>
    <w:rsid w:val="005750FB"/>
    <w:rsid w:val="005A29F7"/>
    <w:rsid w:val="005A31EF"/>
    <w:rsid w:val="005B5555"/>
    <w:rsid w:val="005C0936"/>
    <w:rsid w:val="005D70B2"/>
    <w:rsid w:val="005E249A"/>
    <w:rsid w:val="005F0657"/>
    <w:rsid w:val="00605C47"/>
    <w:rsid w:val="00627EFD"/>
    <w:rsid w:val="006472C9"/>
    <w:rsid w:val="00694475"/>
    <w:rsid w:val="006A7CF5"/>
    <w:rsid w:val="006F1280"/>
    <w:rsid w:val="006F1947"/>
    <w:rsid w:val="006F54BC"/>
    <w:rsid w:val="00716D27"/>
    <w:rsid w:val="007444E8"/>
    <w:rsid w:val="007467EC"/>
    <w:rsid w:val="007520BE"/>
    <w:rsid w:val="00767B81"/>
    <w:rsid w:val="00774A48"/>
    <w:rsid w:val="00785BE1"/>
    <w:rsid w:val="007A61B5"/>
    <w:rsid w:val="007B6723"/>
    <w:rsid w:val="007B78F7"/>
    <w:rsid w:val="007D6D01"/>
    <w:rsid w:val="007E1020"/>
    <w:rsid w:val="007E4773"/>
    <w:rsid w:val="00834FC5"/>
    <w:rsid w:val="00847D9E"/>
    <w:rsid w:val="00855D52"/>
    <w:rsid w:val="00865C3F"/>
    <w:rsid w:val="00874FB0"/>
    <w:rsid w:val="00882722"/>
    <w:rsid w:val="00895584"/>
    <w:rsid w:val="008E5D51"/>
    <w:rsid w:val="008E6035"/>
    <w:rsid w:val="008F6C09"/>
    <w:rsid w:val="009072D9"/>
    <w:rsid w:val="00916588"/>
    <w:rsid w:val="00931121"/>
    <w:rsid w:val="00933C4D"/>
    <w:rsid w:val="00942B5B"/>
    <w:rsid w:val="0096040E"/>
    <w:rsid w:val="00962B41"/>
    <w:rsid w:val="00982103"/>
    <w:rsid w:val="00993BBF"/>
    <w:rsid w:val="009A0220"/>
    <w:rsid w:val="009A3C7C"/>
    <w:rsid w:val="009C28E8"/>
    <w:rsid w:val="009C5EB5"/>
    <w:rsid w:val="009C6DD3"/>
    <w:rsid w:val="009D1B3F"/>
    <w:rsid w:val="009D34B2"/>
    <w:rsid w:val="009D4D2A"/>
    <w:rsid w:val="009E097F"/>
    <w:rsid w:val="009F252D"/>
    <w:rsid w:val="009F2B85"/>
    <w:rsid w:val="00A019F6"/>
    <w:rsid w:val="00A138BF"/>
    <w:rsid w:val="00A20804"/>
    <w:rsid w:val="00A26C49"/>
    <w:rsid w:val="00A40D5D"/>
    <w:rsid w:val="00A57BDE"/>
    <w:rsid w:val="00A613FA"/>
    <w:rsid w:val="00A71E54"/>
    <w:rsid w:val="00AB36A8"/>
    <w:rsid w:val="00AC3B5E"/>
    <w:rsid w:val="00AD0970"/>
    <w:rsid w:val="00AD323E"/>
    <w:rsid w:val="00B05A9B"/>
    <w:rsid w:val="00B22C9D"/>
    <w:rsid w:val="00B2476E"/>
    <w:rsid w:val="00B26AF2"/>
    <w:rsid w:val="00B278F1"/>
    <w:rsid w:val="00B521A8"/>
    <w:rsid w:val="00B53F9B"/>
    <w:rsid w:val="00B806E8"/>
    <w:rsid w:val="00B96740"/>
    <w:rsid w:val="00BA4457"/>
    <w:rsid w:val="00BC04EE"/>
    <w:rsid w:val="00BC4759"/>
    <w:rsid w:val="00BC5462"/>
    <w:rsid w:val="00C1335D"/>
    <w:rsid w:val="00C25F92"/>
    <w:rsid w:val="00C3238F"/>
    <w:rsid w:val="00C84791"/>
    <w:rsid w:val="00C860B4"/>
    <w:rsid w:val="00C8778A"/>
    <w:rsid w:val="00C9565F"/>
    <w:rsid w:val="00CA3C07"/>
    <w:rsid w:val="00CB654A"/>
    <w:rsid w:val="00CE113A"/>
    <w:rsid w:val="00CE3F78"/>
    <w:rsid w:val="00CF5611"/>
    <w:rsid w:val="00D02108"/>
    <w:rsid w:val="00D22853"/>
    <w:rsid w:val="00D303B4"/>
    <w:rsid w:val="00D3534C"/>
    <w:rsid w:val="00D5123C"/>
    <w:rsid w:val="00D633FC"/>
    <w:rsid w:val="00D9272E"/>
    <w:rsid w:val="00DB3C55"/>
    <w:rsid w:val="00DB585F"/>
    <w:rsid w:val="00DE1F62"/>
    <w:rsid w:val="00DF3385"/>
    <w:rsid w:val="00E022E6"/>
    <w:rsid w:val="00E06EBA"/>
    <w:rsid w:val="00E14983"/>
    <w:rsid w:val="00E24DD7"/>
    <w:rsid w:val="00E25043"/>
    <w:rsid w:val="00E26C90"/>
    <w:rsid w:val="00E35656"/>
    <w:rsid w:val="00E52D36"/>
    <w:rsid w:val="00E615BB"/>
    <w:rsid w:val="00E84DAE"/>
    <w:rsid w:val="00EA2B29"/>
    <w:rsid w:val="00EA32EC"/>
    <w:rsid w:val="00EA393C"/>
    <w:rsid w:val="00EB105D"/>
    <w:rsid w:val="00EC3DEA"/>
    <w:rsid w:val="00EC7F1A"/>
    <w:rsid w:val="00ED3CAC"/>
    <w:rsid w:val="00ED4CBD"/>
    <w:rsid w:val="00EE0A1E"/>
    <w:rsid w:val="00EE525F"/>
    <w:rsid w:val="00EE5C3D"/>
    <w:rsid w:val="00F06968"/>
    <w:rsid w:val="00F102E8"/>
    <w:rsid w:val="00F1391B"/>
    <w:rsid w:val="00F16A03"/>
    <w:rsid w:val="00F21217"/>
    <w:rsid w:val="00F21A4F"/>
    <w:rsid w:val="00F34434"/>
    <w:rsid w:val="00F403E9"/>
    <w:rsid w:val="00F61DFA"/>
    <w:rsid w:val="00F72B28"/>
    <w:rsid w:val="00F754B0"/>
    <w:rsid w:val="00F9230F"/>
    <w:rsid w:val="00F92E31"/>
    <w:rsid w:val="00FA0CF0"/>
    <w:rsid w:val="00FA137D"/>
    <w:rsid w:val="00FA41EF"/>
    <w:rsid w:val="00FA51DC"/>
    <w:rsid w:val="00FB0E0B"/>
    <w:rsid w:val="00FE1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3B4"/>
    <w:rPr>
      <w:sz w:val="24"/>
      <w:szCs w:val="24"/>
    </w:rPr>
  </w:style>
  <w:style w:type="paragraph" w:styleId="1">
    <w:name w:val="heading 1"/>
    <w:basedOn w:val="a"/>
    <w:next w:val="a"/>
    <w:link w:val="10"/>
    <w:qFormat/>
    <w:rsid w:val="00CA3C07"/>
    <w:pPr>
      <w:keepNext/>
      <w:spacing w:before="240" w:after="60"/>
      <w:outlineLvl w:val="0"/>
    </w:pPr>
    <w:rPr>
      <w:rFonts w:ascii="Cambria" w:hAnsi="Cambria"/>
      <w:b/>
      <w:bCs/>
      <w:kern w:val="32"/>
      <w:sz w:val="32"/>
      <w:szCs w:val="32"/>
    </w:rPr>
  </w:style>
  <w:style w:type="paragraph" w:styleId="4">
    <w:name w:val="heading 4"/>
    <w:basedOn w:val="a"/>
    <w:next w:val="a"/>
    <w:qFormat/>
    <w:rsid w:val="007B672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6C90"/>
    <w:pPr>
      <w:spacing w:before="100" w:beforeAutospacing="1" w:after="100" w:afterAutospacing="1"/>
    </w:pPr>
  </w:style>
  <w:style w:type="character" w:styleId="a4">
    <w:name w:val="Strong"/>
    <w:basedOn w:val="a0"/>
    <w:qFormat/>
    <w:rsid w:val="00E26C90"/>
    <w:rPr>
      <w:b/>
      <w:bCs/>
    </w:rPr>
  </w:style>
  <w:style w:type="paragraph" w:styleId="a5">
    <w:name w:val="Body Text Indent"/>
    <w:basedOn w:val="a"/>
    <w:link w:val="a6"/>
    <w:rsid w:val="00882722"/>
    <w:pPr>
      <w:ind w:firstLine="708"/>
      <w:jc w:val="both"/>
    </w:pPr>
    <w:rPr>
      <w:sz w:val="28"/>
    </w:rPr>
  </w:style>
  <w:style w:type="paragraph" w:styleId="2">
    <w:name w:val="Body Text Indent 2"/>
    <w:basedOn w:val="a"/>
    <w:rsid w:val="00A71E54"/>
    <w:pPr>
      <w:spacing w:after="120" w:line="480" w:lineRule="auto"/>
      <w:ind w:left="283"/>
    </w:pPr>
  </w:style>
  <w:style w:type="paragraph" w:styleId="a7">
    <w:name w:val="Balloon Text"/>
    <w:basedOn w:val="a"/>
    <w:semiHidden/>
    <w:rsid w:val="00931121"/>
    <w:rPr>
      <w:rFonts w:ascii="Tahoma" w:hAnsi="Tahoma" w:cs="Tahoma"/>
      <w:sz w:val="16"/>
      <w:szCs w:val="16"/>
    </w:rPr>
  </w:style>
  <w:style w:type="character" w:customStyle="1" w:styleId="10">
    <w:name w:val="Заголовок 1 Знак"/>
    <w:basedOn w:val="a0"/>
    <w:link w:val="1"/>
    <w:rsid w:val="00CA3C07"/>
    <w:rPr>
      <w:rFonts w:ascii="Cambria" w:eastAsia="Times New Roman" w:hAnsi="Cambria" w:cs="Times New Roman"/>
      <w:b/>
      <w:bCs/>
      <w:kern w:val="32"/>
      <w:sz w:val="32"/>
      <w:szCs w:val="32"/>
    </w:rPr>
  </w:style>
  <w:style w:type="paragraph" w:customStyle="1" w:styleId="bodytext1">
    <w:name w:val="bodytext1"/>
    <w:basedOn w:val="a"/>
    <w:rsid w:val="00CA3C07"/>
    <w:pPr>
      <w:spacing w:after="225" w:line="210" w:lineRule="atLeast"/>
      <w:ind w:left="300" w:right="300" w:firstLine="375"/>
    </w:pPr>
    <w:rPr>
      <w:rFonts w:ascii="Verdana" w:hAnsi="Verdana"/>
      <w:color w:val="000000"/>
    </w:rPr>
  </w:style>
  <w:style w:type="paragraph" w:customStyle="1" w:styleId="21">
    <w:name w:val="Основной текст 21"/>
    <w:basedOn w:val="a"/>
    <w:rsid w:val="007E4773"/>
    <w:pPr>
      <w:suppressAutoHyphens/>
      <w:spacing w:line="360" w:lineRule="auto"/>
      <w:jc w:val="both"/>
    </w:pPr>
    <w:rPr>
      <w:sz w:val="28"/>
      <w:lang w:eastAsia="ar-SA"/>
    </w:rPr>
  </w:style>
  <w:style w:type="character" w:customStyle="1" w:styleId="a6">
    <w:name w:val="Основной текст с отступом Знак"/>
    <w:basedOn w:val="a0"/>
    <w:link w:val="a5"/>
    <w:rsid w:val="00834FC5"/>
    <w:rPr>
      <w:sz w:val="28"/>
      <w:szCs w:val="24"/>
    </w:rPr>
  </w:style>
  <w:style w:type="character" w:styleId="a8">
    <w:name w:val="Hyperlink"/>
    <w:rsid w:val="00EE525F"/>
    <w:rPr>
      <w:color w:val="000080"/>
      <w:u w:val="single"/>
    </w:rPr>
  </w:style>
  <w:style w:type="paragraph" w:customStyle="1" w:styleId="ConsPlusNormal">
    <w:name w:val="ConsPlusNormal"/>
    <w:rsid w:val="00EE525F"/>
    <w:pPr>
      <w:suppressAutoHyphens/>
      <w:autoSpaceDE w:val="0"/>
    </w:pPr>
    <w:rPr>
      <w:rFonts w:ascii="Arial" w:eastAsia="Calibri" w:hAnsi="Arial" w:cs="Arial"/>
      <w:lang w:eastAsia="ar-SA"/>
    </w:rPr>
  </w:style>
  <w:style w:type="paragraph" w:customStyle="1" w:styleId="ConsPlusTitle">
    <w:name w:val="ConsPlusTitle"/>
    <w:rsid w:val="00EE525F"/>
    <w:pPr>
      <w:suppressAutoHyphens/>
      <w:autoSpaceDE w:val="0"/>
    </w:pPr>
    <w:rPr>
      <w:rFonts w:ascii="Arial" w:eastAsia="Calibri" w:hAnsi="Arial" w:cs="Arial"/>
      <w:b/>
      <w:bCs/>
      <w:lang w:eastAsia="ar-SA"/>
    </w:rPr>
  </w:style>
  <w:style w:type="paragraph" w:styleId="a9">
    <w:name w:val="header"/>
    <w:basedOn w:val="a"/>
    <w:link w:val="aa"/>
    <w:rsid w:val="007D6D01"/>
    <w:pPr>
      <w:tabs>
        <w:tab w:val="center" w:pos="4677"/>
        <w:tab w:val="right" w:pos="9355"/>
      </w:tabs>
    </w:pPr>
  </w:style>
  <w:style w:type="character" w:customStyle="1" w:styleId="aa">
    <w:name w:val="Верхний колонтитул Знак"/>
    <w:basedOn w:val="a0"/>
    <w:link w:val="a9"/>
    <w:rsid w:val="007D6D01"/>
    <w:rPr>
      <w:sz w:val="24"/>
      <w:szCs w:val="24"/>
    </w:rPr>
  </w:style>
  <w:style w:type="paragraph" w:styleId="ab">
    <w:name w:val="footer"/>
    <w:basedOn w:val="a"/>
    <w:link w:val="ac"/>
    <w:rsid w:val="007D6D01"/>
    <w:pPr>
      <w:tabs>
        <w:tab w:val="center" w:pos="4677"/>
        <w:tab w:val="right" w:pos="9355"/>
      </w:tabs>
    </w:pPr>
  </w:style>
  <w:style w:type="character" w:customStyle="1" w:styleId="ac">
    <w:name w:val="Нижний колонтитул Знак"/>
    <w:basedOn w:val="a0"/>
    <w:link w:val="ab"/>
    <w:rsid w:val="007D6D01"/>
    <w:rPr>
      <w:sz w:val="24"/>
      <w:szCs w:val="24"/>
    </w:rPr>
  </w:style>
  <w:style w:type="table" w:styleId="ad">
    <w:name w:val="Table Grid"/>
    <w:basedOn w:val="a1"/>
    <w:rsid w:val="007D6D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w:basedOn w:val="a"/>
    <w:link w:val="af"/>
    <w:rsid w:val="00ED4CBD"/>
    <w:pPr>
      <w:spacing w:after="120"/>
    </w:pPr>
  </w:style>
  <w:style w:type="character" w:customStyle="1" w:styleId="af">
    <w:name w:val="Основной текст Знак"/>
    <w:basedOn w:val="a0"/>
    <w:link w:val="ae"/>
    <w:rsid w:val="00ED4CBD"/>
    <w:rPr>
      <w:sz w:val="24"/>
      <w:szCs w:val="24"/>
    </w:rPr>
  </w:style>
  <w:style w:type="paragraph" w:customStyle="1" w:styleId="ConsPlusTitle0">
    <w:name w:val="ConsPlusTitle"/>
    <w:next w:val="a"/>
    <w:rsid w:val="00ED4CBD"/>
    <w:pPr>
      <w:widowControl w:val="0"/>
      <w:suppressAutoHyphens/>
      <w:autoSpaceDE w:val="0"/>
    </w:pPr>
    <w:rPr>
      <w:rFonts w:ascii="Arial" w:eastAsia="Arial" w:hAnsi="Arial" w:cs="Arial"/>
      <w:b/>
      <w:bCs/>
      <w:lang w:eastAsia="hi-IN" w:bidi="hi-IN"/>
    </w:rPr>
  </w:style>
  <w:style w:type="paragraph" w:customStyle="1" w:styleId="ConsPlusNormal0">
    <w:name w:val="ConsPlusNormal"/>
    <w:rsid w:val="00ED4CBD"/>
    <w:pPr>
      <w:widowControl w:val="0"/>
      <w:suppressAutoHyphens/>
      <w:autoSpaceDE w:val="0"/>
    </w:pPr>
    <w:rPr>
      <w:rFonts w:ascii="Arial" w:eastAsia="Arial" w:hAnsi="Arial" w:cs="Arial"/>
      <w:lang w:eastAsia="hi-IN" w:bidi="hi-IN"/>
    </w:rPr>
  </w:style>
  <w:style w:type="paragraph" w:styleId="20">
    <w:name w:val="Body Text 2"/>
    <w:basedOn w:val="a"/>
    <w:link w:val="22"/>
    <w:rsid w:val="009D4D2A"/>
    <w:pPr>
      <w:spacing w:after="120" w:line="480" w:lineRule="auto"/>
    </w:pPr>
  </w:style>
  <w:style w:type="character" w:customStyle="1" w:styleId="22">
    <w:name w:val="Основной текст 2 Знак"/>
    <w:basedOn w:val="a0"/>
    <w:link w:val="20"/>
    <w:rsid w:val="009D4D2A"/>
    <w:rPr>
      <w:sz w:val="24"/>
      <w:szCs w:val="24"/>
    </w:rPr>
  </w:style>
  <w:style w:type="paragraph" w:styleId="af0">
    <w:name w:val="footnote text"/>
    <w:basedOn w:val="a"/>
    <w:link w:val="af1"/>
    <w:uiPriority w:val="99"/>
    <w:unhideWhenUsed/>
    <w:rsid w:val="009D4D2A"/>
    <w:rPr>
      <w:sz w:val="20"/>
      <w:szCs w:val="20"/>
    </w:rPr>
  </w:style>
  <w:style w:type="character" w:customStyle="1" w:styleId="af1">
    <w:name w:val="Текст сноски Знак"/>
    <w:basedOn w:val="a0"/>
    <w:link w:val="af0"/>
    <w:uiPriority w:val="99"/>
    <w:rsid w:val="009D4D2A"/>
  </w:style>
  <w:style w:type="paragraph" w:styleId="af2">
    <w:name w:val="Title"/>
    <w:basedOn w:val="a"/>
    <w:link w:val="af3"/>
    <w:qFormat/>
    <w:rsid w:val="009D4D2A"/>
    <w:pPr>
      <w:jc w:val="center"/>
    </w:pPr>
    <w:rPr>
      <w:sz w:val="28"/>
      <w:szCs w:val="20"/>
    </w:rPr>
  </w:style>
  <w:style w:type="character" w:customStyle="1" w:styleId="af3">
    <w:name w:val="Название Знак"/>
    <w:basedOn w:val="a0"/>
    <w:link w:val="af2"/>
    <w:rsid w:val="009D4D2A"/>
    <w:rPr>
      <w:sz w:val="28"/>
    </w:rPr>
  </w:style>
  <w:style w:type="character" w:styleId="af4">
    <w:name w:val="footnote reference"/>
    <w:uiPriority w:val="99"/>
    <w:unhideWhenUsed/>
    <w:rsid w:val="009D4D2A"/>
    <w:rPr>
      <w:vertAlign w:val="superscript"/>
    </w:rPr>
  </w:style>
  <w:style w:type="paragraph" w:styleId="af5">
    <w:name w:val="List Paragraph"/>
    <w:basedOn w:val="a"/>
    <w:uiPriority w:val="34"/>
    <w:qFormat/>
    <w:rsid w:val="009D4D2A"/>
    <w:pPr>
      <w:ind w:left="720"/>
      <w:contextualSpacing/>
    </w:pPr>
  </w:style>
  <w:style w:type="paragraph" w:styleId="3">
    <w:name w:val="Body Text 3"/>
    <w:basedOn w:val="a"/>
    <w:link w:val="30"/>
    <w:rsid w:val="009D4D2A"/>
    <w:pPr>
      <w:spacing w:after="120"/>
    </w:pPr>
    <w:rPr>
      <w:sz w:val="16"/>
      <w:szCs w:val="16"/>
    </w:rPr>
  </w:style>
  <w:style w:type="character" w:customStyle="1" w:styleId="30">
    <w:name w:val="Основной текст 3 Знак"/>
    <w:basedOn w:val="a0"/>
    <w:link w:val="3"/>
    <w:rsid w:val="009D4D2A"/>
    <w:rPr>
      <w:sz w:val="16"/>
      <w:szCs w:val="16"/>
    </w:rPr>
  </w:style>
</w:styles>
</file>

<file path=word/webSettings.xml><?xml version="1.0" encoding="utf-8"?>
<w:webSettings xmlns:r="http://schemas.openxmlformats.org/officeDocument/2006/relationships" xmlns:w="http://schemas.openxmlformats.org/wordprocessingml/2006/main">
  <w:divs>
    <w:div w:id="466776430">
      <w:bodyDiv w:val="1"/>
      <w:marLeft w:val="0"/>
      <w:marRight w:val="0"/>
      <w:marTop w:val="0"/>
      <w:marBottom w:val="0"/>
      <w:divBdr>
        <w:top w:val="none" w:sz="0" w:space="0" w:color="auto"/>
        <w:left w:val="none" w:sz="0" w:space="0" w:color="auto"/>
        <w:bottom w:val="none" w:sz="0" w:space="0" w:color="auto"/>
        <w:right w:val="none" w:sz="0" w:space="0" w:color="auto"/>
      </w:divBdr>
    </w:div>
    <w:div w:id="9600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28E3-7C9F-4B7F-8702-00B8E826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ЗАКОНОДАТЕЛЬНОЕ СОБРАНИЕ КРАСНОЯРСКОГО КРАЯ</vt:lpstr>
    </vt:vector>
  </TitlesOfParts>
  <Company>ГФУ</Company>
  <LinksUpToDate>false</LinksUpToDate>
  <CharactersWithSpaces>26357</CharactersWithSpaces>
  <SharedDoc>false</SharedDoc>
  <HLinks>
    <vt:vector size="30" baseType="variant">
      <vt:variant>
        <vt:i4>7012406</vt:i4>
      </vt:variant>
      <vt:variant>
        <vt:i4>12</vt:i4>
      </vt:variant>
      <vt:variant>
        <vt:i4>0</vt:i4>
      </vt:variant>
      <vt:variant>
        <vt:i4>5</vt:i4>
      </vt:variant>
      <vt:variant>
        <vt:lpwstr/>
      </vt:variant>
      <vt:variant>
        <vt:lpwstr>Par842</vt:lpwstr>
      </vt:variant>
      <vt:variant>
        <vt:i4>6357051</vt:i4>
      </vt:variant>
      <vt:variant>
        <vt:i4>9</vt:i4>
      </vt:variant>
      <vt:variant>
        <vt:i4>0</vt:i4>
      </vt:variant>
      <vt:variant>
        <vt:i4>5</vt:i4>
      </vt:variant>
      <vt:variant>
        <vt:lpwstr/>
      </vt:variant>
      <vt:variant>
        <vt:lpwstr>Par292</vt:lpwstr>
      </vt:variant>
      <vt:variant>
        <vt:i4>7143476</vt:i4>
      </vt:variant>
      <vt:variant>
        <vt:i4>6</vt:i4>
      </vt:variant>
      <vt:variant>
        <vt:i4>0</vt:i4>
      </vt:variant>
      <vt:variant>
        <vt:i4>5</vt:i4>
      </vt:variant>
      <vt:variant>
        <vt:lpwstr/>
      </vt:variant>
      <vt:variant>
        <vt:lpwstr>Par569</vt:lpwstr>
      </vt:variant>
      <vt:variant>
        <vt:i4>6750262</vt:i4>
      </vt:variant>
      <vt:variant>
        <vt:i4>3</vt:i4>
      </vt:variant>
      <vt:variant>
        <vt:i4>0</vt:i4>
      </vt:variant>
      <vt:variant>
        <vt:i4>5</vt:i4>
      </vt:variant>
      <vt:variant>
        <vt:lpwstr/>
      </vt:variant>
      <vt:variant>
        <vt:lpwstr>Par147</vt:lpwstr>
      </vt:variant>
      <vt:variant>
        <vt:i4>6619188</vt:i4>
      </vt:variant>
      <vt:variant>
        <vt:i4>0</vt:i4>
      </vt:variant>
      <vt:variant>
        <vt:i4>0</vt:i4>
      </vt:variant>
      <vt:variant>
        <vt:i4>5</vt:i4>
      </vt:variant>
      <vt:variant>
        <vt:lpwstr>consultantplus://offline/ref=C6F60CCECCE72B5BE4561BCD337489D7AE0242BAF9A07F680D953814E1B4D7EC52FB2CBC2AEB959CsAN1I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СОБРАНИЕ КРАСНОЯРСКОГО КРАЯ</dc:title>
  <dc:creator>admin</dc:creator>
  <cp:lastModifiedBy>User</cp:lastModifiedBy>
  <cp:revision>3</cp:revision>
  <cp:lastPrinted>2020-10-08T02:53:00Z</cp:lastPrinted>
  <dcterms:created xsi:type="dcterms:W3CDTF">2020-08-27T02:00:00Z</dcterms:created>
  <dcterms:modified xsi:type="dcterms:W3CDTF">2020-10-08T02:56:00Z</dcterms:modified>
</cp:coreProperties>
</file>