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0F33" w:rsidRDefault="00682F40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-381635</wp:posOffset>
            </wp:positionV>
            <wp:extent cx="567055" cy="679450"/>
            <wp:effectExtent l="19050" t="0" r="444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82" t="-400" r="-482" b="-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044" w:rsidRDefault="00084044" w:rsidP="00377416">
      <w:pPr>
        <w:jc w:val="center"/>
      </w:pPr>
    </w:p>
    <w:p w:rsidR="00084044" w:rsidRDefault="00084044" w:rsidP="00084044">
      <w:pPr>
        <w:jc w:val="center"/>
      </w:pPr>
      <w:r>
        <w:rPr>
          <w:sz w:val="28"/>
          <w:szCs w:val="28"/>
        </w:rPr>
        <w:t xml:space="preserve"> АЛЕКСЕЕВСКИЙ СЕЛЬСКИЙ СОВЕТ ДЕПУТАТОВ</w:t>
      </w:r>
    </w:p>
    <w:p w:rsidR="00084044" w:rsidRDefault="00084044" w:rsidP="00084044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084044" w:rsidRDefault="00084044" w:rsidP="00084044">
      <w:pPr>
        <w:pStyle w:val="4"/>
        <w:jc w:val="center"/>
      </w:pPr>
      <w:r>
        <w:rPr>
          <w:b w:val="0"/>
        </w:rPr>
        <w:t>РЕШЕНИЕ</w:t>
      </w:r>
    </w:p>
    <w:p w:rsidR="00084044" w:rsidRPr="00377416" w:rsidRDefault="00084044" w:rsidP="00084044">
      <w:pPr>
        <w:rPr>
          <w:b/>
        </w:rPr>
      </w:pPr>
    </w:p>
    <w:p w:rsidR="00084044" w:rsidRPr="009F7DBD" w:rsidRDefault="00043567" w:rsidP="00377416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>00</w:t>
      </w:r>
      <w:r w:rsidR="00084044" w:rsidRPr="009F7DB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1402F" w:rsidRPr="009F7DBD">
        <w:rPr>
          <w:sz w:val="28"/>
          <w:szCs w:val="28"/>
        </w:rPr>
        <w:t>0</w:t>
      </w:r>
      <w:r w:rsidR="00084044" w:rsidRPr="009F7DBD">
        <w:rPr>
          <w:sz w:val="28"/>
          <w:szCs w:val="28"/>
        </w:rPr>
        <w:t xml:space="preserve">.2020                                     с. Алексеевка                                     </w:t>
      </w:r>
      <w:r w:rsidR="009F7DBD" w:rsidRPr="009F7DBD">
        <w:rPr>
          <w:sz w:val="28"/>
          <w:szCs w:val="28"/>
        </w:rPr>
        <w:t>№</w:t>
      </w:r>
      <w:r>
        <w:rPr>
          <w:sz w:val="28"/>
          <w:szCs w:val="28"/>
        </w:rPr>
        <w:t xml:space="preserve"> проект</w:t>
      </w:r>
    </w:p>
    <w:p w:rsidR="001C4EBA" w:rsidRDefault="00377416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  </w:t>
      </w:r>
    </w:p>
    <w:p w:rsidR="001C4EBA" w:rsidRDefault="001C4EBA" w:rsidP="001C4EBA">
      <w:pPr>
        <w:pStyle w:val="1"/>
        <w:spacing w:before="0" w:after="0"/>
        <w:rPr>
          <w:b w:val="0"/>
          <w:bCs w:val="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Об утверждении Положения о порядке </w:t>
      </w:r>
    </w:p>
    <w:p w:rsidR="001C4EBA" w:rsidRDefault="001C4EBA" w:rsidP="001C4EBA">
      <w:pPr>
        <w:pStyle w:val="1"/>
        <w:spacing w:before="0" w:after="0"/>
        <w:rPr>
          <w:b w:val="0"/>
          <w:bCs w:val="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назначения и проведения опроса граждан </w:t>
      </w:r>
    </w:p>
    <w:p w:rsidR="001C4EBA" w:rsidRDefault="001C4EBA" w:rsidP="004E31D4">
      <w:pPr>
        <w:rPr>
          <w:sz w:val="28"/>
          <w:szCs w:val="28"/>
        </w:rPr>
      </w:pPr>
    </w:p>
    <w:p w:rsidR="001C4EBA" w:rsidRPr="001C4EBA" w:rsidRDefault="00377416" w:rsidP="000669AA">
      <w:pPr>
        <w:pStyle w:val="a9"/>
        <w:spacing w:before="0" w:after="0"/>
        <w:ind w:firstLine="709"/>
        <w:rPr>
          <w:lang w:val="de-DE" w:eastAsia="ru-RU"/>
        </w:rPr>
      </w:pPr>
      <w:r w:rsidRPr="009F7DBD">
        <w:rPr>
          <w:sz w:val="28"/>
          <w:szCs w:val="28"/>
        </w:rPr>
        <w:t xml:space="preserve"> </w:t>
      </w:r>
      <w:r w:rsidR="001C4EBA" w:rsidRPr="001C4EBA">
        <w:rPr>
          <w:sz w:val="28"/>
          <w:szCs w:val="28"/>
          <w:lang w:val="de-DE" w:eastAsia="ru-RU"/>
        </w:rPr>
        <w:t>На основании статьи 31 Федерального закона от 06.10.03 г. № 131-ФЗ «Об общих принципах организации местного самоуправления в Российской Федерации», в соответствии со статьей</w:t>
      </w:r>
      <w:r w:rsidR="004B6FD7">
        <w:rPr>
          <w:sz w:val="28"/>
          <w:szCs w:val="28"/>
          <w:lang w:eastAsia="ru-RU"/>
        </w:rPr>
        <w:t xml:space="preserve"> </w:t>
      </w:r>
      <w:r w:rsidR="004B6FD7" w:rsidRPr="000669AA">
        <w:rPr>
          <w:sz w:val="28"/>
          <w:szCs w:val="28"/>
          <w:lang w:eastAsia="ru-RU"/>
        </w:rPr>
        <w:t xml:space="preserve"> 40</w:t>
      </w:r>
      <w:r w:rsidR="004B6FD7">
        <w:rPr>
          <w:sz w:val="28"/>
          <w:szCs w:val="28"/>
          <w:lang w:eastAsia="ru-RU"/>
        </w:rPr>
        <w:t xml:space="preserve"> </w:t>
      </w:r>
      <w:r w:rsidR="001C4EBA" w:rsidRPr="001C4EBA">
        <w:rPr>
          <w:sz w:val="28"/>
          <w:szCs w:val="28"/>
          <w:lang w:val="de-DE" w:eastAsia="ru-RU"/>
        </w:rPr>
        <w:t>Устава</w:t>
      </w:r>
      <w:r w:rsidR="004B6FD7" w:rsidRPr="004B6FD7">
        <w:rPr>
          <w:color w:val="FF0000"/>
          <w:sz w:val="28"/>
          <w:szCs w:val="28"/>
          <w:lang w:eastAsia="ru-RU"/>
        </w:rPr>
        <w:t xml:space="preserve"> </w:t>
      </w:r>
      <w:r w:rsidR="004B6FD7" w:rsidRPr="000669AA">
        <w:rPr>
          <w:sz w:val="28"/>
          <w:szCs w:val="28"/>
          <w:lang w:eastAsia="ru-RU"/>
        </w:rPr>
        <w:t>МО Алексеевский сельсовет</w:t>
      </w:r>
      <w:r w:rsidR="004B6FD7" w:rsidRPr="000669AA">
        <w:rPr>
          <w:sz w:val="28"/>
          <w:szCs w:val="28"/>
          <w:lang w:val="de-DE" w:eastAsia="ru-RU"/>
        </w:rPr>
        <w:t xml:space="preserve">, </w:t>
      </w:r>
      <w:r w:rsidR="004B6FD7" w:rsidRPr="000669AA">
        <w:rPr>
          <w:sz w:val="28"/>
          <w:szCs w:val="28"/>
        </w:rPr>
        <w:t>Алексеевский сельский Совет депутатов</w:t>
      </w:r>
      <w:r w:rsidR="004B6FD7" w:rsidRPr="009F7DBD">
        <w:rPr>
          <w:sz w:val="28"/>
          <w:szCs w:val="28"/>
        </w:rPr>
        <w:t xml:space="preserve"> </w:t>
      </w:r>
      <w:r w:rsidR="004B6FD7" w:rsidRPr="009F7DBD">
        <w:rPr>
          <w:b/>
          <w:sz w:val="28"/>
          <w:szCs w:val="28"/>
        </w:rPr>
        <w:t>РЕШИЛ:</w:t>
      </w:r>
    </w:p>
    <w:p w:rsidR="004B6FD7" w:rsidRPr="004B6FD7" w:rsidRDefault="004B6FD7" w:rsidP="004B6FD7">
      <w:pPr>
        <w:pStyle w:val="a9"/>
        <w:spacing w:before="0" w:after="0"/>
        <w:rPr>
          <w:lang w:eastAsia="ru-RU"/>
        </w:rPr>
      </w:pPr>
      <w:r>
        <w:rPr>
          <w:sz w:val="28"/>
          <w:szCs w:val="28"/>
        </w:rPr>
        <w:t xml:space="preserve">  </w:t>
      </w:r>
      <w:r w:rsidR="00377416" w:rsidRPr="009F7DBD">
        <w:rPr>
          <w:sz w:val="28"/>
          <w:szCs w:val="28"/>
        </w:rPr>
        <w:t xml:space="preserve">             </w:t>
      </w:r>
    </w:p>
    <w:p w:rsidR="004B6FD7" w:rsidRDefault="004B6FD7" w:rsidP="004B6FD7">
      <w:pPr>
        <w:suppressAutoHyphens w:val="0"/>
        <w:ind w:firstLine="709"/>
        <w:rPr>
          <w:sz w:val="28"/>
          <w:szCs w:val="28"/>
          <w:lang w:eastAsia="ru-RU"/>
        </w:rPr>
      </w:pPr>
      <w:r w:rsidRPr="004B6FD7">
        <w:rPr>
          <w:sz w:val="28"/>
          <w:szCs w:val="28"/>
          <w:lang w:val="de-DE" w:eastAsia="ru-RU"/>
        </w:rPr>
        <w:t xml:space="preserve">1. Принять Положение о порядке назначения и проведения опроса граждан согласно приложению № 1. </w:t>
      </w:r>
    </w:p>
    <w:p w:rsidR="004B6FD7" w:rsidRPr="004B6FD7" w:rsidRDefault="004B6FD7" w:rsidP="004B6FD7">
      <w:pPr>
        <w:suppressAutoHyphens w:val="0"/>
        <w:ind w:firstLine="709"/>
        <w:rPr>
          <w:sz w:val="28"/>
          <w:szCs w:val="28"/>
          <w:lang w:eastAsia="ru-RU"/>
        </w:rPr>
      </w:pPr>
    </w:p>
    <w:p w:rsidR="004B6FD7" w:rsidRPr="00CA7730" w:rsidRDefault="004B6FD7" w:rsidP="004B6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Pr="00CA773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 исполнением  настоящего Решения возложить на </w:t>
      </w:r>
      <w:r w:rsidR="000669AA">
        <w:rPr>
          <w:sz w:val="28"/>
          <w:szCs w:val="28"/>
        </w:rPr>
        <w:t>Председател</w:t>
      </w:r>
      <w:r w:rsidR="00206387">
        <w:rPr>
          <w:sz w:val="28"/>
          <w:szCs w:val="28"/>
        </w:rPr>
        <w:t>я</w:t>
      </w:r>
      <w:r w:rsidR="000669AA">
        <w:rPr>
          <w:b/>
          <w:sz w:val="28"/>
          <w:szCs w:val="28"/>
        </w:rPr>
        <w:t xml:space="preserve"> </w:t>
      </w:r>
      <w:r w:rsidR="000669AA">
        <w:rPr>
          <w:sz w:val="28"/>
          <w:szCs w:val="28"/>
        </w:rPr>
        <w:t>Алексеевского сельского Совета депутатов (Лазарева)</w:t>
      </w:r>
    </w:p>
    <w:p w:rsidR="004B6FD7" w:rsidRPr="00EA57EC" w:rsidRDefault="004B6FD7" w:rsidP="004B6FD7">
      <w:pPr>
        <w:jc w:val="both"/>
        <w:rPr>
          <w:sz w:val="28"/>
          <w:szCs w:val="28"/>
        </w:rPr>
      </w:pPr>
    </w:p>
    <w:p w:rsidR="004B6FD7" w:rsidRDefault="004B6FD7" w:rsidP="004B6FD7">
      <w:pPr>
        <w:jc w:val="both"/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3. Настоящее решение вступает в силу со дня, следующего за днем его официального опубликования в газете «Алексеевские вести» и на «Официальном интернет-сайте администрации Алексеевского сельсовета» (</w:t>
      </w:r>
      <w:r>
        <w:rPr>
          <w:sz w:val="28"/>
          <w:szCs w:val="28"/>
          <w:lang w:val="en-US"/>
        </w:rPr>
        <w:t>Alekseevka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bdu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</w:t>
      </w:r>
      <w:r>
        <w:rPr>
          <w:sz w:val="28"/>
          <w:szCs w:val="28"/>
        </w:rPr>
        <w:t>)</w:t>
      </w:r>
    </w:p>
    <w:p w:rsidR="004B6FD7" w:rsidRPr="004B6FD7" w:rsidRDefault="004B6FD7" w:rsidP="004B6FD7">
      <w:pPr>
        <w:suppressAutoHyphens w:val="0"/>
        <w:spacing w:before="100" w:beforeAutospacing="1"/>
        <w:ind w:left="-363" w:firstLine="709"/>
        <w:rPr>
          <w:lang w:eastAsia="ru-RU"/>
        </w:rPr>
      </w:pPr>
    </w:p>
    <w:p w:rsidR="004E31D4" w:rsidRDefault="004E31D4" w:rsidP="004E31D4">
      <w:pPr>
        <w:rPr>
          <w:sz w:val="28"/>
          <w:szCs w:val="28"/>
        </w:rPr>
      </w:pPr>
    </w:p>
    <w:p w:rsidR="004B6FD7" w:rsidRDefault="004B6FD7" w:rsidP="004B6FD7">
      <w:pPr>
        <w:pStyle w:val="aa"/>
        <w:rPr>
          <w:szCs w:val="28"/>
        </w:rPr>
      </w:pPr>
      <w:r w:rsidRPr="00B96FB6">
        <w:rPr>
          <w:szCs w:val="28"/>
        </w:rPr>
        <w:t>Председатель</w:t>
      </w:r>
    </w:p>
    <w:p w:rsidR="004B6FD7" w:rsidRPr="00B96FB6" w:rsidRDefault="004B6FD7" w:rsidP="004B6FD7">
      <w:pPr>
        <w:pStyle w:val="aa"/>
        <w:ind w:firstLine="0"/>
        <w:rPr>
          <w:szCs w:val="28"/>
        </w:rPr>
      </w:pPr>
      <w:r>
        <w:rPr>
          <w:szCs w:val="28"/>
        </w:rPr>
        <w:t xml:space="preserve">         </w:t>
      </w:r>
      <w:r w:rsidRPr="00B96FB6">
        <w:rPr>
          <w:szCs w:val="28"/>
        </w:rPr>
        <w:t xml:space="preserve"> Совета депутатов                                       </w:t>
      </w:r>
      <w:r>
        <w:rPr>
          <w:szCs w:val="28"/>
        </w:rPr>
        <w:t xml:space="preserve">                Глава сельсовета </w:t>
      </w:r>
    </w:p>
    <w:p w:rsidR="004B6FD7" w:rsidRPr="00C213F5" w:rsidRDefault="004B6FD7" w:rsidP="004B6FD7">
      <w:pPr>
        <w:tabs>
          <w:tab w:val="left" w:pos="624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А.С.Лазарев                                                                </w:t>
      </w:r>
      <w:r w:rsidRPr="00B96FB6">
        <w:rPr>
          <w:sz w:val="28"/>
          <w:szCs w:val="28"/>
        </w:rPr>
        <w:t>М.В.Романченко</w:t>
      </w: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0669AA" w:rsidRDefault="000669AA" w:rsidP="004E31D4">
      <w:pPr>
        <w:rPr>
          <w:sz w:val="28"/>
          <w:szCs w:val="28"/>
        </w:rPr>
      </w:pPr>
    </w:p>
    <w:p w:rsidR="000669AA" w:rsidRDefault="000669AA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815E27" w:rsidRDefault="00815E27" w:rsidP="004E31D4">
      <w:pPr>
        <w:rPr>
          <w:sz w:val="28"/>
          <w:szCs w:val="28"/>
        </w:rPr>
      </w:pPr>
    </w:p>
    <w:p w:rsidR="0064230E" w:rsidRDefault="0064230E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Pr="00184DBE" w:rsidRDefault="004B6FD7" w:rsidP="004B6FD7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>
        <w:rPr>
          <w:sz w:val="28"/>
          <w:szCs w:val="28"/>
          <w:lang w:val="de-DE" w:eastAsia="ru-RU"/>
        </w:rPr>
        <w:t>Приложение</w:t>
      </w:r>
      <w:r>
        <w:rPr>
          <w:sz w:val="28"/>
          <w:szCs w:val="28"/>
          <w:lang w:eastAsia="ru-RU"/>
        </w:rPr>
        <w:t xml:space="preserve"> №1 </w:t>
      </w:r>
      <w:r w:rsidRPr="00184DBE">
        <w:rPr>
          <w:sz w:val="28"/>
          <w:szCs w:val="28"/>
          <w:lang w:val="de-DE" w:eastAsia="ru-RU"/>
        </w:rPr>
        <w:t xml:space="preserve">к Решению </w:t>
      </w:r>
    </w:p>
    <w:p w:rsidR="004B6FD7" w:rsidRPr="00184DBE" w:rsidRDefault="004B6FD7" w:rsidP="004B6FD7">
      <w:pPr>
        <w:jc w:val="right"/>
        <w:rPr>
          <w:sz w:val="28"/>
          <w:szCs w:val="28"/>
        </w:rPr>
      </w:pPr>
      <w:r w:rsidRPr="00184DBE">
        <w:rPr>
          <w:sz w:val="28"/>
          <w:szCs w:val="28"/>
        </w:rPr>
        <w:t>Алексеевского Совета депутатов</w:t>
      </w:r>
    </w:p>
    <w:p w:rsidR="004B6FD7" w:rsidRDefault="004B6FD7" w:rsidP="004B6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</w:t>
      </w:r>
      <w:r w:rsidRPr="00184DBE">
        <w:rPr>
          <w:sz w:val="28"/>
          <w:szCs w:val="28"/>
        </w:rPr>
        <w:t>т</w:t>
      </w:r>
      <w:r>
        <w:rPr>
          <w:sz w:val="28"/>
          <w:szCs w:val="28"/>
        </w:rPr>
        <w:t xml:space="preserve"> 00</w:t>
      </w:r>
      <w:r w:rsidRPr="00184DBE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184DB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84DBE">
        <w:rPr>
          <w:sz w:val="28"/>
          <w:szCs w:val="28"/>
        </w:rPr>
        <w:t xml:space="preserve">г № </w:t>
      </w:r>
      <w:r>
        <w:rPr>
          <w:sz w:val="28"/>
          <w:szCs w:val="28"/>
        </w:rPr>
        <w:t>проект</w:t>
      </w:r>
    </w:p>
    <w:p w:rsidR="004B6FD7" w:rsidRPr="00184DBE" w:rsidRDefault="004B6FD7" w:rsidP="004B6FD7">
      <w:pPr>
        <w:jc w:val="center"/>
        <w:rPr>
          <w:sz w:val="28"/>
          <w:szCs w:val="28"/>
        </w:rPr>
      </w:pPr>
    </w:p>
    <w:p w:rsidR="004B6FD7" w:rsidRPr="000669AA" w:rsidRDefault="004B6FD7" w:rsidP="004B6FD7">
      <w:pPr>
        <w:suppressAutoHyphens w:val="0"/>
        <w:jc w:val="center"/>
        <w:rPr>
          <w:sz w:val="28"/>
          <w:szCs w:val="28"/>
          <w:lang w:val="de-DE" w:eastAsia="ru-RU"/>
        </w:rPr>
      </w:pPr>
      <w:r w:rsidRPr="000669AA">
        <w:rPr>
          <w:b/>
          <w:bCs/>
          <w:sz w:val="28"/>
          <w:szCs w:val="28"/>
          <w:lang w:val="de-DE" w:eastAsia="ru-RU"/>
        </w:rPr>
        <w:t>ПОЛОЖЕНИЕ</w:t>
      </w:r>
    </w:p>
    <w:p w:rsidR="000669AA" w:rsidRDefault="004B6FD7" w:rsidP="004B6FD7">
      <w:pPr>
        <w:suppressAutoHyphens w:val="0"/>
        <w:jc w:val="center"/>
        <w:rPr>
          <w:b/>
          <w:bCs/>
          <w:i/>
          <w:iCs/>
          <w:sz w:val="32"/>
          <w:szCs w:val="32"/>
          <w:lang w:eastAsia="ru-RU"/>
        </w:rPr>
      </w:pPr>
      <w:r w:rsidRPr="004B6FD7">
        <w:rPr>
          <w:b/>
          <w:bCs/>
          <w:sz w:val="32"/>
          <w:szCs w:val="32"/>
          <w:lang w:val="de-DE" w:eastAsia="ru-RU"/>
        </w:rPr>
        <w:t xml:space="preserve">о порядке назначения и проведения опроса граждан в </w:t>
      </w:r>
    </w:p>
    <w:p w:rsidR="004B6FD7" w:rsidRPr="004B6FD7" w:rsidRDefault="004B6FD7" w:rsidP="004B6FD7">
      <w:pPr>
        <w:suppressAutoHyphens w:val="0"/>
        <w:jc w:val="center"/>
        <w:rPr>
          <w:lang w:eastAsia="ru-RU"/>
        </w:rPr>
      </w:pPr>
      <w:r w:rsidRPr="000669AA">
        <w:rPr>
          <w:b/>
          <w:bCs/>
          <w:iCs/>
          <w:sz w:val="32"/>
          <w:szCs w:val="32"/>
          <w:lang w:eastAsia="ru-RU"/>
        </w:rPr>
        <w:t>МО Алексеевский сельсовет</w:t>
      </w:r>
    </w:p>
    <w:p w:rsidR="004B6FD7" w:rsidRPr="004B6FD7" w:rsidRDefault="004B6FD7" w:rsidP="002C0068">
      <w:pPr>
        <w:suppressAutoHyphens w:val="0"/>
        <w:spacing w:before="120" w:after="119"/>
        <w:ind w:firstLine="709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DA5B51" w:rsidRPr="000669AA">
        <w:rPr>
          <w:sz w:val="28"/>
          <w:szCs w:val="28"/>
          <w:lang w:eastAsia="ru-RU"/>
        </w:rPr>
        <w:t xml:space="preserve"> МО Алексеевский сельсовет</w:t>
      </w:r>
      <w:r w:rsidR="00DA5B51" w:rsidRPr="000669AA">
        <w:rPr>
          <w:sz w:val="28"/>
          <w:szCs w:val="28"/>
          <w:lang w:val="de-DE" w:eastAsia="ru-RU"/>
        </w:rPr>
        <w:t xml:space="preserve">, </w:t>
      </w:r>
      <w:r w:rsidRPr="000669AA">
        <w:rPr>
          <w:sz w:val="28"/>
          <w:szCs w:val="28"/>
          <w:lang w:val="de-DE" w:eastAsia="ru-RU"/>
        </w:rPr>
        <w:t xml:space="preserve">определяет </w:t>
      </w:r>
      <w:r w:rsidRPr="004B6FD7">
        <w:rPr>
          <w:sz w:val="28"/>
          <w:szCs w:val="28"/>
          <w:lang w:val="de-DE" w:eastAsia="ru-RU"/>
        </w:rPr>
        <w:t>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1. Понятие опроса граждан</w:t>
      </w:r>
    </w:p>
    <w:p w:rsidR="004B6FD7" w:rsidRPr="004B6FD7" w:rsidRDefault="004B6FD7" w:rsidP="002C0068">
      <w:pPr>
        <w:suppressAutoHyphens w:val="0"/>
        <w:spacing w:before="12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4B6FD7" w:rsidRPr="004B6FD7" w:rsidRDefault="004B6FD7" w:rsidP="002C0068">
      <w:pPr>
        <w:suppressAutoHyphens w:val="0"/>
        <w:spacing w:before="12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2. Результаты опроса граждан не являются обязательными для органов местного самоуправления и должностных лиц местного самоуправления, а также органов государственной власти, но могут учитываться ими при принятии соответствующих вопросов, так как носят рекомендательный характер.</w:t>
      </w:r>
    </w:p>
    <w:p w:rsidR="004B6FD7" w:rsidRPr="004B6FD7" w:rsidRDefault="004B6FD7" w:rsidP="002C0068">
      <w:pPr>
        <w:suppressAutoHyphens w:val="0"/>
        <w:spacing w:before="12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3. В опросе граждан имеют право участвовать жители муниципального образования, обладающие избирательным правом, т.е. достигшие возраста 18 лет граждане РФ, место жительства которых расположено в пределах </w:t>
      </w:r>
      <w:r w:rsidR="00DA5B51" w:rsidRPr="00815E27">
        <w:rPr>
          <w:sz w:val="28"/>
          <w:szCs w:val="28"/>
          <w:lang w:eastAsia="ru-RU"/>
        </w:rPr>
        <w:t xml:space="preserve">МО </w:t>
      </w:r>
      <w:r w:rsidR="00DA5B51" w:rsidRPr="000669AA">
        <w:rPr>
          <w:sz w:val="28"/>
          <w:szCs w:val="28"/>
          <w:lang w:eastAsia="ru-RU"/>
        </w:rPr>
        <w:t>Алексеевский сельсовет</w:t>
      </w:r>
      <w:r w:rsidR="00DA5B51" w:rsidRPr="000669AA">
        <w:rPr>
          <w:sz w:val="28"/>
          <w:szCs w:val="28"/>
          <w:lang w:val="de-DE" w:eastAsia="ru-RU"/>
        </w:rPr>
        <w:t>,</w:t>
      </w:r>
      <w:r w:rsidR="00DA5B51" w:rsidRPr="00090E92">
        <w:rPr>
          <w:color w:val="FF0000"/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 xml:space="preserve"> 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DA5B51" w:rsidRPr="000669AA">
        <w:rPr>
          <w:sz w:val="28"/>
          <w:szCs w:val="28"/>
          <w:lang w:eastAsia="ru-RU"/>
        </w:rPr>
        <w:t>МО Алексеевский сельсовет</w:t>
      </w:r>
      <w:r w:rsidR="00DA5B51" w:rsidRPr="000669AA">
        <w:rPr>
          <w:sz w:val="28"/>
          <w:szCs w:val="28"/>
          <w:lang w:val="de-DE" w:eastAsia="ru-RU"/>
        </w:rPr>
        <w:t>,</w:t>
      </w:r>
      <w:r w:rsidR="00DA5B51" w:rsidRPr="00090E92">
        <w:rPr>
          <w:color w:val="FF0000"/>
          <w:sz w:val="28"/>
          <w:szCs w:val="28"/>
          <w:lang w:val="de-DE" w:eastAsia="ru-RU"/>
        </w:rPr>
        <w:t xml:space="preserve"> </w:t>
      </w:r>
      <w:r w:rsidR="00DA5B51">
        <w:rPr>
          <w:i/>
          <w:iCs/>
          <w:sz w:val="28"/>
          <w:szCs w:val="28"/>
          <w:lang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 xml:space="preserve"> за исключением граждан, признанных судом недееспособными или содержащихся в местах лишения свободы по приговору суда.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4. Жители </w:t>
      </w:r>
      <w:r w:rsidR="000E55BB" w:rsidRPr="000669AA">
        <w:rPr>
          <w:sz w:val="28"/>
          <w:szCs w:val="28"/>
          <w:lang w:eastAsia="ru-RU"/>
        </w:rPr>
        <w:t xml:space="preserve">МО </w:t>
      </w:r>
      <w:r w:rsidR="000E55BB" w:rsidRPr="000669AA">
        <w:rPr>
          <w:sz w:val="28"/>
          <w:szCs w:val="28"/>
        </w:rPr>
        <w:t>Алексеевский сельсовет</w:t>
      </w:r>
      <w:r w:rsidRPr="004B6FD7">
        <w:rPr>
          <w:sz w:val="28"/>
          <w:szCs w:val="28"/>
          <w:lang w:val="de-DE" w:eastAsia="ru-RU"/>
        </w:rPr>
        <w:t xml:space="preserve">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lastRenderedPageBreak/>
        <w:t>7.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2. Вопросы, предлагаемые при проведении опроса граждан</w:t>
      </w:r>
    </w:p>
    <w:p w:rsidR="004B6FD7" w:rsidRPr="004B6FD7" w:rsidRDefault="004B6FD7" w:rsidP="0064230E">
      <w:pPr>
        <w:suppressAutoHyphens w:val="0"/>
        <w:ind w:firstLine="72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1. На опрос могут выноситься:</w:t>
      </w:r>
    </w:p>
    <w:p w:rsidR="004B6FD7" w:rsidRPr="004B6FD7" w:rsidRDefault="004B6FD7" w:rsidP="0064230E">
      <w:pPr>
        <w:suppressAutoHyphens w:val="0"/>
        <w:ind w:firstLine="72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</w:t>
      </w:r>
    </w:p>
    <w:p w:rsidR="004B6FD7" w:rsidRDefault="004B6FD7" w:rsidP="0064230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B6FD7">
        <w:rPr>
          <w:sz w:val="28"/>
          <w:szCs w:val="28"/>
          <w:lang w:val="de-DE" w:eastAsia="ru-RU"/>
        </w:rPr>
        <w:t xml:space="preserve">2) вопросы изменения целевого назначения земель </w:t>
      </w:r>
      <w:r w:rsidR="00DA5B51" w:rsidRPr="000669AA">
        <w:rPr>
          <w:sz w:val="28"/>
          <w:szCs w:val="28"/>
          <w:lang w:eastAsia="ru-RU"/>
        </w:rPr>
        <w:t>МО Алексеевский сельсовет</w:t>
      </w:r>
      <w:r w:rsidR="00DA5B51" w:rsidRPr="000669AA">
        <w:rPr>
          <w:sz w:val="28"/>
          <w:szCs w:val="28"/>
          <w:lang w:val="de-DE" w:eastAsia="ru-RU"/>
        </w:rPr>
        <w:t xml:space="preserve"> </w:t>
      </w:r>
      <w:r w:rsidRPr="000669AA">
        <w:rPr>
          <w:i/>
          <w:iCs/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 xml:space="preserve">для объектов регионального и межрегионального значения </w:t>
      </w:r>
    </w:p>
    <w:p w:rsidR="0064230E" w:rsidRPr="0064230E" w:rsidRDefault="0064230E" w:rsidP="0064230E">
      <w:pPr>
        <w:suppressAutoHyphens w:val="0"/>
        <w:ind w:firstLine="709"/>
        <w:jc w:val="both"/>
        <w:rPr>
          <w:lang w:eastAsia="ru-RU"/>
        </w:rPr>
      </w:pPr>
    </w:p>
    <w:p w:rsidR="004B6FD7" w:rsidRDefault="004B6FD7" w:rsidP="0064230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B6FD7">
        <w:rPr>
          <w:sz w:val="28"/>
          <w:szCs w:val="28"/>
          <w:lang w:val="de-DE" w:eastAsia="ru-RU"/>
        </w:rPr>
        <w:t>2. Содержание вопроса (вопросов), выносимого (выносимых) на опрос, не должно противоречить федеральному законодательству, законодательству Красноярского края и нормативным правовым актам</w:t>
      </w:r>
      <w:r w:rsidR="000E55BB" w:rsidRPr="000669AA">
        <w:rPr>
          <w:sz w:val="28"/>
          <w:szCs w:val="28"/>
          <w:lang w:eastAsia="ru-RU"/>
        </w:rPr>
        <w:t xml:space="preserve"> МО </w:t>
      </w:r>
      <w:r w:rsidR="000E55BB" w:rsidRPr="000669AA">
        <w:rPr>
          <w:sz w:val="28"/>
          <w:szCs w:val="28"/>
        </w:rPr>
        <w:t>Алексеевский сельсовет</w:t>
      </w:r>
      <w:r w:rsidRPr="000669AA">
        <w:rPr>
          <w:sz w:val="28"/>
          <w:szCs w:val="28"/>
          <w:lang w:val="de-DE" w:eastAsia="ru-RU"/>
        </w:rPr>
        <w:t>.</w:t>
      </w:r>
    </w:p>
    <w:p w:rsidR="0064230E" w:rsidRPr="0064230E" w:rsidRDefault="0064230E" w:rsidP="0064230E">
      <w:pPr>
        <w:suppressAutoHyphens w:val="0"/>
        <w:ind w:firstLine="709"/>
        <w:jc w:val="both"/>
        <w:rPr>
          <w:lang w:eastAsia="ru-RU"/>
        </w:rPr>
      </w:pPr>
    </w:p>
    <w:p w:rsidR="004B6FD7" w:rsidRPr="004B6FD7" w:rsidRDefault="004B6FD7" w:rsidP="0064230E">
      <w:pPr>
        <w:suppressAutoHyphens w:val="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3. Вопрос, выносимый на опрос, должен быть сформулирован таким образом, чтобы исключить множественность его толкования. 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3. Территория проведения опроса граждан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1. Опрос граждан может проводиться одновременно на всей территории </w:t>
      </w:r>
      <w:r w:rsidR="00DA5B51" w:rsidRPr="000669AA">
        <w:rPr>
          <w:sz w:val="28"/>
          <w:szCs w:val="28"/>
          <w:lang w:eastAsia="ru-RU"/>
        </w:rPr>
        <w:t>МО Алексеевский сельсовет</w:t>
      </w:r>
      <w:r w:rsidRPr="000669AA">
        <w:rPr>
          <w:sz w:val="28"/>
          <w:szCs w:val="28"/>
          <w:lang w:val="de-DE" w:eastAsia="ru-RU"/>
        </w:rPr>
        <w:t>,</w:t>
      </w:r>
      <w:r w:rsidRPr="004B6FD7">
        <w:rPr>
          <w:sz w:val="28"/>
          <w:szCs w:val="28"/>
          <w:lang w:val="de-DE" w:eastAsia="ru-RU"/>
        </w:rPr>
        <w:t xml:space="preserve">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4. Финансирование опроса</w:t>
      </w:r>
    </w:p>
    <w:p w:rsidR="004B6FD7" w:rsidRPr="004B6FD7" w:rsidRDefault="004B6FD7" w:rsidP="0064230E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Финансирование мероприятий, связанных с подготовкой и проведением опроса граждан, осуществляется:</w:t>
      </w:r>
    </w:p>
    <w:p w:rsidR="004B6FD7" w:rsidRPr="004B6FD7" w:rsidRDefault="004B6FD7" w:rsidP="0064230E">
      <w:pPr>
        <w:suppressAutoHyphens w:val="0"/>
        <w:ind w:firstLine="567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1) за счет средств местного бюджета - при проведении опроса по инициативе </w:t>
      </w:r>
      <w:r w:rsidR="000E55BB" w:rsidRPr="000669AA">
        <w:rPr>
          <w:sz w:val="28"/>
          <w:szCs w:val="28"/>
          <w:lang w:eastAsia="ru-RU"/>
        </w:rPr>
        <w:t xml:space="preserve">администрации </w:t>
      </w:r>
      <w:r w:rsidR="000E55BB" w:rsidRPr="000669AA">
        <w:rPr>
          <w:sz w:val="28"/>
          <w:szCs w:val="28"/>
        </w:rPr>
        <w:t>Алексеевского сельсовета</w:t>
      </w:r>
      <w:r w:rsidR="000E55BB" w:rsidRPr="004B6FD7">
        <w:rPr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 xml:space="preserve">или жителей </w:t>
      </w:r>
      <w:r w:rsidR="000E55BB" w:rsidRPr="000669AA">
        <w:rPr>
          <w:sz w:val="28"/>
          <w:szCs w:val="28"/>
          <w:lang w:eastAsia="ru-RU"/>
        </w:rPr>
        <w:t xml:space="preserve">МО </w:t>
      </w:r>
      <w:r w:rsidR="000E55BB" w:rsidRPr="000669AA">
        <w:rPr>
          <w:sz w:val="28"/>
          <w:szCs w:val="28"/>
        </w:rPr>
        <w:t>Алексеевский сельсовет</w:t>
      </w:r>
      <w:r w:rsidRPr="000669AA">
        <w:rPr>
          <w:sz w:val="28"/>
          <w:szCs w:val="28"/>
          <w:lang w:val="de-DE" w:eastAsia="ru-RU"/>
        </w:rPr>
        <w:t>;</w:t>
      </w:r>
    </w:p>
    <w:p w:rsidR="004B6FD7" w:rsidRPr="004B6FD7" w:rsidRDefault="004B6FD7" w:rsidP="0064230E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5. Инициатива проведения опроса</w:t>
      </w:r>
    </w:p>
    <w:p w:rsidR="004B6FD7" w:rsidRPr="004B6FD7" w:rsidRDefault="004B6FD7" w:rsidP="0064230E">
      <w:pPr>
        <w:suppressAutoHyphens w:val="0"/>
        <w:ind w:firstLine="567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1. Опрос граждан проводится по инициативе:</w:t>
      </w:r>
    </w:p>
    <w:p w:rsidR="004B6FD7" w:rsidRPr="004B6FD7" w:rsidRDefault="004B6FD7" w:rsidP="0064230E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1) </w:t>
      </w:r>
      <w:r w:rsidR="000669AA">
        <w:rPr>
          <w:sz w:val="28"/>
          <w:szCs w:val="28"/>
          <w:lang w:eastAsia="ru-RU"/>
        </w:rPr>
        <w:t xml:space="preserve">Алексеевского </w:t>
      </w:r>
      <w:r w:rsidRPr="004B6FD7">
        <w:rPr>
          <w:sz w:val="28"/>
          <w:szCs w:val="28"/>
          <w:lang w:eastAsia="ru-RU"/>
        </w:rPr>
        <w:t>сельского Совета депутатов</w:t>
      </w:r>
      <w:r w:rsidRPr="004B6FD7">
        <w:rPr>
          <w:sz w:val="28"/>
          <w:szCs w:val="28"/>
          <w:lang w:val="de-DE" w:eastAsia="ru-RU"/>
        </w:rPr>
        <w:t xml:space="preserve"> </w:t>
      </w:r>
      <w:r w:rsidRPr="000669AA">
        <w:rPr>
          <w:sz w:val="28"/>
          <w:szCs w:val="28"/>
          <w:lang w:val="de-DE" w:eastAsia="ru-RU"/>
        </w:rPr>
        <w:t xml:space="preserve">или </w:t>
      </w:r>
      <w:r w:rsidR="000669AA" w:rsidRPr="000669AA">
        <w:rPr>
          <w:sz w:val="28"/>
          <w:szCs w:val="28"/>
          <w:lang w:eastAsia="ru-RU"/>
        </w:rPr>
        <w:t>Г</w:t>
      </w:r>
      <w:r w:rsidRPr="000669AA">
        <w:rPr>
          <w:sz w:val="28"/>
          <w:szCs w:val="28"/>
          <w:lang w:val="de-DE" w:eastAsia="ru-RU"/>
        </w:rPr>
        <w:t>лавы</w:t>
      </w:r>
      <w:r w:rsidRPr="004B6FD7">
        <w:rPr>
          <w:sz w:val="28"/>
          <w:szCs w:val="28"/>
          <w:lang w:val="de-DE" w:eastAsia="ru-RU"/>
        </w:rPr>
        <w:t xml:space="preserve"> </w:t>
      </w:r>
      <w:r w:rsidR="000E55BB" w:rsidRPr="000669AA">
        <w:rPr>
          <w:sz w:val="28"/>
          <w:szCs w:val="28"/>
          <w:lang w:eastAsia="ru-RU"/>
        </w:rPr>
        <w:t xml:space="preserve">МО </w:t>
      </w:r>
      <w:r w:rsidR="000E55BB" w:rsidRPr="000669AA">
        <w:rPr>
          <w:sz w:val="28"/>
          <w:szCs w:val="28"/>
        </w:rPr>
        <w:t>Алексеевский сельсовет</w:t>
      </w:r>
      <w:r w:rsidR="000E55BB" w:rsidRPr="000669AA">
        <w:rPr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>- по вопросам местного значения;</w:t>
      </w:r>
    </w:p>
    <w:p w:rsidR="004B6FD7" w:rsidRDefault="004B6FD7" w:rsidP="0064230E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4B6FD7">
        <w:rPr>
          <w:sz w:val="28"/>
          <w:szCs w:val="28"/>
          <w:lang w:val="de-DE" w:eastAsia="ru-RU"/>
        </w:rPr>
        <w:t xml:space="preserve">2) органов государственной власти </w:t>
      </w:r>
      <w:r w:rsidRPr="004B6FD7">
        <w:rPr>
          <w:sz w:val="28"/>
          <w:szCs w:val="28"/>
          <w:lang w:eastAsia="ru-RU"/>
        </w:rPr>
        <w:t xml:space="preserve">Красноярского края </w:t>
      </w:r>
      <w:r w:rsidRPr="004B6FD7">
        <w:rPr>
          <w:sz w:val="28"/>
          <w:szCs w:val="28"/>
          <w:lang w:val="de-DE" w:eastAsia="ru-RU"/>
        </w:rPr>
        <w:t xml:space="preserve">- для учета мнения граждан при принятии решений об изменении целевого назначения земель </w:t>
      </w:r>
      <w:r w:rsidR="000E55BB" w:rsidRPr="000669AA">
        <w:rPr>
          <w:sz w:val="28"/>
          <w:szCs w:val="28"/>
        </w:rPr>
        <w:t>МО Алексеевский сельсовет</w:t>
      </w:r>
      <w:r w:rsidR="000E55BB">
        <w:rPr>
          <w:color w:val="FF0000"/>
          <w:sz w:val="28"/>
          <w:szCs w:val="28"/>
        </w:rPr>
        <w:t xml:space="preserve"> </w:t>
      </w:r>
      <w:r w:rsidRPr="004B6FD7">
        <w:rPr>
          <w:sz w:val="28"/>
          <w:szCs w:val="28"/>
          <w:lang w:val="de-DE" w:eastAsia="ru-RU"/>
        </w:rPr>
        <w:t>для объектов регионального и межрегионального значения;</w:t>
      </w:r>
    </w:p>
    <w:p w:rsidR="0064230E" w:rsidRDefault="0064230E" w:rsidP="0064230E">
      <w:pPr>
        <w:suppressAutoHyphens w:val="0"/>
        <w:ind w:firstLine="539"/>
        <w:jc w:val="both"/>
        <w:rPr>
          <w:sz w:val="28"/>
          <w:szCs w:val="28"/>
          <w:lang w:eastAsia="ru-RU"/>
        </w:rPr>
      </w:pPr>
    </w:p>
    <w:p w:rsidR="0064230E" w:rsidRPr="0064230E" w:rsidRDefault="0064230E" w:rsidP="0064230E">
      <w:pPr>
        <w:suppressAutoHyphens w:val="0"/>
        <w:ind w:firstLine="539"/>
        <w:jc w:val="both"/>
        <w:rPr>
          <w:lang w:eastAsia="ru-RU"/>
        </w:rPr>
      </w:pPr>
    </w:p>
    <w:p w:rsidR="004B6FD7" w:rsidRPr="004B6FD7" w:rsidRDefault="004B6FD7" w:rsidP="0064230E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lastRenderedPageBreak/>
        <w:t xml:space="preserve">3) жителей </w:t>
      </w:r>
      <w:r w:rsidRPr="004B6FD7">
        <w:rPr>
          <w:sz w:val="28"/>
          <w:szCs w:val="28"/>
          <w:lang w:eastAsia="ru-RU"/>
        </w:rPr>
        <w:t>сельсовета</w:t>
      </w:r>
      <w:r w:rsidRPr="004B6FD7">
        <w:rPr>
          <w:sz w:val="28"/>
          <w:szCs w:val="28"/>
          <w:lang w:val="de-DE" w:eastAsia="ru-RU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6. Назначение опроса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1. Назначение опроса </w:t>
      </w:r>
      <w:r w:rsidRPr="000669AA">
        <w:rPr>
          <w:sz w:val="28"/>
          <w:szCs w:val="28"/>
          <w:lang w:val="de-DE" w:eastAsia="ru-RU"/>
        </w:rPr>
        <w:t xml:space="preserve">осуществляется </w:t>
      </w:r>
      <w:r w:rsidR="00F72D86" w:rsidRPr="000669AA">
        <w:rPr>
          <w:sz w:val="28"/>
          <w:szCs w:val="28"/>
        </w:rPr>
        <w:t>Алексеевским сельским  Советом депутатов</w:t>
      </w:r>
      <w:r w:rsidR="00F72D86" w:rsidRPr="000669AA">
        <w:rPr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>в порядке, предусмотренном Регламентом.</w:t>
      </w:r>
    </w:p>
    <w:p w:rsidR="004B6FD7" w:rsidRPr="000669AA" w:rsidRDefault="004B6FD7" w:rsidP="002C0068">
      <w:pPr>
        <w:suppressAutoHyphens w:val="0"/>
        <w:spacing w:before="120"/>
        <w:ind w:firstLine="709"/>
        <w:jc w:val="both"/>
        <w:rPr>
          <w:lang w:eastAsia="ru-RU"/>
        </w:rPr>
      </w:pPr>
      <w:r w:rsidRPr="004B6FD7">
        <w:rPr>
          <w:sz w:val="28"/>
          <w:szCs w:val="28"/>
          <w:lang w:val="de-DE" w:eastAsia="ru-RU"/>
        </w:rPr>
        <w:t>2. Решение о назначении опроса считается принятым, если за него проголосовало более половины депутатов</w:t>
      </w:r>
      <w:r w:rsidR="000669AA" w:rsidRPr="000669AA">
        <w:rPr>
          <w:sz w:val="28"/>
          <w:szCs w:val="28"/>
        </w:rPr>
        <w:t xml:space="preserve"> Алексеевск</w:t>
      </w:r>
      <w:r w:rsidR="000669AA">
        <w:rPr>
          <w:sz w:val="28"/>
          <w:szCs w:val="28"/>
        </w:rPr>
        <w:t>ого</w:t>
      </w:r>
      <w:r w:rsidR="000669AA" w:rsidRPr="000669AA">
        <w:rPr>
          <w:sz w:val="28"/>
          <w:szCs w:val="28"/>
        </w:rPr>
        <w:t xml:space="preserve"> сельск</w:t>
      </w:r>
      <w:r w:rsidR="000669AA">
        <w:rPr>
          <w:sz w:val="28"/>
          <w:szCs w:val="28"/>
        </w:rPr>
        <w:t>ого</w:t>
      </w:r>
      <w:r w:rsidR="000669AA" w:rsidRPr="000669AA">
        <w:rPr>
          <w:sz w:val="28"/>
          <w:szCs w:val="28"/>
        </w:rPr>
        <w:t xml:space="preserve">  Совет</w:t>
      </w:r>
      <w:r w:rsidR="000669AA">
        <w:rPr>
          <w:sz w:val="28"/>
          <w:szCs w:val="28"/>
        </w:rPr>
        <w:t>а</w:t>
      </w:r>
      <w:r w:rsidR="000669AA" w:rsidRPr="000669AA">
        <w:rPr>
          <w:sz w:val="28"/>
          <w:szCs w:val="28"/>
        </w:rPr>
        <w:t xml:space="preserve"> депутатов</w:t>
      </w:r>
      <w:r w:rsidR="000669AA">
        <w:rPr>
          <w:sz w:val="28"/>
          <w:szCs w:val="28"/>
          <w:lang w:eastAsia="ru-RU"/>
        </w:rPr>
        <w:t>.</w:t>
      </w:r>
    </w:p>
    <w:p w:rsidR="004B6FD7" w:rsidRPr="004B6FD7" w:rsidRDefault="004B6FD7" w:rsidP="002C0068">
      <w:pPr>
        <w:suppressAutoHyphens w:val="0"/>
        <w:spacing w:before="12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3. В нормативном правовом акте</w:t>
      </w:r>
      <w:r w:rsidR="002C0068" w:rsidRPr="000669AA">
        <w:rPr>
          <w:iCs/>
          <w:sz w:val="28"/>
          <w:szCs w:val="28"/>
          <w:lang w:eastAsia="ru-RU"/>
        </w:rPr>
        <w:t xml:space="preserve"> </w:t>
      </w:r>
      <w:r w:rsidR="002C0068" w:rsidRPr="000669AA">
        <w:rPr>
          <w:sz w:val="28"/>
          <w:szCs w:val="28"/>
        </w:rPr>
        <w:t>Алексеевск</w:t>
      </w:r>
      <w:r w:rsidR="000669AA" w:rsidRPr="000669AA">
        <w:rPr>
          <w:sz w:val="28"/>
          <w:szCs w:val="28"/>
        </w:rPr>
        <w:t>ого</w:t>
      </w:r>
      <w:r w:rsidR="002C0068" w:rsidRPr="000669AA">
        <w:rPr>
          <w:sz w:val="28"/>
          <w:szCs w:val="28"/>
        </w:rPr>
        <w:t xml:space="preserve"> сельск</w:t>
      </w:r>
      <w:r w:rsidR="000669AA" w:rsidRPr="000669AA">
        <w:rPr>
          <w:sz w:val="28"/>
          <w:szCs w:val="28"/>
        </w:rPr>
        <w:t>ого</w:t>
      </w:r>
      <w:r w:rsidR="002C0068" w:rsidRPr="000669AA">
        <w:rPr>
          <w:sz w:val="28"/>
          <w:szCs w:val="28"/>
        </w:rPr>
        <w:t xml:space="preserve"> Совет</w:t>
      </w:r>
      <w:r w:rsidR="000669AA" w:rsidRPr="000669AA">
        <w:rPr>
          <w:sz w:val="28"/>
          <w:szCs w:val="28"/>
        </w:rPr>
        <w:t>а</w:t>
      </w:r>
      <w:r w:rsidR="002C0068" w:rsidRPr="000669AA">
        <w:rPr>
          <w:sz w:val="28"/>
          <w:szCs w:val="28"/>
        </w:rPr>
        <w:t xml:space="preserve"> депутатов </w:t>
      </w:r>
      <w:r w:rsidRPr="004B6FD7">
        <w:rPr>
          <w:sz w:val="28"/>
          <w:szCs w:val="28"/>
          <w:lang w:val="de-DE" w:eastAsia="ru-RU"/>
        </w:rPr>
        <w:t>о назначении опроса граждан устанавливаются:</w:t>
      </w:r>
    </w:p>
    <w:p w:rsidR="004B6FD7" w:rsidRPr="004B6FD7" w:rsidRDefault="004B6FD7" w:rsidP="000669AA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1) дата и сроки проведения опроса;</w:t>
      </w:r>
    </w:p>
    <w:p w:rsidR="004B6FD7" w:rsidRPr="004B6FD7" w:rsidRDefault="004B6FD7" w:rsidP="000669AA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2) формулировка вопроса (вопросов), предлагаемого (предлагаемых) при проведении опроса;</w:t>
      </w:r>
    </w:p>
    <w:p w:rsidR="004B6FD7" w:rsidRPr="004B6FD7" w:rsidRDefault="004B6FD7" w:rsidP="000669AA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3) методика проведения опроса;</w:t>
      </w:r>
    </w:p>
    <w:p w:rsidR="004B6FD7" w:rsidRPr="004B6FD7" w:rsidRDefault="004B6FD7" w:rsidP="000669AA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4) форма опросного листа;</w:t>
      </w:r>
    </w:p>
    <w:p w:rsidR="004B6FD7" w:rsidRPr="004B6FD7" w:rsidRDefault="004B6FD7" w:rsidP="000669AA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5) минимальная численность жителей муниципального образования, участвующих в опросе;</w:t>
      </w:r>
    </w:p>
    <w:p w:rsidR="004B6FD7" w:rsidRPr="004B6FD7" w:rsidRDefault="004B6FD7" w:rsidP="000669AA">
      <w:pPr>
        <w:suppressAutoHyphens w:val="0"/>
        <w:ind w:firstLine="53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4. Решение о назначении опроса подлежит обязательному опубликованию.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7. Комиссия по проведению опроса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1. Подготовку и проведения опроса граждан осуществляет Комиссия по проведению опроса (далее – Комиссия).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2. Комиссия состоит из</w:t>
      </w:r>
      <w:r w:rsidR="000669AA">
        <w:rPr>
          <w:sz w:val="28"/>
          <w:szCs w:val="28"/>
          <w:lang w:eastAsia="ru-RU"/>
        </w:rPr>
        <w:t xml:space="preserve"> 5</w:t>
      </w:r>
      <w:r w:rsidRPr="004B6FD7">
        <w:rPr>
          <w:sz w:val="28"/>
          <w:szCs w:val="28"/>
          <w:lang w:val="de-DE" w:eastAsia="ru-RU"/>
        </w:rPr>
        <w:t xml:space="preserve"> человек, которые назначаются </w:t>
      </w:r>
      <w:r w:rsidR="000669AA">
        <w:rPr>
          <w:sz w:val="28"/>
          <w:szCs w:val="28"/>
          <w:lang w:eastAsia="ru-RU"/>
        </w:rPr>
        <w:t xml:space="preserve">решением </w:t>
      </w:r>
      <w:r w:rsidR="000669AA" w:rsidRPr="000669AA">
        <w:rPr>
          <w:sz w:val="28"/>
          <w:szCs w:val="28"/>
        </w:rPr>
        <w:t>Алексеевского сельского Совета депутатов</w:t>
      </w:r>
      <w:r w:rsidRPr="004B6FD7">
        <w:rPr>
          <w:sz w:val="28"/>
          <w:szCs w:val="28"/>
          <w:lang w:val="de-DE" w:eastAsia="ru-RU"/>
        </w:rPr>
        <w:t xml:space="preserve">. 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3. </w:t>
      </w:r>
      <w:r w:rsidRPr="000669AA">
        <w:rPr>
          <w:sz w:val="28"/>
          <w:szCs w:val="28"/>
          <w:lang w:val="de-DE" w:eastAsia="ru-RU"/>
        </w:rPr>
        <w:t xml:space="preserve">В состав Комиссии в обязательном порядке включаются представители </w:t>
      </w:r>
      <w:r w:rsidR="000669AA" w:rsidRPr="000669AA">
        <w:rPr>
          <w:sz w:val="28"/>
          <w:szCs w:val="28"/>
          <w:lang w:eastAsia="ru-RU"/>
        </w:rPr>
        <w:t>Г</w:t>
      </w:r>
      <w:r w:rsidRPr="000669AA">
        <w:rPr>
          <w:sz w:val="28"/>
          <w:szCs w:val="28"/>
          <w:lang w:val="de-DE" w:eastAsia="ru-RU"/>
        </w:rPr>
        <w:t xml:space="preserve">лавы </w:t>
      </w:r>
      <w:r w:rsidR="000669AA" w:rsidRPr="000669AA">
        <w:rPr>
          <w:sz w:val="28"/>
          <w:szCs w:val="28"/>
          <w:lang w:eastAsia="ru-RU"/>
        </w:rPr>
        <w:t>МО Алексеевский сельсовет</w:t>
      </w:r>
      <w:r w:rsidRPr="000669AA">
        <w:rPr>
          <w:sz w:val="28"/>
          <w:szCs w:val="28"/>
          <w:lang w:val="de-DE" w:eastAsia="ru-RU"/>
        </w:rPr>
        <w:t>, администрации</w:t>
      </w:r>
      <w:r w:rsidR="000669AA" w:rsidRPr="000669AA">
        <w:rPr>
          <w:sz w:val="28"/>
          <w:szCs w:val="28"/>
          <w:lang w:eastAsia="ru-RU"/>
        </w:rPr>
        <w:t xml:space="preserve"> Алексеевского сельсовета</w:t>
      </w:r>
      <w:r w:rsidRPr="000669AA">
        <w:rPr>
          <w:sz w:val="28"/>
          <w:szCs w:val="28"/>
          <w:lang w:val="de-DE" w:eastAsia="ru-RU"/>
        </w:rPr>
        <w:t>,</w:t>
      </w:r>
      <w:r w:rsidR="000669AA" w:rsidRPr="000669AA">
        <w:rPr>
          <w:sz w:val="28"/>
          <w:szCs w:val="28"/>
          <w:lang w:eastAsia="ru-RU"/>
        </w:rPr>
        <w:t xml:space="preserve"> </w:t>
      </w:r>
      <w:r w:rsidR="00F72D86" w:rsidRPr="000669AA">
        <w:rPr>
          <w:sz w:val="28"/>
          <w:szCs w:val="28"/>
        </w:rPr>
        <w:t>Алексеевского сельского Совета депутатов</w:t>
      </w:r>
      <w:r w:rsidRPr="000669AA">
        <w:rPr>
          <w:sz w:val="28"/>
          <w:szCs w:val="28"/>
          <w:u w:val="single"/>
          <w:lang w:val="de-DE" w:eastAsia="ru-RU"/>
        </w:rPr>
        <w:t>,</w:t>
      </w:r>
      <w:r w:rsidRPr="000669AA">
        <w:rPr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>а также представители общественности территории, на которой проводится опрос.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4. Председатель Комиссии избирается открытым голосованием на первом заседании из числа членов Комиссии.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64230E" w:rsidRDefault="0064230E" w:rsidP="000669AA">
      <w:pPr>
        <w:suppressAutoHyphens w:val="0"/>
        <w:spacing w:before="238" w:after="119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64230E" w:rsidRDefault="0064230E" w:rsidP="000669AA">
      <w:pPr>
        <w:suppressAutoHyphens w:val="0"/>
        <w:spacing w:before="238" w:after="119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64230E" w:rsidRDefault="0064230E" w:rsidP="000669AA">
      <w:pPr>
        <w:suppressAutoHyphens w:val="0"/>
        <w:spacing w:before="238" w:after="119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4B6FD7" w:rsidRPr="004B6FD7" w:rsidRDefault="004B6FD7" w:rsidP="000669AA">
      <w:pPr>
        <w:suppressAutoHyphens w:val="0"/>
        <w:spacing w:before="238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lastRenderedPageBreak/>
        <w:t>Статья 8. Полномочия Комиссии</w:t>
      </w:r>
    </w:p>
    <w:p w:rsidR="004B6FD7" w:rsidRPr="004B6FD7" w:rsidRDefault="004B6FD7" w:rsidP="002C0068">
      <w:pPr>
        <w:suppressAutoHyphens w:val="0"/>
        <w:spacing w:before="120" w:after="119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1. Комиссия:</w:t>
      </w:r>
    </w:p>
    <w:p w:rsidR="004B6FD7" w:rsidRPr="004B6FD7" w:rsidRDefault="000669AA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>1)</w:t>
      </w:r>
      <w:r w:rsidR="0064230E">
        <w:rPr>
          <w:sz w:val="28"/>
          <w:szCs w:val="28"/>
          <w:lang w:eastAsia="ru-RU"/>
        </w:rPr>
        <w:t xml:space="preserve"> </w:t>
      </w:r>
      <w:r w:rsidR="004B6FD7" w:rsidRPr="004B6FD7">
        <w:rPr>
          <w:sz w:val="28"/>
          <w:szCs w:val="28"/>
          <w:lang w:val="de-DE" w:eastAsia="ru-RU"/>
        </w:rPr>
        <w:t>организует исполнение настоящего Положения при проведении опроса и обеспечивает его соблюдение;</w:t>
      </w:r>
    </w:p>
    <w:p w:rsidR="004B6FD7" w:rsidRPr="004B6FD7" w:rsidRDefault="000669AA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>2)</w:t>
      </w:r>
      <w:r w:rsidR="0064230E">
        <w:rPr>
          <w:sz w:val="28"/>
          <w:szCs w:val="28"/>
          <w:lang w:eastAsia="ru-RU"/>
        </w:rPr>
        <w:t xml:space="preserve"> </w:t>
      </w:r>
      <w:r w:rsidR="004B6FD7" w:rsidRPr="004B6FD7">
        <w:rPr>
          <w:sz w:val="28"/>
          <w:szCs w:val="28"/>
          <w:lang w:val="de-DE" w:eastAsia="ru-RU"/>
        </w:rPr>
        <w:t xml:space="preserve">осуществляет </w:t>
      </w:r>
      <w:proofErr w:type="gramStart"/>
      <w:r w:rsidR="004B6FD7" w:rsidRPr="004B6FD7">
        <w:rPr>
          <w:sz w:val="28"/>
          <w:szCs w:val="28"/>
          <w:lang w:val="de-DE" w:eastAsia="ru-RU"/>
        </w:rPr>
        <w:t>контроль за</w:t>
      </w:r>
      <w:proofErr w:type="gramEnd"/>
      <w:r w:rsidR="004B6FD7" w:rsidRPr="004B6FD7">
        <w:rPr>
          <w:sz w:val="28"/>
          <w:szCs w:val="28"/>
          <w:lang w:val="de-DE" w:eastAsia="ru-RU"/>
        </w:rPr>
        <w:t xml:space="preserve"> соблюдением права жителей муниципального образования</w:t>
      </w:r>
      <w:r w:rsidR="00F72D86">
        <w:rPr>
          <w:sz w:val="28"/>
          <w:szCs w:val="28"/>
          <w:lang w:eastAsia="ru-RU"/>
        </w:rPr>
        <w:t xml:space="preserve"> </w:t>
      </w:r>
      <w:r w:rsidR="00F72D86" w:rsidRPr="0064230E">
        <w:rPr>
          <w:sz w:val="28"/>
          <w:szCs w:val="28"/>
          <w:lang w:eastAsia="ru-RU"/>
        </w:rPr>
        <w:t>МО Алексеевский сельсовет</w:t>
      </w:r>
      <w:r w:rsidR="004B6FD7" w:rsidRPr="004B6FD7">
        <w:rPr>
          <w:sz w:val="28"/>
          <w:szCs w:val="28"/>
          <w:lang w:val="de-DE" w:eastAsia="ru-RU"/>
        </w:rPr>
        <w:t xml:space="preserve"> на участие в опросе;</w:t>
      </w:r>
    </w:p>
    <w:p w:rsidR="004B6FD7" w:rsidRPr="004B6FD7" w:rsidRDefault="000669AA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>3)</w:t>
      </w:r>
      <w:r w:rsidR="0064230E">
        <w:rPr>
          <w:sz w:val="28"/>
          <w:szCs w:val="28"/>
          <w:lang w:eastAsia="ru-RU"/>
        </w:rPr>
        <w:t xml:space="preserve"> </w:t>
      </w:r>
      <w:r w:rsidR="004B6FD7" w:rsidRPr="004B6FD7">
        <w:rPr>
          <w:sz w:val="28"/>
          <w:szCs w:val="28"/>
          <w:lang w:val="de-DE" w:eastAsia="ru-RU"/>
        </w:rPr>
        <w:t xml:space="preserve">не </w:t>
      </w:r>
      <w:proofErr w:type="gramStart"/>
      <w:r w:rsidR="004B6FD7" w:rsidRPr="004B6FD7">
        <w:rPr>
          <w:sz w:val="28"/>
          <w:szCs w:val="28"/>
          <w:lang w:val="de-DE" w:eastAsia="ru-RU"/>
        </w:rPr>
        <w:t>позднее</w:t>
      </w:r>
      <w:proofErr w:type="gramEnd"/>
      <w:r w:rsidR="004B6FD7" w:rsidRPr="004B6FD7">
        <w:rPr>
          <w:sz w:val="28"/>
          <w:szCs w:val="28"/>
          <w:lang w:val="de-DE" w:eastAsia="ru-RU"/>
        </w:rPr>
        <w:t xml:space="preserve"> чем за 10 дней до проведения опроса оповещает жителей муниципального образования 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4B6FD7" w:rsidRPr="004B6FD7" w:rsidRDefault="000669AA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>4)</w:t>
      </w:r>
      <w:r w:rsidR="0064230E">
        <w:rPr>
          <w:sz w:val="28"/>
          <w:szCs w:val="28"/>
          <w:lang w:eastAsia="ru-RU"/>
        </w:rPr>
        <w:t xml:space="preserve"> </w:t>
      </w:r>
      <w:r w:rsidR="004B6FD7" w:rsidRPr="004B6FD7">
        <w:rPr>
          <w:sz w:val="28"/>
          <w:szCs w:val="28"/>
          <w:lang w:val="de-DE" w:eastAsia="ru-RU"/>
        </w:rPr>
        <w:t xml:space="preserve">обеспечивает изготовление опросных листов по форме, указанной в решении </w:t>
      </w:r>
      <w:r w:rsidR="00F72D86" w:rsidRPr="0064230E">
        <w:rPr>
          <w:sz w:val="28"/>
          <w:szCs w:val="28"/>
        </w:rPr>
        <w:t>Алексеевского сельского Совета депутатов</w:t>
      </w:r>
      <w:r w:rsidR="004B6FD7" w:rsidRPr="0064230E">
        <w:rPr>
          <w:sz w:val="28"/>
          <w:szCs w:val="28"/>
          <w:lang w:val="de-DE" w:eastAsia="ru-RU"/>
        </w:rPr>
        <w:t>;</w:t>
      </w:r>
    </w:p>
    <w:p w:rsidR="004B6FD7" w:rsidRPr="004B6FD7" w:rsidRDefault="0064230E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 xml:space="preserve">5) </w:t>
      </w:r>
      <w:r w:rsidR="004B6FD7" w:rsidRPr="004B6FD7">
        <w:rPr>
          <w:sz w:val="28"/>
          <w:szCs w:val="28"/>
          <w:lang w:val="de-DE" w:eastAsia="ru-RU"/>
        </w:rPr>
        <w:t>совместно с органами территориального общественного самоуправления организует сбор подписей при опросе;</w:t>
      </w:r>
    </w:p>
    <w:p w:rsidR="004B6FD7" w:rsidRPr="004B6FD7" w:rsidRDefault="0064230E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 xml:space="preserve">6) </w:t>
      </w:r>
      <w:r w:rsidR="004B6FD7" w:rsidRPr="004B6FD7">
        <w:rPr>
          <w:sz w:val="28"/>
          <w:szCs w:val="28"/>
          <w:lang w:val="de-DE" w:eastAsia="ru-RU"/>
        </w:rPr>
        <w:t>составляет списки участников опроса при проведении открытого поименного опроса; составляет список лиц, осуществляющих сбор подписей;</w:t>
      </w:r>
    </w:p>
    <w:p w:rsidR="004B6FD7" w:rsidRPr="004B6FD7" w:rsidRDefault="0064230E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 xml:space="preserve">7)  </w:t>
      </w:r>
      <w:r w:rsidR="004B6FD7" w:rsidRPr="004B6FD7">
        <w:rPr>
          <w:sz w:val="28"/>
          <w:szCs w:val="28"/>
          <w:lang w:val="de-DE" w:eastAsia="ru-RU"/>
        </w:rPr>
        <w:t>устанавливает итоги опроса и обнародует их;</w:t>
      </w:r>
    </w:p>
    <w:p w:rsidR="004B6FD7" w:rsidRPr="004B6FD7" w:rsidRDefault="0064230E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 xml:space="preserve">8) </w:t>
      </w:r>
      <w:r w:rsidR="004B6FD7" w:rsidRPr="004B6FD7">
        <w:rPr>
          <w:sz w:val="28"/>
          <w:szCs w:val="28"/>
          <w:lang w:val="de-DE" w:eastAsia="ru-RU"/>
        </w:rPr>
        <w:t>по вопросам материально-технического и организационного обеспечения сотрудничает</w:t>
      </w:r>
      <w:r w:rsidR="00DA5B51">
        <w:rPr>
          <w:sz w:val="28"/>
          <w:szCs w:val="28"/>
          <w:lang w:eastAsia="ru-RU"/>
        </w:rPr>
        <w:t xml:space="preserve"> с </w:t>
      </w:r>
      <w:r w:rsidR="00DA5B51" w:rsidRPr="0064230E">
        <w:rPr>
          <w:sz w:val="28"/>
          <w:szCs w:val="28"/>
          <w:lang w:eastAsia="ru-RU"/>
        </w:rPr>
        <w:t>администрацией Алексеевского сельсовета</w:t>
      </w:r>
      <w:r w:rsidR="00DA5B51">
        <w:rPr>
          <w:sz w:val="28"/>
          <w:szCs w:val="28"/>
          <w:lang w:eastAsia="ru-RU"/>
        </w:rPr>
        <w:t xml:space="preserve"> </w:t>
      </w:r>
    </w:p>
    <w:p w:rsidR="004B6FD7" w:rsidRPr="004B6FD7" w:rsidRDefault="0064230E" w:rsidP="0064230E">
      <w:pPr>
        <w:suppressAutoHyphens w:val="0"/>
        <w:ind w:firstLine="567"/>
        <w:jc w:val="both"/>
        <w:rPr>
          <w:lang w:val="de-DE" w:eastAsia="ru-RU"/>
        </w:rPr>
      </w:pPr>
      <w:r>
        <w:rPr>
          <w:sz w:val="28"/>
          <w:szCs w:val="28"/>
          <w:lang w:eastAsia="ru-RU"/>
        </w:rPr>
        <w:t xml:space="preserve">9)  </w:t>
      </w:r>
      <w:r w:rsidR="004B6FD7" w:rsidRPr="004B6FD7">
        <w:rPr>
          <w:sz w:val="28"/>
          <w:szCs w:val="28"/>
          <w:lang w:val="de-DE" w:eastAsia="ru-RU"/>
        </w:rPr>
        <w:t>осуществляет иные полномочия.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2. Комиссия в рамках своей компетенции взаимодействует с органами и должностными лицами </w:t>
      </w:r>
      <w:r w:rsidR="00F72D86" w:rsidRPr="0064230E">
        <w:rPr>
          <w:sz w:val="28"/>
          <w:szCs w:val="28"/>
          <w:lang w:eastAsia="ru-RU"/>
        </w:rPr>
        <w:t>МО Алексеевский сельсовет</w:t>
      </w:r>
      <w:r w:rsidRPr="0064230E">
        <w:rPr>
          <w:sz w:val="28"/>
          <w:szCs w:val="28"/>
          <w:lang w:val="de-DE" w:eastAsia="ru-RU"/>
        </w:rPr>
        <w:t>,</w:t>
      </w:r>
      <w:r w:rsidRPr="004B6FD7">
        <w:rPr>
          <w:sz w:val="28"/>
          <w:szCs w:val="28"/>
          <w:lang w:val="de-DE" w:eastAsia="ru-RU"/>
        </w:rPr>
        <w:t xml:space="preserve"> общественными объединениями, территориальным общественным самоуправлением, средствами массовой информации.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3. Деятельность членов Комиссии осуществляется на общественных началах. 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eastAsia="ru-RU"/>
        </w:rPr>
      </w:pPr>
      <w:r w:rsidRPr="004B6FD7">
        <w:rPr>
          <w:sz w:val="28"/>
          <w:szCs w:val="28"/>
          <w:lang w:val="de-DE" w:eastAsia="ru-RU"/>
        </w:rPr>
        <w:t xml:space="preserve">4. Материально-техническое и организационное обеспечение деятельности Комиссии осуществляется администрацией </w:t>
      </w:r>
      <w:r w:rsidR="00DA5B51" w:rsidRPr="0064230E">
        <w:rPr>
          <w:sz w:val="28"/>
          <w:szCs w:val="28"/>
          <w:lang w:eastAsia="ru-RU"/>
        </w:rPr>
        <w:t>Алексеевского сельсовета</w:t>
      </w:r>
    </w:p>
    <w:p w:rsidR="004B6FD7" w:rsidRPr="00DA5B51" w:rsidRDefault="004B6FD7" w:rsidP="002C0068">
      <w:pPr>
        <w:pStyle w:val="ae"/>
        <w:numPr>
          <w:ilvl w:val="0"/>
          <w:numId w:val="10"/>
        </w:numPr>
        <w:suppressAutoHyphens w:val="0"/>
        <w:spacing w:before="120"/>
        <w:ind w:left="0" w:firstLine="709"/>
        <w:jc w:val="both"/>
        <w:rPr>
          <w:lang w:val="de-DE" w:eastAsia="ru-RU"/>
        </w:rPr>
      </w:pPr>
      <w:r w:rsidRPr="00DA5B51">
        <w:rPr>
          <w:sz w:val="28"/>
          <w:szCs w:val="28"/>
          <w:lang w:val="de-DE" w:eastAsia="ru-RU"/>
        </w:rPr>
        <w:t xml:space="preserve">Полномочия Комиссии прекращаются после официального опубликования результатов рассмотрения опроса </w:t>
      </w:r>
      <w:r w:rsidR="00F72D86">
        <w:rPr>
          <w:sz w:val="28"/>
          <w:szCs w:val="28"/>
          <w:lang w:eastAsia="ru-RU"/>
        </w:rPr>
        <w:t>Главой</w:t>
      </w:r>
      <w:r w:rsidR="00F72D86" w:rsidRPr="00F72D86">
        <w:rPr>
          <w:color w:val="FF0000"/>
          <w:sz w:val="28"/>
          <w:szCs w:val="28"/>
        </w:rPr>
        <w:t xml:space="preserve"> </w:t>
      </w:r>
      <w:r w:rsidR="00F72D86" w:rsidRPr="0064230E">
        <w:rPr>
          <w:sz w:val="28"/>
          <w:szCs w:val="28"/>
        </w:rPr>
        <w:t>Алексеевского сельсовета</w:t>
      </w:r>
      <w:r w:rsidR="00F72D86" w:rsidRPr="0064230E">
        <w:rPr>
          <w:sz w:val="28"/>
          <w:szCs w:val="28"/>
          <w:lang w:eastAsia="ru-RU"/>
        </w:rPr>
        <w:t xml:space="preserve"> </w:t>
      </w:r>
      <w:r w:rsidRPr="00DA5B51">
        <w:rPr>
          <w:sz w:val="28"/>
          <w:szCs w:val="28"/>
          <w:lang w:val="de-DE" w:eastAsia="ru-RU"/>
        </w:rPr>
        <w:t xml:space="preserve">или </w:t>
      </w:r>
      <w:r w:rsidR="00F72D86" w:rsidRPr="0064230E">
        <w:rPr>
          <w:sz w:val="28"/>
          <w:szCs w:val="28"/>
        </w:rPr>
        <w:t>администрацией Алексеевского сельсовета</w:t>
      </w:r>
      <w:r w:rsidRPr="0064230E">
        <w:rPr>
          <w:sz w:val="28"/>
          <w:szCs w:val="28"/>
          <w:lang w:val="de-DE" w:eastAsia="ru-RU"/>
        </w:rPr>
        <w:t>.</w:t>
      </w:r>
    </w:p>
    <w:p w:rsidR="004B6FD7" w:rsidRPr="004B6FD7" w:rsidRDefault="004B6FD7" w:rsidP="0064230E">
      <w:pPr>
        <w:suppressAutoHyphens w:val="0"/>
        <w:spacing w:before="120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9. Процедура проведения опроса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1. Опрос проводится путем заполнения опросного листа в период и время, определенные в решении </w:t>
      </w:r>
      <w:r w:rsidR="002C0068" w:rsidRPr="0064230E">
        <w:rPr>
          <w:sz w:val="28"/>
          <w:szCs w:val="28"/>
        </w:rPr>
        <w:t>Алексеевского сельского Совета депутатов</w:t>
      </w:r>
      <w:r w:rsidRPr="004B6FD7">
        <w:rPr>
          <w:i/>
          <w:iCs/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>о назначении опроса.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2. Лицо, осуществляющее опрос, обязано ознакомить опрашиваемого с вопросом (вопросами), предлагаемым (предлагаемыми) при проведении опроса.</w:t>
      </w:r>
    </w:p>
    <w:p w:rsidR="004B6FD7" w:rsidRDefault="004B6FD7" w:rsidP="002C0068">
      <w:pPr>
        <w:suppressAutoHyphens w:val="0"/>
        <w:spacing w:before="120"/>
        <w:ind w:firstLine="709"/>
        <w:jc w:val="both"/>
        <w:rPr>
          <w:sz w:val="28"/>
          <w:szCs w:val="28"/>
          <w:lang w:eastAsia="ru-RU"/>
        </w:rPr>
      </w:pPr>
      <w:r w:rsidRPr="004B6FD7">
        <w:rPr>
          <w:sz w:val="28"/>
          <w:szCs w:val="28"/>
          <w:lang w:val="de-DE" w:eastAsia="ru-RU"/>
        </w:rPr>
        <w:t>3. В конце каждого дня в течение всего срока проведения опроса заполненные опросные листы доставляются лицами, осуществляющими опрос, в Комиссию.</w:t>
      </w:r>
    </w:p>
    <w:p w:rsidR="002C0068" w:rsidRPr="004B6FD7" w:rsidRDefault="004B6FD7" w:rsidP="0064230E">
      <w:pPr>
        <w:suppressAutoHyphens w:val="0"/>
        <w:spacing w:before="120"/>
        <w:jc w:val="center"/>
        <w:rPr>
          <w:b/>
          <w:bCs/>
          <w:sz w:val="28"/>
          <w:szCs w:val="28"/>
          <w:lang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lastRenderedPageBreak/>
        <w:t>Статья 10. Установление результатов опроса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</w:t>
      </w:r>
    </w:p>
    <w:p w:rsidR="004B6FD7" w:rsidRPr="004B6FD7" w:rsidRDefault="004B6FD7" w:rsidP="0064230E">
      <w:pPr>
        <w:suppressAutoHyphens w:val="0"/>
        <w:jc w:val="center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В протоколе указываются:</w:t>
      </w:r>
    </w:p>
    <w:p w:rsidR="004B6FD7" w:rsidRPr="004B6FD7" w:rsidRDefault="004B6FD7" w:rsidP="0064230E">
      <w:pPr>
        <w:suppressAutoHyphens w:val="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1) номер экземпляра протокола;</w:t>
      </w:r>
    </w:p>
    <w:p w:rsidR="004B6FD7" w:rsidRPr="004B6FD7" w:rsidRDefault="004B6FD7" w:rsidP="0064230E">
      <w:pPr>
        <w:suppressAutoHyphens w:val="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2) дата составления протокола;</w:t>
      </w:r>
    </w:p>
    <w:p w:rsidR="004B6FD7" w:rsidRPr="004B6FD7" w:rsidRDefault="004B6FD7" w:rsidP="0064230E">
      <w:pPr>
        <w:suppressAutoHyphens w:val="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3) сроки проведения опроса: дата начала и окончания; </w:t>
      </w:r>
    </w:p>
    <w:p w:rsidR="004B6FD7" w:rsidRPr="004B6FD7" w:rsidRDefault="004B6FD7" w:rsidP="0064230E">
      <w:pPr>
        <w:suppressAutoHyphens w:val="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4) территория опроса </w:t>
      </w:r>
      <w:r w:rsidRPr="0064230E">
        <w:rPr>
          <w:iCs/>
          <w:sz w:val="28"/>
          <w:szCs w:val="28"/>
          <w:lang w:val="de-DE" w:eastAsia="ru-RU"/>
        </w:rPr>
        <w:t>(если опрос проводился на части территории муниципального образования, обязательно указываются наименования микрорайонов, улиц, номера домов)</w:t>
      </w:r>
      <w:r w:rsidRPr="0064230E">
        <w:rPr>
          <w:sz w:val="28"/>
          <w:szCs w:val="28"/>
          <w:lang w:val="de-DE" w:eastAsia="ru-RU"/>
        </w:rPr>
        <w:t>;</w:t>
      </w:r>
    </w:p>
    <w:p w:rsidR="004B6FD7" w:rsidRPr="004B6FD7" w:rsidRDefault="004B6FD7" w:rsidP="0064230E">
      <w:pPr>
        <w:suppressAutoHyphens w:val="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5) формулировка вопроса (вопросов), предлагаемого (предлагаемых) при проведении опроса;</w:t>
      </w:r>
    </w:p>
    <w:p w:rsidR="004B6FD7" w:rsidRPr="004B6FD7" w:rsidRDefault="004B6FD7" w:rsidP="0064230E">
      <w:pPr>
        <w:suppressAutoHyphens w:val="0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6) число граждан, обладающих правом на участие в опросе и проживающих на соответствующей территории, на которой проводился опрос;</w:t>
      </w:r>
    </w:p>
    <w:p w:rsidR="004B6FD7" w:rsidRPr="004B6FD7" w:rsidRDefault="004B6FD7" w:rsidP="0064230E">
      <w:pPr>
        <w:suppressAutoHyphens w:val="0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7) число граждан, принявших участие в опросе;</w:t>
      </w:r>
    </w:p>
    <w:p w:rsidR="004B6FD7" w:rsidRPr="004B6FD7" w:rsidRDefault="004B6FD7" w:rsidP="0064230E">
      <w:pPr>
        <w:suppressAutoHyphens w:val="0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8) результаты опроса;</w:t>
      </w:r>
    </w:p>
    <w:p w:rsidR="004B6FD7" w:rsidRDefault="004B6FD7" w:rsidP="0064230E">
      <w:pPr>
        <w:suppressAutoHyphens w:val="0"/>
        <w:rPr>
          <w:sz w:val="28"/>
          <w:szCs w:val="28"/>
          <w:lang w:eastAsia="ru-RU"/>
        </w:rPr>
      </w:pPr>
      <w:r w:rsidRPr="004B6FD7">
        <w:rPr>
          <w:sz w:val="28"/>
          <w:szCs w:val="28"/>
          <w:lang w:val="de-DE" w:eastAsia="ru-RU"/>
        </w:rPr>
        <w:t>9) Ф.И.О. и подпись председателя Комиссии.</w:t>
      </w:r>
    </w:p>
    <w:p w:rsidR="0064230E" w:rsidRPr="0064230E" w:rsidRDefault="0064230E" w:rsidP="0064230E">
      <w:pPr>
        <w:suppressAutoHyphens w:val="0"/>
        <w:rPr>
          <w:lang w:eastAsia="ru-RU"/>
        </w:rPr>
      </w:pPr>
    </w:p>
    <w:p w:rsidR="004B6FD7" w:rsidRPr="004B6FD7" w:rsidRDefault="004B6FD7" w:rsidP="0064230E">
      <w:pPr>
        <w:suppressAutoHyphens w:val="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3. Если число граждан, принявших участие в опросе, меньше минимального числа граждан, установленных в решении </w:t>
      </w:r>
      <w:r w:rsidR="00F72D86" w:rsidRPr="0064230E">
        <w:rPr>
          <w:sz w:val="28"/>
          <w:szCs w:val="28"/>
        </w:rPr>
        <w:t>Алексеевского сельского  Совета депутатов</w:t>
      </w:r>
      <w:r w:rsidRPr="004B6FD7">
        <w:rPr>
          <w:sz w:val="28"/>
          <w:szCs w:val="28"/>
          <w:lang w:val="de-DE" w:eastAsia="ru-RU"/>
        </w:rPr>
        <w:t xml:space="preserve"> о назначении опроса, Комиссия признает опрос несостоявшимся.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4. В течении 7 дней со дня окончания опроса Комиссия направляет по одному экземпляру протокола </w:t>
      </w:r>
      <w:r w:rsidR="00F72D86" w:rsidRPr="0064230E">
        <w:rPr>
          <w:sz w:val="28"/>
          <w:szCs w:val="28"/>
        </w:rPr>
        <w:t>Алексеевскому сельскому  Совету депутатов</w:t>
      </w:r>
      <w:r w:rsidRPr="0064230E">
        <w:rPr>
          <w:sz w:val="28"/>
          <w:szCs w:val="28"/>
          <w:lang w:val="de-DE" w:eastAsia="ru-RU"/>
        </w:rPr>
        <w:t>,</w:t>
      </w:r>
      <w:r w:rsidRPr="004B6FD7">
        <w:rPr>
          <w:sz w:val="28"/>
          <w:szCs w:val="28"/>
          <w:lang w:val="de-DE" w:eastAsia="ru-RU"/>
        </w:rPr>
        <w:t xml:space="preserve"> </w:t>
      </w:r>
      <w:r w:rsidR="0064230E">
        <w:rPr>
          <w:sz w:val="28"/>
          <w:szCs w:val="28"/>
          <w:lang w:eastAsia="ru-RU"/>
        </w:rPr>
        <w:t>Г</w:t>
      </w:r>
      <w:r w:rsidRPr="004B6FD7">
        <w:rPr>
          <w:sz w:val="28"/>
          <w:szCs w:val="28"/>
          <w:lang w:val="de-DE" w:eastAsia="ru-RU"/>
        </w:rPr>
        <w:t xml:space="preserve">лаве </w:t>
      </w:r>
      <w:r w:rsidR="00F72D86" w:rsidRPr="0064230E">
        <w:rPr>
          <w:sz w:val="28"/>
          <w:szCs w:val="28"/>
          <w:lang w:eastAsia="ru-RU"/>
        </w:rPr>
        <w:t>МО Алексеевский сельсовет</w:t>
      </w:r>
      <w:r w:rsidRPr="004B6FD7">
        <w:rPr>
          <w:sz w:val="28"/>
          <w:szCs w:val="28"/>
          <w:lang w:val="de-DE" w:eastAsia="ru-RU"/>
        </w:rPr>
        <w:t>, а также публикует результаты опроса в средствах массовой информации.</w:t>
      </w:r>
    </w:p>
    <w:p w:rsidR="004B6FD7" w:rsidRPr="004B6FD7" w:rsidRDefault="004B6FD7" w:rsidP="002C0068">
      <w:pPr>
        <w:suppressAutoHyphens w:val="0"/>
        <w:spacing w:before="120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>5. Вместе с экземпляром протокола</w:t>
      </w:r>
      <w:r w:rsidRPr="0064230E">
        <w:rPr>
          <w:sz w:val="28"/>
          <w:szCs w:val="28"/>
          <w:lang w:val="de-DE" w:eastAsia="ru-RU"/>
        </w:rPr>
        <w:t xml:space="preserve"> </w:t>
      </w:r>
      <w:r w:rsidR="00F72D86" w:rsidRPr="0064230E">
        <w:rPr>
          <w:sz w:val="28"/>
          <w:szCs w:val="28"/>
        </w:rPr>
        <w:t>Алексеевскому сельскому  Совету депутатов</w:t>
      </w:r>
      <w:r w:rsidRPr="004B6FD7">
        <w:rPr>
          <w:sz w:val="28"/>
          <w:szCs w:val="28"/>
          <w:lang w:val="de-DE" w:eastAsia="ru-RU"/>
        </w:rPr>
        <w:t xml:space="preserve"> также представляются сшитые и пронумерованные опросные листы. Один экземпляр протокола остается в Комиссии. </w:t>
      </w:r>
    </w:p>
    <w:p w:rsidR="004B6FD7" w:rsidRPr="004B6FD7" w:rsidRDefault="004B6FD7" w:rsidP="0064230E">
      <w:pPr>
        <w:suppressAutoHyphens w:val="0"/>
        <w:spacing w:before="238" w:after="119"/>
        <w:ind w:firstLine="709"/>
        <w:jc w:val="center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11. Рассмотрение результатов опроса</w:t>
      </w:r>
    </w:p>
    <w:p w:rsidR="004B6FD7" w:rsidRPr="004B6FD7" w:rsidRDefault="004B6FD7" w:rsidP="002C0068">
      <w:pPr>
        <w:suppressAutoHyphens w:val="0"/>
        <w:spacing w:before="100" w:beforeAutospacing="1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1. Мнение населения, выявленное в ходе опроса, носит рекомендательный характер, рассматривается органами и должностными лицами </w:t>
      </w:r>
      <w:r w:rsidR="00F72D86" w:rsidRPr="0064230E">
        <w:rPr>
          <w:sz w:val="28"/>
          <w:szCs w:val="28"/>
          <w:lang w:eastAsia="ru-RU"/>
        </w:rPr>
        <w:t>МО Алексеевский сельсовет</w:t>
      </w:r>
      <w:r w:rsidRPr="004B6FD7">
        <w:rPr>
          <w:sz w:val="28"/>
          <w:szCs w:val="28"/>
          <w:lang w:val="de-DE" w:eastAsia="ru-RU"/>
        </w:rPr>
        <w:t xml:space="preserve"> в соответствии с их компетенцией, закрепленной в Уставе </w:t>
      </w:r>
      <w:r w:rsidR="00F72D86" w:rsidRPr="0064230E">
        <w:rPr>
          <w:sz w:val="28"/>
          <w:szCs w:val="28"/>
          <w:lang w:eastAsia="ru-RU"/>
        </w:rPr>
        <w:t>МО Алексеевский сельсовет</w:t>
      </w:r>
      <w:r w:rsidR="00F72D86" w:rsidRPr="004B6FD7">
        <w:rPr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>и учитывается при принятии решений, в течение двух месяцев после завершения опроса населения.</w:t>
      </w:r>
    </w:p>
    <w:p w:rsidR="004B6FD7" w:rsidRPr="004B6FD7" w:rsidRDefault="004B6FD7" w:rsidP="002C0068">
      <w:pPr>
        <w:suppressAutoHyphens w:val="0"/>
        <w:spacing w:before="100" w:beforeAutospacing="1"/>
        <w:ind w:firstLine="709"/>
        <w:jc w:val="both"/>
        <w:rPr>
          <w:lang w:val="de-DE" w:eastAsia="ru-RU"/>
        </w:rPr>
      </w:pPr>
      <w:r w:rsidRPr="004B6FD7">
        <w:rPr>
          <w:sz w:val="28"/>
          <w:szCs w:val="28"/>
          <w:lang w:val="de-DE" w:eastAsia="ru-RU"/>
        </w:rPr>
        <w:t xml:space="preserve">2. В случае невозможности принятия решения в том варианте, за который высказалось большинство при опросе, </w:t>
      </w:r>
      <w:r w:rsidR="0064230E">
        <w:rPr>
          <w:sz w:val="28"/>
          <w:szCs w:val="28"/>
          <w:lang w:eastAsia="ru-RU"/>
        </w:rPr>
        <w:t>Г</w:t>
      </w:r>
      <w:r w:rsidRPr="004B6FD7">
        <w:rPr>
          <w:sz w:val="28"/>
          <w:szCs w:val="28"/>
          <w:lang w:val="de-DE" w:eastAsia="ru-RU"/>
        </w:rPr>
        <w:t xml:space="preserve">лава </w:t>
      </w:r>
      <w:r w:rsidR="00F72D86" w:rsidRPr="0064230E">
        <w:rPr>
          <w:sz w:val="28"/>
          <w:szCs w:val="28"/>
          <w:lang w:eastAsia="ru-RU"/>
        </w:rPr>
        <w:t>МО Алексеевский сельсовет</w:t>
      </w:r>
      <w:r w:rsidRPr="0064230E">
        <w:rPr>
          <w:sz w:val="28"/>
          <w:szCs w:val="28"/>
          <w:lang w:val="de-DE" w:eastAsia="ru-RU"/>
        </w:rPr>
        <w:t xml:space="preserve"> </w:t>
      </w:r>
      <w:r w:rsidRPr="004B6FD7">
        <w:rPr>
          <w:sz w:val="28"/>
          <w:szCs w:val="28"/>
          <w:lang w:val="de-DE" w:eastAsia="ru-RU"/>
        </w:rPr>
        <w:t xml:space="preserve">или </w:t>
      </w:r>
      <w:r w:rsidR="00F72D86" w:rsidRPr="0064230E">
        <w:rPr>
          <w:sz w:val="28"/>
          <w:szCs w:val="28"/>
        </w:rPr>
        <w:t>Алексеевский сельский Совет депутатов</w:t>
      </w:r>
      <w:r w:rsidRPr="004B6FD7">
        <w:rPr>
          <w:sz w:val="28"/>
          <w:szCs w:val="28"/>
          <w:lang w:val="de-DE" w:eastAsia="ru-RU"/>
        </w:rPr>
        <w:t xml:space="preserve"> должны принять </w:t>
      </w:r>
      <w:r w:rsidRPr="004B6FD7">
        <w:rPr>
          <w:sz w:val="28"/>
          <w:szCs w:val="28"/>
          <w:lang w:val="de-DE" w:eastAsia="ru-RU"/>
        </w:rPr>
        <w:lastRenderedPageBreak/>
        <w:t>аргументированное решение и опубликовать его в средствах массовой информации.</w:t>
      </w:r>
    </w:p>
    <w:p w:rsidR="004B6FD7" w:rsidRPr="004B6FD7" w:rsidRDefault="004B6FD7" w:rsidP="002C0068">
      <w:pPr>
        <w:suppressAutoHyphens w:val="0"/>
        <w:spacing w:before="120" w:after="119"/>
        <w:ind w:firstLine="709"/>
        <w:rPr>
          <w:lang w:val="de-DE" w:eastAsia="ru-RU"/>
        </w:rPr>
      </w:pPr>
      <w:r w:rsidRPr="004B6FD7">
        <w:rPr>
          <w:b/>
          <w:bCs/>
          <w:sz w:val="28"/>
          <w:szCs w:val="28"/>
          <w:lang w:val="de-DE" w:eastAsia="ru-RU"/>
        </w:rPr>
        <w:t>Статья 12. Защита персональных данных</w:t>
      </w:r>
    </w:p>
    <w:p w:rsidR="004B6FD7" w:rsidRPr="004B6FD7" w:rsidRDefault="004B6FD7" w:rsidP="002C0068">
      <w:pPr>
        <w:suppressAutoHyphens w:val="0"/>
        <w:spacing w:before="120"/>
        <w:ind w:firstLine="539"/>
        <w:jc w:val="both"/>
        <w:rPr>
          <w:lang w:eastAsia="ru-RU"/>
        </w:rPr>
      </w:pPr>
      <w:r w:rsidRPr="004B6FD7">
        <w:rPr>
          <w:sz w:val="28"/>
          <w:szCs w:val="28"/>
          <w:lang w:val="de-DE" w:eastAsia="ru-RU"/>
        </w:rPr>
        <w:t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от 27.07.2006 № 152-ФЗ «О п</w:t>
      </w:r>
    </w:p>
    <w:p w:rsidR="004B6FD7" w:rsidRPr="004B6FD7" w:rsidRDefault="004B6FD7" w:rsidP="004B6FD7">
      <w:pPr>
        <w:suppressAutoHyphens w:val="0"/>
        <w:spacing w:before="100" w:beforeAutospacing="1"/>
        <w:rPr>
          <w:lang w:eastAsia="ru-RU"/>
        </w:rPr>
      </w:pPr>
    </w:p>
    <w:p w:rsidR="004B6FD7" w:rsidRPr="004B6FD7" w:rsidRDefault="004B6FD7" w:rsidP="004B6FD7">
      <w:pPr>
        <w:suppressAutoHyphens w:val="0"/>
        <w:spacing w:before="100" w:beforeAutospacing="1"/>
        <w:rPr>
          <w:lang w:eastAsia="ru-RU"/>
        </w:rPr>
      </w:pPr>
    </w:p>
    <w:p w:rsidR="004B6FD7" w:rsidRPr="004B6FD7" w:rsidRDefault="004B6FD7" w:rsidP="004B6FD7">
      <w:pPr>
        <w:suppressAutoHyphens w:val="0"/>
        <w:spacing w:before="100" w:beforeAutospacing="1"/>
        <w:rPr>
          <w:lang w:val="de-DE" w:eastAsia="ru-RU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Default="004B6FD7" w:rsidP="004E31D4">
      <w:pPr>
        <w:rPr>
          <w:sz w:val="28"/>
          <w:szCs w:val="28"/>
        </w:rPr>
      </w:pPr>
    </w:p>
    <w:p w:rsidR="004B6FD7" w:rsidRPr="009F7DBD" w:rsidRDefault="004B6FD7" w:rsidP="004E31D4">
      <w:pPr>
        <w:rPr>
          <w:sz w:val="28"/>
          <w:szCs w:val="28"/>
        </w:rPr>
      </w:pPr>
    </w:p>
    <w:sectPr w:rsidR="004B6FD7" w:rsidRPr="009F7DBD" w:rsidSect="000669AA">
      <w:pgSz w:w="11906" w:h="16838"/>
      <w:pgMar w:top="851" w:right="851" w:bottom="426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3DC5"/>
    <w:multiLevelType w:val="multilevel"/>
    <w:tmpl w:val="FEB63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10C98"/>
    <w:multiLevelType w:val="multilevel"/>
    <w:tmpl w:val="C6E4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B1D07"/>
    <w:multiLevelType w:val="hybridMultilevel"/>
    <w:tmpl w:val="634E4216"/>
    <w:lvl w:ilvl="0" w:tplc="A282C0EA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82F40"/>
    <w:rsid w:val="0001402F"/>
    <w:rsid w:val="00043567"/>
    <w:rsid w:val="0004474E"/>
    <w:rsid w:val="000669AA"/>
    <w:rsid w:val="000807BB"/>
    <w:rsid w:val="00084044"/>
    <w:rsid w:val="000A794E"/>
    <w:rsid w:val="000D3A34"/>
    <w:rsid w:val="000D5353"/>
    <w:rsid w:val="000E55BB"/>
    <w:rsid w:val="0011391C"/>
    <w:rsid w:val="00132209"/>
    <w:rsid w:val="001714A9"/>
    <w:rsid w:val="00195F79"/>
    <w:rsid w:val="001C4EBA"/>
    <w:rsid w:val="00206387"/>
    <w:rsid w:val="002333F5"/>
    <w:rsid w:val="00275D6B"/>
    <w:rsid w:val="002C0068"/>
    <w:rsid w:val="0032742A"/>
    <w:rsid w:val="00333523"/>
    <w:rsid w:val="00366DD8"/>
    <w:rsid w:val="00375567"/>
    <w:rsid w:val="00377416"/>
    <w:rsid w:val="003B0BD2"/>
    <w:rsid w:val="0041304E"/>
    <w:rsid w:val="00445662"/>
    <w:rsid w:val="00453484"/>
    <w:rsid w:val="00467F01"/>
    <w:rsid w:val="004B6FD7"/>
    <w:rsid w:val="004E31D4"/>
    <w:rsid w:val="0051450D"/>
    <w:rsid w:val="00524BF3"/>
    <w:rsid w:val="00564FB0"/>
    <w:rsid w:val="00586839"/>
    <w:rsid w:val="005C3169"/>
    <w:rsid w:val="005E247B"/>
    <w:rsid w:val="005E3ECA"/>
    <w:rsid w:val="005F03C8"/>
    <w:rsid w:val="0064230E"/>
    <w:rsid w:val="00682F40"/>
    <w:rsid w:val="00815E27"/>
    <w:rsid w:val="00841E75"/>
    <w:rsid w:val="00844B7F"/>
    <w:rsid w:val="00860235"/>
    <w:rsid w:val="008D6B24"/>
    <w:rsid w:val="00910F33"/>
    <w:rsid w:val="009F7DBD"/>
    <w:rsid w:val="00A91AF7"/>
    <w:rsid w:val="00AB423B"/>
    <w:rsid w:val="00AF748C"/>
    <w:rsid w:val="00B0206C"/>
    <w:rsid w:val="00B35E2A"/>
    <w:rsid w:val="00B422B9"/>
    <w:rsid w:val="00B43F3F"/>
    <w:rsid w:val="00B6295D"/>
    <w:rsid w:val="00B920D3"/>
    <w:rsid w:val="00B9396E"/>
    <w:rsid w:val="00C01AAC"/>
    <w:rsid w:val="00C35D2C"/>
    <w:rsid w:val="00C75869"/>
    <w:rsid w:val="00CC6D6B"/>
    <w:rsid w:val="00CC792D"/>
    <w:rsid w:val="00D61E73"/>
    <w:rsid w:val="00DA5B51"/>
    <w:rsid w:val="00DB3A5F"/>
    <w:rsid w:val="00DC54F8"/>
    <w:rsid w:val="00E60F74"/>
    <w:rsid w:val="00E74757"/>
    <w:rsid w:val="00EE0BCC"/>
    <w:rsid w:val="00F72D86"/>
    <w:rsid w:val="00F82544"/>
    <w:rsid w:val="00F852B3"/>
    <w:rsid w:val="00FB0DB1"/>
    <w:rsid w:val="00FB108E"/>
    <w:rsid w:val="00FE0A0D"/>
    <w:rsid w:val="00FF4924"/>
    <w:rsid w:val="00FF6242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3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0F33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910F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33"/>
  </w:style>
  <w:style w:type="character" w:customStyle="1" w:styleId="WW8Num1z1">
    <w:name w:val="WW8Num1z1"/>
    <w:rsid w:val="00910F33"/>
  </w:style>
  <w:style w:type="character" w:customStyle="1" w:styleId="WW8Num1z2">
    <w:name w:val="WW8Num1z2"/>
    <w:rsid w:val="00910F33"/>
  </w:style>
  <w:style w:type="character" w:customStyle="1" w:styleId="WW8Num1z3">
    <w:name w:val="WW8Num1z3"/>
    <w:rsid w:val="00910F33"/>
  </w:style>
  <w:style w:type="character" w:customStyle="1" w:styleId="WW8Num1z4">
    <w:name w:val="WW8Num1z4"/>
    <w:rsid w:val="00910F33"/>
  </w:style>
  <w:style w:type="character" w:customStyle="1" w:styleId="WW8Num1z5">
    <w:name w:val="WW8Num1z5"/>
    <w:rsid w:val="00910F33"/>
  </w:style>
  <w:style w:type="character" w:customStyle="1" w:styleId="WW8Num1z6">
    <w:name w:val="WW8Num1z6"/>
    <w:rsid w:val="00910F33"/>
  </w:style>
  <w:style w:type="character" w:customStyle="1" w:styleId="WW8Num1z7">
    <w:name w:val="WW8Num1z7"/>
    <w:rsid w:val="00910F33"/>
  </w:style>
  <w:style w:type="character" w:customStyle="1" w:styleId="WW8Num1z8">
    <w:name w:val="WW8Num1z8"/>
    <w:rsid w:val="00910F33"/>
  </w:style>
  <w:style w:type="character" w:customStyle="1" w:styleId="WW8Num2z0">
    <w:name w:val="WW8Num2z0"/>
    <w:rsid w:val="00910F33"/>
  </w:style>
  <w:style w:type="character" w:customStyle="1" w:styleId="WW8Num2z1">
    <w:name w:val="WW8Num2z1"/>
    <w:rsid w:val="00910F33"/>
  </w:style>
  <w:style w:type="character" w:customStyle="1" w:styleId="WW8Num2z2">
    <w:name w:val="WW8Num2z2"/>
    <w:rsid w:val="00910F33"/>
  </w:style>
  <w:style w:type="character" w:customStyle="1" w:styleId="WW8Num2z3">
    <w:name w:val="WW8Num2z3"/>
    <w:rsid w:val="00910F33"/>
  </w:style>
  <w:style w:type="character" w:customStyle="1" w:styleId="WW8Num2z4">
    <w:name w:val="WW8Num2z4"/>
    <w:rsid w:val="00910F33"/>
  </w:style>
  <w:style w:type="character" w:customStyle="1" w:styleId="WW8Num2z5">
    <w:name w:val="WW8Num2z5"/>
    <w:rsid w:val="00910F33"/>
  </w:style>
  <w:style w:type="character" w:customStyle="1" w:styleId="WW8Num2z6">
    <w:name w:val="WW8Num2z6"/>
    <w:rsid w:val="00910F33"/>
  </w:style>
  <w:style w:type="character" w:customStyle="1" w:styleId="WW8Num2z7">
    <w:name w:val="WW8Num2z7"/>
    <w:rsid w:val="00910F33"/>
  </w:style>
  <w:style w:type="character" w:customStyle="1" w:styleId="WW8Num2z8">
    <w:name w:val="WW8Num2z8"/>
    <w:rsid w:val="00910F33"/>
  </w:style>
  <w:style w:type="character" w:customStyle="1" w:styleId="WW8Num3z0">
    <w:name w:val="WW8Num3z0"/>
    <w:rsid w:val="00910F33"/>
    <w:rPr>
      <w:rFonts w:hint="default"/>
    </w:rPr>
  </w:style>
  <w:style w:type="character" w:customStyle="1" w:styleId="WW8Num3z1">
    <w:name w:val="WW8Num3z1"/>
    <w:rsid w:val="00910F33"/>
  </w:style>
  <w:style w:type="character" w:customStyle="1" w:styleId="WW8Num3z2">
    <w:name w:val="WW8Num3z2"/>
    <w:rsid w:val="00910F33"/>
  </w:style>
  <w:style w:type="character" w:customStyle="1" w:styleId="WW8Num3z3">
    <w:name w:val="WW8Num3z3"/>
    <w:rsid w:val="00910F33"/>
  </w:style>
  <w:style w:type="character" w:customStyle="1" w:styleId="WW8Num3z4">
    <w:name w:val="WW8Num3z4"/>
    <w:rsid w:val="00910F33"/>
  </w:style>
  <w:style w:type="character" w:customStyle="1" w:styleId="WW8Num3z5">
    <w:name w:val="WW8Num3z5"/>
    <w:rsid w:val="00910F33"/>
  </w:style>
  <w:style w:type="character" w:customStyle="1" w:styleId="WW8Num3z6">
    <w:name w:val="WW8Num3z6"/>
    <w:rsid w:val="00910F33"/>
  </w:style>
  <w:style w:type="character" w:customStyle="1" w:styleId="WW8Num3z7">
    <w:name w:val="WW8Num3z7"/>
    <w:rsid w:val="00910F33"/>
  </w:style>
  <w:style w:type="character" w:customStyle="1" w:styleId="WW8Num3z8">
    <w:name w:val="WW8Num3z8"/>
    <w:rsid w:val="00910F33"/>
  </w:style>
  <w:style w:type="character" w:customStyle="1" w:styleId="WW8Num4z0">
    <w:name w:val="WW8Num4z0"/>
    <w:rsid w:val="00910F33"/>
    <w:rPr>
      <w:rFonts w:hint="default"/>
    </w:rPr>
  </w:style>
  <w:style w:type="character" w:customStyle="1" w:styleId="WW8Num4z1">
    <w:name w:val="WW8Num4z1"/>
    <w:rsid w:val="00910F33"/>
  </w:style>
  <w:style w:type="character" w:customStyle="1" w:styleId="WW8Num4z2">
    <w:name w:val="WW8Num4z2"/>
    <w:rsid w:val="00910F33"/>
  </w:style>
  <w:style w:type="character" w:customStyle="1" w:styleId="WW8Num4z3">
    <w:name w:val="WW8Num4z3"/>
    <w:rsid w:val="00910F33"/>
  </w:style>
  <w:style w:type="character" w:customStyle="1" w:styleId="WW8Num4z4">
    <w:name w:val="WW8Num4z4"/>
    <w:rsid w:val="00910F33"/>
  </w:style>
  <w:style w:type="character" w:customStyle="1" w:styleId="WW8Num4z5">
    <w:name w:val="WW8Num4z5"/>
    <w:rsid w:val="00910F33"/>
  </w:style>
  <w:style w:type="character" w:customStyle="1" w:styleId="WW8Num4z6">
    <w:name w:val="WW8Num4z6"/>
    <w:rsid w:val="00910F33"/>
  </w:style>
  <w:style w:type="character" w:customStyle="1" w:styleId="WW8Num4z7">
    <w:name w:val="WW8Num4z7"/>
    <w:rsid w:val="00910F33"/>
  </w:style>
  <w:style w:type="character" w:customStyle="1" w:styleId="WW8Num4z8">
    <w:name w:val="WW8Num4z8"/>
    <w:rsid w:val="00910F33"/>
  </w:style>
  <w:style w:type="character" w:customStyle="1" w:styleId="WW8Num5z0">
    <w:name w:val="WW8Num5z0"/>
    <w:rsid w:val="00910F33"/>
    <w:rPr>
      <w:rFonts w:hint="default"/>
    </w:rPr>
  </w:style>
  <w:style w:type="character" w:customStyle="1" w:styleId="WW8Num5z1">
    <w:name w:val="WW8Num5z1"/>
    <w:rsid w:val="00910F33"/>
  </w:style>
  <w:style w:type="character" w:customStyle="1" w:styleId="WW8Num5z2">
    <w:name w:val="WW8Num5z2"/>
    <w:rsid w:val="00910F33"/>
  </w:style>
  <w:style w:type="character" w:customStyle="1" w:styleId="WW8Num5z3">
    <w:name w:val="WW8Num5z3"/>
    <w:rsid w:val="00910F33"/>
  </w:style>
  <w:style w:type="character" w:customStyle="1" w:styleId="WW8Num5z4">
    <w:name w:val="WW8Num5z4"/>
    <w:rsid w:val="00910F33"/>
  </w:style>
  <w:style w:type="character" w:customStyle="1" w:styleId="WW8Num5z5">
    <w:name w:val="WW8Num5z5"/>
    <w:rsid w:val="00910F33"/>
  </w:style>
  <w:style w:type="character" w:customStyle="1" w:styleId="WW8Num5z6">
    <w:name w:val="WW8Num5z6"/>
    <w:rsid w:val="00910F33"/>
  </w:style>
  <w:style w:type="character" w:customStyle="1" w:styleId="WW8Num5z7">
    <w:name w:val="WW8Num5z7"/>
    <w:rsid w:val="00910F33"/>
  </w:style>
  <w:style w:type="character" w:customStyle="1" w:styleId="WW8Num5z8">
    <w:name w:val="WW8Num5z8"/>
    <w:rsid w:val="00910F33"/>
  </w:style>
  <w:style w:type="character" w:customStyle="1" w:styleId="WW8Num6z0">
    <w:name w:val="WW8Num6z0"/>
    <w:rsid w:val="00910F33"/>
    <w:rPr>
      <w:rFonts w:hint="default"/>
    </w:rPr>
  </w:style>
  <w:style w:type="character" w:customStyle="1" w:styleId="WW8Num6z1">
    <w:name w:val="WW8Num6z1"/>
    <w:rsid w:val="00910F33"/>
  </w:style>
  <w:style w:type="character" w:customStyle="1" w:styleId="WW8Num6z2">
    <w:name w:val="WW8Num6z2"/>
    <w:rsid w:val="00910F33"/>
  </w:style>
  <w:style w:type="character" w:customStyle="1" w:styleId="WW8Num6z3">
    <w:name w:val="WW8Num6z3"/>
    <w:rsid w:val="00910F33"/>
  </w:style>
  <w:style w:type="character" w:customStyle="1" w:styleId="WW8Num6z4">
    <w:name w:val="WW8Num6z4"/>
    <w:rsid w:val="00910F33"/>
  </w:style>
  <w:style w:type="character" w:customStyle="1" w:styleId="WW8Num6z5">
    <w:name w:val="WW8Num6z5"/>
    <w:rsid w:val="00910F33"/>
  </w:style>
  <w:style w:type="character" w:customStyle="1" w:styleId="WW8Num6z6">
    <w:name w:val="WW8Num6z6"/>
    <w:rsid w:val="00910F33"/>
  </w:style>
  <w:style w:type="character" w:customStyle="1" w:styleId="WW8Num6z7">
    <w:name w:val="WW8Num6z7"/>
    <w:rsid w:val="00910F33"/>
  </w:style>
  <w:style w:type="character" w:customStyle="1" w:styleId="WW8Num6z8">
    <w:name w:val="WW8Num6z8"/>
    <w:rsid w:val="00910F33"/>
  </w:style>
  <w:style w:type="character" w:customStyle="1" w:styleId="WW8Num7z0">
    <w:name w:val="WW8Num7z0"/>
    <w:rsid w:val="00910F33"/>
    <w:rPr>
      <w:rFonts w:hint="default"/>
    </w:rPr>
  </w:style>
  <w:style w:type="character" w:customStyle="1" w:styleId="WW8Num7z1">
    <w:name w:val="WW8Num7z1"/>
    <w:rsid w:val="00910F33"/>
  </w:style>
  <w:style w:type="character" w:customStyle="1" w:styleId="WW8Num7z2">
    <w:name w:val="WW8Num7z2"/>
    <w:rsid w:val="00910F33"/>
  </w:style>
  <w:style w:type="character" w:customStyle="1" w:styleId="WW8Num7z3">
    <w:name w:val="WW8Num7z3"/>
    <w:rsid w:val="00910F33"/>
  </w:style>
  <w:style w:type="character" w:customStyle="1" w:styleId="WW8Num7z4">
    <w:name w:val="WW8Num7z4"/>
    <w:rsid w:val="00910F33"/>
  </w:style>
  <w:style w:type="character" w:customStyle="1" w:styleId="WW8Num7z5">
    <w:name w:val="WW8Num7z5"/>
    <w:rsid w:val="00910F33"/>
  </w:style>
  <w:style w:type="character" w:customStyle="1" w:styleId="WW8Num7z6">
    <w:name w:val="WW8Num7z6"/>
    <w:rsid w:val="00910F33"/>
  </w:style>
  <w:style w:type="character" w:customStyle="1" w:styleId="WW8Num7z7">
    <w:name w:val="WW8Num7z7"/>
    <w:rsid w:val="00910F33"/>
  </w:style>
  <w:style w:type="character" w:customStyle="1" w:styleId="WW8Num7z8">
    <w:name w:val="WW8Num7z8"/>
    <w:rsid w:val="00910F33"/>
  </w:style>
  <w:style w:type="character" w:customStyle="1" w:styleId="WW8Num8z0">
    <w:name w:val="WW8Num8z0"/>
    <w:rsid w:val="00910F33"/>
    <w:rPr>
      <w:rFonts w:hint="default"/>
    </w:rPr>
  </w:style>
  <w:style w:type="character" w:customStyle="1" w:styleId="WW8Num8z1">
    <w:name w:val="WW8Num8z1"/>
    <w:rsid w:val="00910F33"/>
  </w:style>
  <w:style w:type="character" w:customStyle="1" w:styleId="WW8Num8z2">
    <w:name w:val="WW8Num8z2"/>
    <w:rsid w:val="00910F33"/>
  </w:style>
  <w:style w:type="character" w:customStyle="1" w:styleId="WW8Num8z3">
    <w:name w:val="WW8Num8z3"/>
    <w:rsid w:val="00910F33"/>
  </w:style>
  <w:style w:type="character" w:customStyle="1" w:styleId="WW8Num8z4">
    <w:name w:val="WW8Num8z4"/>
    <w:rsid w:val="00910F33"/>
  </w:style>
  <w:style w:type="character" w:customStyle="1" w:styleId="WW8Num8z5">
    <w:name w:val="WW8Num8z5"/>
    <w:rsid w:val="00910F33"/>
  </w:style>
  <w:style w:type="character" w:customStyle="1" w:styleId="WW8Num8z6">
    <w:name w:val="WW8Num8z6"/>
    <w:rsid w:val="00910F33"/>
  </w:style>
  <w:style w:type="character" w:customStyle="1" w:styleId="WW8Num8z7">
    <w:name w:val="WW8Num8z7"/>
    <w:rsid w:val="00910F33"/>
  </w:style>
  <w:style w:type="character" w:customStyle="1" w:styleId="WW8Num8z8">
    <w:name w:val="WW8Num8z8"/>
    <w:rsid w:val="00910F33"/>
  </w:style>
  <w:style w:type="character" w:customStyle="1" w:styleId="10">
    <w:name w:val="Основной шрифт абзаца1"/>
    <w:rsid w:val="00910F33"/>
  </w:style>
  <w:style w:type="character" w:styleId="a3">
    <w:name w:val="Strong"/>
    <w:basedOn w:val="10"/>
    <w:qFormat/>
    <w:rsid w:val="00910F33"/>
    <w:rPr>
      <w:b/>
      <w:bCs/>
    </w:rPr>
  </w:style>
  <w:style w:type="character" w:customStyle="1" w:styleId="11">
    <w:name w:val="Знак Знак1"/>
    <w:basedOn w:val="10"/>
    <w:rsid w:val="00910F3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Знак Знак"/>
    <w:basedOn w:val="10"/>
    <w:rsid w:val="00910F33"/>
    <w:rPr>
      <w:sz w:val="28"/>
      <w:szCs w:val="24"/>
    </w:rPr>
  </w:style>
  <w:style w:type="paragraph" w:customStyle="1" w:styleId="a5">
    <w:name w:val="Заголовок"/>
    <w:basedOn w:val="a"/>
    <w:next w:val="a6"/>
    <w:rsid w:val="00910F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10F33"/>
    <w:pPr>
      <w:spacing w:after="140" w:line="276" w:lineRule="auto"/>
    </w:pPr>
  </w:style>
  <w:style w:type="paragraph" w:styleId="a7">
    <w:name w:val="List"/>
    <w:basedOn w:val="a6"/>
    <w:rsid w:val="00910F33"/>
    <w:rPr>
      <w:rFonts w:cs="Arial"/>
    </w:rPr>
  </w:style>
  <w:style w:type="paragraph" w:styleId="a8">
    <w:name w:val="caption"/>
    <w:basedOn w:val="a"/>
    <w:qFormat/>
    <w:rsid w:val="00910F33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910F33"/>
    <w:pPr>
      <w:suppressLineNumbers/>
    </w:pPr>
    <w:rPr>
      <w:rFonts w:cs="Arial"/>
    </w:rPr>
  </w:style>
  <w:style w:type="paragraph" w:styleId="a9">
    <w:name w:val="Normal (Web)"/>
    <w:basedOn w:val="a"/>
    <w:uiPriority w:val="99"/>
    <w:rsid w:val="00910F33"/>
    <w:pPr>
      <w:spacing w:before="280" w:after="280"/>
    </w:pPr>
  </w:style>
  <w:style w:type="paragraph" w:styleId="aa">
    <w:name w:val="Body Text Indent"/>
    <w:basedOn w:val="a"/>
    <w:rsid w:val="00910F33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10F33"/>
    <w:pPr>
      <w:spacing w:after="120" w:line="480" w:lineRule="auto"/>
      <w:ind w:left="283"/>
    </w:pPr>
  </w:style>
  <w:style w:type="paragraph" w:styleId="ab">
    <w:name w:val="Balloon Text"/>
    <w:basedOn w:val="a"/>
    <w:rsid w:val="00910F33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a"/>
    <w:rsid w:val="00910F33"/>
    <w:pPr>
      <w:spacing w:after="225" w:line="210" w:lineRule="atLeast"/>
      <w:ind w:left="300" w:right="300" w:firstLine="375"/>
    </w:pPr>
    <w:rPr>
      <w:rFonts w:ascii="Verdana" w:hAnsi="Verdana" w:cs="Verdana"/>
      <w:color w:val="000000"/>
    </w:rPr>
  </w:style>
  <w:style w:type="paragraph" w:customStyle="1" w:styleId="210">
    <w:name w:val="Основной текст 21"/>
    <w:basedOn w:val="a"/>
    <w:rsid w:val="00910F33"/>
    <w:pPr>
      <w:spacing w:line="360" w:lineRule="auto"/>
      <w:jc w:val="both"/>
    </w:pPr>
    <w:rPr>
      <w:sz w:val="28"/>
    </w:rPr>
  </w:style>
  <w:style w:type="paragraph" w:customStyle="1" w:styleId="ConsPlusNormal">
    <w:name w:val="ConsPlusNormal"/>
    <w:rsid w:val="0037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7556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375567"/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0"/>
    <w:rsid w:val="00CC6D6B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CC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DC73-B6F7-4FFA-A786-6CB1BB09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Microsoft</Company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admin</dc:creator>
  <cp:lastModifiedBy>User</cp:lastModifiedBy>
  <cp:revision>38</cp:revision>
  <cp:lastPrinted>2020-09-01T06:17:00Z</cp:lastPrinted>
  <dcterms:created xsi:type="dcterms:W3CDTF">2020-08-28T02:54:00Z</dcterms:created>
  <dcterms:modified xsi:type="dcterms:W3CDTF">2020-10-28T01:25:00Z</dcterms:modified>
</cp:coreProperties>
</file>