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DA" w:rsidRPr="000710DA" w:rsidRDefault="00353A08" w:rsidP="00FD7291">
      <w:pPr>
        <w:jc w:val="both"/>
        <w:rPr>
          <w:rFonts w:ascii="Times New Roman" w:hAnsi="Times New Roman" w:cs="Times New Roman"/>
          <w:b/>
          <w:i/>
          <w:sz w:val="72"/>
          <w:szCs w:val="72"/>
        </w:rPr>
      </w:pPr>
      <w:r>
        <w:rPr>
          <w:rFonts w:ascii="Times New Roman" w:hAnsi="Times New Roman" w:cs="Times New Roman"/>
          <w:b/>
          <w:i/>
          <w:sz w:val="72"/>
          <w:szCs w:val="72"/>
        </w:rPr>
        <w:t xml:space="preserve">          </w:t>
      </w:r>
      <w:r w:rsidR="000710DA" w:rsidRPr="000710DA">
        <w:rPr>
          <w:rFonts w:ascii="Times New Roman" w:hAnsi="Times New Roman" w:cs="Times New Roman"/>
          <w:b/>
          <w:i/>
          <w:sz w:val="72"/>
          <w:szCs w:val="72"/>
        </w:rPr>
        <w:t>Алексеевские вести</w:t>
      </w:r>
    </w:p>
    <w:p w:rsidR="000710DA" w:rsidRPr="000710DA" w:rsidRDefault="000710DA" w:rsidP="00FD7291">
      <w:pPr>
        <w:ind w:left="-142" w:firstLine="14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710DA">
        <w:rPr>
          <w:rFonts w:ascii="Times New Roman" w:hAnsi="Times New Roman" w:cs="Times New Roman"/>
          <w:sz w:val="28"/>
          <w:szCs w:val="28"/>
        </w:rPr>
        <w:t>Официальное  издание органа  местного</w:t>
      </w:r>
      <w:r w:rsidR="00C90140">
        <w:rPr>
          <w:rFonts w:ascii="Times New Roman" w:hAnsi="Times New Roman" w:cs="Times New Roman"/>
          <w:sz w:val="28"/>
          <w:szCs w:val="28"/>
        </w:rPr>
        <w:t xml:space="preserve"> самоуправления  Алексеевского </w:t>
      </w:r>
      <w:r w:rsidRPr="000710DA">
        <w:rPr>
          <w:rFonts w:ascii="Times New Roman" w:hAnsi="Times New Roman" w:cs="Times New Roman"/>
          <w:sz w:val="28"/>
          <w:szCs w:val="28"/>
        </w:rPr>
        <w:t>сельсовета</w:t>
      </w:r>
    </w:p>
    <w:p w:rsidR="000710DA" w:rsidRPr="00FD7291" w:rsidRDefault="00FD7291" w:rsidP="00FD7291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0710DA" w:rsidRPr="00FD729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E644A4">
        <w:rPr>
          <w:rFonts w:ascii="Times New Roman" w:hAnsi="Times New Roman" w:cs="Times New Roman"/>
          <w:b/>
          <w:sz w:val="24"/>
          <w:szCs w:val="24"/>
        </w:rPr>
        <w:t>10</w:t>
      </w:r>
      <w:r w:rsidR="008D1D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0DA" w:rsidRPr="00FD729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644A4">
        <w:rPr>
          <w:rFonts w:ascii="Times New Roman" w:hAnsi="Times New Roman" w:cs="Times New Roman"/>
          <w:b/>
          <w:sz w:val="24"/>
          <w:szCs w:val="24"/>
        </w:rPr>
        <w:t>13</w:t>
      </w:r>
      <w:r w:rsidR="00FE2084">
        <w:rPr>
          <w:rFonts w:ascii="Times New Roman" w:hAnsi="Times New Roman" w:cs="Times New Roman"/>
          <w:b/>
          <w:sz w:val="24"/>
          <w:szCs w:val="24"/>
        </w:rPr>
        <w:t>.04</w:t>
      </w:r>
      <w:r w:rsidR="00CD5517">
        <w:rPr>
          <w:rFonts w:ascii="Times New Roman" w:hAnsi="Times New Roman" w:cs="Times New Roman"/>
          <w:b/>
          <w:sz w:val="24"/>
          <w:szCs w:val="24"/>
        </w:rPr>
        <w:t>.2020</w:t>
      </w:r>
      <w:r w:rsidR="000710DA" w:rsidRPr="00FD729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D5517" w:rsidRPr="00173DFF" w:rsidRDefault="000710DA" w:rsidP="00173DF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D7291">
        <w:rPr>
          <w:rFonts w:ascii="Times New Roman" w:hAnsi="Times New Roman" w:cs="Times New Roman"/>
          <w:b/>
          <w:sz w:val="24"/>
          <w:szCs w:val="24"/>
        </w:rPr>
        <w:t>ОФИЦИАЛЬНАЯ  ИНФОРМАЦИЯ</w:t>
      </w:r>
    </w:p>
    <w:p w:rsidR="00E644A4" w:rsidRPr="000845E8" w:rsidRDefault="00FE2084" w:rsidP="000845E8">
      <w:pPr>
        <w:shd w:val="clear" w:color="auto" w:fill="FFFFFF"/>
        <w:spacing w:before="77"/>
        <w:ind w:right="-2"/>
        <w:jc w:val="center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ПОСТАНОВЛЕНИЕ</w:t>
      </w:r>
    </w:p>
    <w:p w:rsidR="00E644A4" w:rsidRPr="00E644A4" w:rsidRDefault="00E644A4" w:rsidP="00E644A4">
      <w:pPr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</w:t>
      </w:r>
      <w:r w:rsidRPr="00E644A4">
        <w:rPr>
          <w:rFonts w:ascii="Times New Roman" w:hAnsi="Times New Roman" w:cs="Times New Roman"/>
        </w:rPr>
        <w:t xml:space="preserve">13.04.2020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E644A4">
        <w:rPr>
          <w:rFonts w:ascii="Times New Roman" w:hAnsi="Times New Roman" w:cs="Times New Roman"/>
        </w:rPr>
        <w:t xml:space="preserve">       с. Алексеевка                                   № 8-п</w:t>
      </w:r>
    </w:p>
    <w:p w:rsidR="00E644A4" w:rsidRPr="00E644A4" w:rsidRDefault="00E644A4" w:rsidP="00E644A4">
      <w:pPr>
        <w:jc w:val="both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 xml:space="preserve">О подготовке и  проведении весеннего двухмесячника по благоустройству и  озеленению населенных пунктов на  территории  Алексеевского сельсовета </w:t>
      </w:r>
    </w:p>
    <w:p w:rsidR="00E644A4" w:rsidRPr="00E644A4" w:rsidRDefault="00E644A4" w:rsidP="00E644A4">
      <w:pPr>
        <w:ind w:firstLine="708"/>
        <w:jc w:val="both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Для улучшения санитарного  состояния, благоустройства и озеленения на  территории  сельсовета, на  основании  п. 2 ст. 2 Закона Российской Федерации от  30.03.1999 № 52–ФЗ «О санитарно-эпидемиологическом  благополучии населения»,  п.п. 9,1  ст. 15  Федерального  закона  от  06.10.2003 № 131-ФЗ «Об общих  принципах  местного  самоуправления в Российской  Федерации», в соответствии с Решением Алексеевского сельского Совета депутатов от 03.09.2012 № 22-55р «Об утверждении Правил благоустройства, озеленения и содержания территории муниципального образования Алексеевский сельсовет ПОСТАНОВЛЯЮ:</w:t>
      </w:r>
    </w:p>
    <w:p w:rsidR="00E644A4" w:rsidRPr="00E644A4" w:rsidRDefault="00E644A4" w:rsidP="00E644A4">
      <w:pPr>
        <w:spacing w:after="0"/>
        <w:jc w:val="both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 xml:space="preserve">         1.  Провести  двухмесячник по благоустройству и  озеленению, улучшению санитарного  состояния  в населенных  пунктах  на территории  Алексеевского  сельсовета с 13.04.2020  по  15.06.2020 года.</w:t>
      </w:r>
    </w:p>
    <w:p w:rsidR="00E644A4" w:rsidRPr="00E644A4" w:rsidRDefault="00E644A4" w:rsidP="00E644A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2. Организовать в период проведения двухмесячника общепоселенческий субботник по уборке улиц, внутридомовых территорий, территорий учреждений образования, здравоохранения, культуры, территорий других предприятий и учреждений независимо от форм собственности.</w:t>
      </w:r>
    </w:p>
    <w:p w:rsidR="00E644A4" w:rsidRPr="00E644A4" w:rsidRDefault="00E644A4" w:rsidP="00E644A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3.Определить днем проведения общепоселенческого субботника по благоустройству 17 апреля 2020 года.</w:t>
      </w:r>
    </w:p>
    <w:p w:rsidR="00E644A4" w:rsidRPr="00E644A4" w:rsidRDefault="00E644A4" w:rsidP="00E644A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4. Утвердить состав комиссии   по проведению  двухмесячника по благоустройству и  озеленению на  территории  сельсовета согласно  приложению № 1.</w:t>
      </w:r>
    </w:p>
    <w:p w:rsidR="00E644A4" w:rsidRPr="00E644A4" w:rsidRDefault="00E644A4" w:rsidP="00E644A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5. Утвердить план  мероприятий   по проведению   весеннего двухмесячника по благоустройству и  озеленению населенных пунктов на  территории Алексеевского сельсовета «За чистое поселение» согласно  приложению № 2.</w:t>
      </w:r>
    </w:p>
    <w:p w:rsidR="00E644A4" w:rsidRPr="00E644A4" w:rsidRDefault="00E644A4" w:rsidP="00E644A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6. Утвердить план мероприятий по подготовке и проведению акции «Чистый лес – территория без огня» согласно приложению № 3</w:t>
      </w:r>
    </w:p>
    <w:p w:rsidR="00E644A4" w:rsidRPr="00E644A4" w:rsidRDefault="00E644A4" w:rsidP="00E644A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7. Опубликовать постановление в газете «Алексеевские вести» и на «Официальном интернет-сайте администрации Алексеевского сельсовета» (Alekseevka.bdu.su).</w:t>
      </w:r>
    </w:p>
    <w:p w:rsidR="00E644A4" w:rsidRPr="00E644A4" w:rsidRDefault="00E644A4" w:rsidP="00E644A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8. Постановление  вступает в  силу со дня его официального опубликования (обнародования).</w:t>
      </w: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 xml:space="preserve">        Глава сельсовета                                                             М.В. Романченко                                                                    </w:t>
      </w: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 xml:space="preserve">      Приложение № 1</w:t>
      </w: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к Постановлению</w:t>
      </w: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от 13.04.2020  № 8-п</w:t>
      </w: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Состав комиссии</w:t>
      </w: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по проведению  двухмесячника по благоустройству и  озеленению</w:t>
      </w: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 xml:space="preserve"> населенных  пунктов  Алексеевского сельсовета «За чистое поселение».</w:t>
      </w: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Романченко М.В. -   Глава  сельсовета, председатель комиссии;</w:t>
      </w: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Тамар Н.Н. – заместитель главы администрации;</w:t>
      </w: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Члены комиссии:</w:t>
      </w: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lastRenderedPageBreak/>
        <w:t>Кайзер Н.И.- зав.филиалом Алексеевский СДК МБУК «Межпоселенческий РДК».</w:t>
      </w: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Волощенко О.В. - директор  МБОУ Алексеевская СОШ №  9;</w:t>
      </w: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Денисенко О.И.   – И.о. директора МКОУ Новопокровская НОШ № 33;</w:t>
      </w: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Менжуренко А.Е. – зав. отделением «Новопокровский СК»;</w:t>
      </w: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Бабич А.А. – управляющий отделением 1 «СПК Алексеевский»;</w:t>
      </w: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Колихов А.Н.– управляющий отделением 2 «СПК Алексеевский»;</w:t>
      </w:r>
    </w:p>
    <w:p w:rsidR="00E644A4" w:rsidRPr="00E644A4" w:rsidRDefault="00E644A4" w:rsidP="00E644A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Брух Ю.А. - депутат Алексеевского сельсовета;</w:t>
      </w:r>
    </w:p>
    <w:p w:rsidR="00E644A4" w:rsidRPr="00E644A4" w:rsidRDefault="00E644A4" w:rsidP="000845E8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 xml:space="preserve">Буянов С.А. - депутат Алексеевского сельсовета.  </w:t>
      </w:r>
    </w:p>
    <w:p w:rsidR="00E644A4" w:rsidRPr="00E644A4" w:rsidRDefault="00E644A4" w:rsidP="000845E8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 xml:space="preserve">     Приложение № 2</w:t>
      </w:r>
    </w:p>
    <w:p w:rsidR="00E644A4" w:rsidRPr="00E644A4" w:rsidRDefault="00E644A4" w:rsidP="000845E8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к Постановлению</w:t>
      </w:r>
    </w:p>
    <w:p w:rsidR="00E644A4" w:rsidRPr="00E644A4" w:rsidRDefault="00E644A4" w:rsidP="000845E8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 xml:space="preserve"> от 13.04.2020 № 8-п</w:t>
      </w:r>
    </w:p>
    <w:p w:rsidR="00E644A4" w:rsidRPr="00E644A4" w:rsidRDefault="00E644A4" w:rsidP="000845E8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E644A4" w:rsidRPr="00E644A4" w:rsidRDefault="00E644A4" w:rsidP="000845E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План  мероприятий</w:t>
      </w:r>
    </w:p>
    <w:p w:rsidR="00E644A4" w:rsidRPr="00E644A4" w:rsidRDefault="00E644A4" w:rsidP="000845E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по проведению  двухмесячника по благоустройству и  озеленению</w:t>
      </w:r>
    </w:p>
    <w:p w:rsidR="00E644A4" w:rsidRPr="00E644A4" w:rsidRDefault="00E644A4" w:rsidP="000845E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 xml:space="preserve"> населенных  пунктов  Алексеевского сельсовета.</w:t>
      </w:r>
    </w:p>
    <w:p w:rsidR="00E644A4" w:rsidRPr="00E644A4" w:rsidRDefault="00E644A4" w:rsidP="000845E8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«За чистое поселение»</w:t>
      </w:r>
    </w:p>
    <w:p w:rsidR="00E644A4" w:rsidRPr="00E644A4" w:rsidRDefault="00E644A4" w:rsidP="000845E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426"/>
        <w:gridCol w:w="233"/>
        <w:gridCol w:w="1184"/>
        <w:gridCol w:w="567"/>
        <w:gridCol w:w="2126"/>
      </w:tblGrid>
      <w:tr w:rsidR="00E644A4" w:rsidRPr="00E644A4" w:rsidTr="007A3B82">
        <w:tc>
          <w:tcPr>
            <w:tcW w:w="5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 xml:space="preserve"> Ответственные</w:t>
            </w:r>
          </w:p>
        </w:tc>
      </w:tr>
      <w:tr w:rsidR="00E644A4" w:rsidRPr="00E644A4" w:rsidTr="007A3B82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084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Организационные  мероприятия</w:t>
            </w:r>
          </w:p>
        </w:tc>
      </w:tr>
      <w:tr w:rsidR="00E644A4" w:rsidRPr="00E644A4" w:rsidTr="007A3B82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Организовать работу по оформлению наглядной агитации для проведения двухмесячника на территории МО Алекесеевский сельсовет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13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Глава  сельсовета</w:t>
            </w:r>
          </w:p>
        </w:tc>
      </w:tr>
      <w:tr w:rsidR="00E644A4" w:rsidRPr="00E644A4" w:rsidTr="007A3B82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Проведение совещания с руковдителями учреждений, предприятий, оргнизаций по вопросам подготовки и проведения двухмесячника, оформление территориий к празднованию дня Победы в Великой Отечественной войне 1941-1945гг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13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Глава  сельсовета</w:t>
            </w:r>
          </w:p>
        </w:tc>
      </w:tr>
      <w:tr w:rsidR="00E644A4" w:rsidRPr="00E644A4" w:rsidTr="007A3B82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Выделение закрепление автотранспорта по бюджетным организациям для организованного вывоза мусора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до 15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Глава  сельсовета</w:t>
            </w:r>
          </w:p>
        </w:tc>
      </w:tr>
      <w:tr w:rsidR="00E644A4" w:rsidRPr="00E644A4" w:rsidTr="007A3B82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Обеспечение участия жителей населенных пунктов в проведении санитарной очистки дворовых и придомовых территорий, организация вывоза мусора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в течение двухмесячника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Глава  сельсовета</w:t>
            </w:r>
          </w:p>
        </w:tc>
      </w:tr>
      <w:tr w:rsidR="00E644A4" w:rsidRPr="00E644A4" w:rsidTr="007A3B82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Обеспечение участия школьников, учащихся Алексеевской СОШ № 9 и Новопокровской НОШ № 33 в проведении санитарной очистки и благоустройству закрепленных за учебными заведениями территориями, а так же территорий памятников погибшим воинам.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в течение двухмесячника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Глава сельсовета, директор  школы</w:t>
            </w:r>
          </w:p>
        </w:tc>
      </w:tr>
      <w:tr w:rsidR="00E644A4" w:rsidRPr="00E644A4" w:rsidTr="007A3B82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0845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Мероприятия  по  благоустройству</w:t>
            </w:r>
          </w:p>
        </w:tc>
      </w:tr>
      <w:tr w:rsidR="00E644A4" w:rsidRPr="00E644A4" w:rsidTr="007A3B8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 xml:space="preserve">Проведение обрезки деревьев, высадки саженцев, очистки территоррий школьных, дошкольных учреждений, предприятий торговли, общественнного питания, культуры, здравоохранения, других организаций, независимо </w:t>
            </w:r>
            <w:r w:rsidRPr="00E644A4">
              <w:rPr>
                <w:rFonts w:ascii="Times New Roman" w:hAnsi="Times New Roman" w:cs="Times New Roman"/>
              </w:rPr>
              <w:lastRenderedPageBreak/>
              <w:t>от форм собственности.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до 1 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Глава  сельсовета</w:t>
            </w:r>
          </w:p>
        </w:tc>
      </w:tr>
      <w:tr w:rsidR="00E644A4" w:rsidRPr="00E644A4" w:rsidTr="007A3B8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lastRenderedPageBreak/>
              <w:t>Приведение в надлежащее состояние исторических памятников, обелисков, мемориальных комплексов, находящихся на территории населенных пунктов.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до 1 мая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Глава сельсовета</w:t>
            </w:r>
          </w:p>
          <w:p w:rsidR="00E644A4" w:rsidRPr="00E644A4" w:rsidRDefault="00E644A4" w:rsidP="007A3B82">
            <w:pPr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Директор Алексеевской СОШ № 9</w:t>
            </w:r>
          </w:p>
          <w:p w:rsidR="00E644A4" w:rsidRPr="00E644A4" w:rsidRDefault="00E644A4" w:rsidP="007A3B82">
            <w:pPr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Директор Новопокровской НОШ № 33</w:t>
            </w:r>
          </w:p>
        </w:tc>
      </w:tr>
      <w:tr w:rsidR="00E644A4" w:rsidRPr="00E644A4" w:rsidTr="007A3B8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Приведение торговых предприятий и предприятий питания в надлежащий  эстетичный вид, устройство контейнеров, мусорниц по сбору мелкого мусора около предприятий питания, торговли.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до 18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Глава  сельсовета совместно с руководителями торговых предприятий</w:t>
            </w:r>
          </w:p>
        </w:tc>
      </w:tr>
      <w:tr w:rsidR="00E644A4" w:rsidRPr="00E644A4" w:rsidTr="007A3B8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Приведение административных зданий муниципальных учреждений в надлежащий эстетический вид (установка мусорниц, скамеек, ремонт или обновление вывесок, обновление флагов и т.д.)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до 18 апреля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 xml:space="preserve">Глава  сельсовета, </w:t>
            </w:r>
          </w:p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Зав.филиалом Алексеевского СДК</w:t>
            </w:r>
          </w:p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Зав.филиалом Новопокровского СК</w:t>
            </w:r>
          </w:p>
          <w:p w:rsidR="00E644A4" w:rsidRPr="00E644A4" w:rsidRDefault="00E644A4" w:rsidP="007A3B82">
            <w:pPr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Директор Алексеевской СОШ № 9</w:t>
            </w:r>
          </w:p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Директор Новопокровской НОШ № 33</w:t>
            </w:r>
          </w:p>
        </w:tc>
      </w:tr>
      <w:tr w:rsidR="00E644A4" w:rsidRPr="00E644A4" w:rsidTr="007A3B8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Ликвидация несанкционированных свалок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в течение двухмесячника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Глава  сельсовета</w:t>
            </w:r>
          </w:p>
        </w:tc>
      </w:tr>
      <w:tr w:rsidR="00E644A4" w:rsidRPr="00E644A4" w:rsidTr="007A3B8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Приведение в надлежащее состояние дорог и улиц после весенней распутицы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Глава  сельсовета</w:t>
            </w:r>
          </w:p>
        </w:tc>
      </w:tr>
      <w:tr w:rsidR="00E644A4" w:rsidRPr="00E644A4" w:rsidTr="007A3B8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Организация ремонта очистки от мусора павильонов (остановок) пассажирского транспорта, установка мусорниц, скамеек на посадочных площадках пассажирских остановок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в течение двухмесячника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Глава  сельсовета</w:t>
            </w:r>
          </w:p>
        </w:tc>
      </w:tr>
      <w:tr w:rsidR="00E644A4" w:rsidRPr="00E644A4" w:rsidTr="007A3B8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 xml:space="preserve">Введение единого санитарного дня по неведению порядка и поддержанию чистоты в населенных пунктах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Глава  сельсовета</w:t>
            </w:r>
          </w:p>
        </w:tc>
      </w:tr>
      <w:tr w:rsidR="00E644A4" w:rsidRPr="00E644A4" w:rsidTr="007A3B8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Подведение итогов работы по организации и проведению двухмесячника по благоустройству и озеленинению населенных пунктов района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Глава  сельсовета</w:t>
            </w:r>
          </w:p>
        </w:tc>
      </w:tr>
      <w:tr w:rsidR="00E644A4" w:rsidRPr="00E644A4" w:rsidTr="007A3B82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Координация и контроль подготовки и проведения двухмесячника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4" w:rsidRPr="00E644A4" w:rsidRDefault="00E644A4" w:rsidP="007A3B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Глава  сельсовета</w:t>
            </w:r>
          </w:p>
        </w:tc>
      </w:tr>
    </w:tbl>
    <w:p w:rsidR="000845E8" w:rsidRDefault="000845E8" w:rsidP="000845E8">
      <w:pPr>
        <w:spacing w:after="0"/>
        <w:rPr>
          <w:rFonts w:ascii="Times New Roman" w:hAnsi="Times New Roman" w:cs="Times New Roman"/>
        </w:rPr>
      </w:pPr>
    </w:p>
    <w:p w:rsidR="000845E8" w:rsidRDefault="000845E8" w:rsidP="000845E8">
      <w:pPr>
        <w:spacing w:after="0"/>
        <w:rPr>
          <w:rFonts w:ascii="Times New Roman" w:hAnsi="Times New Roman" w:cs="Times New Roman"/>
        </w:rPr>
      </w:pPr>
    </w:p>
    <w:p w:rsidR="000845E8" w:rsidRPr="00E644A4" w:rsidRDefault="000845E8" w:rsidP="000845E8">
      <w:pPr>
        <w:spacing w:after="0"/>
        <w:rPr>
          <w:rFonts w:ascii="Times New Roman" w:hAnsi="Times New Roman" w:cs="Times New Roman"/>
        </w:rPr>
      </w:pPr>
    </w:p>
    <w:p w:rsidR="000845E8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:rsidR="000845E8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845E8" w:rsidRPr="00E644A4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lastRenderedPageBreak/>
        <w:t xml:space="preserve"> Приложение № 3</w:t>
      </w:r>
    </w:p>
    <w:p w:rsidR="000845E8" w:rsidRPr="00E644A4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к Постановлению</w:t>
      </w:r>
    </w:p>
    <w:p w:rsidR="000845E8" w:rsidRPr="00E644A4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 xml:space="preserve"> от 13.04.2020 №  8-п</w:t>
      </w:r>
    </w:p>
    <w:p w:rsidR="000845E8" w:rsidRPr="00E644A4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845E8" w:rsidRPr="00E644A4" w:rsidRDefault="000845E8" w:rsidP="000845E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План  мероприятий</w:t>
      </w:r>
    </w:p>
    <w:p w:rsidR="000845E8" w:rsidRPr="00E644A4" w:rsidRDefault="000845E8" w:rsidP="000845E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по подготовке и проведению акции</w:t>
      </w:r>
    </w:p>
    <w:p w:rsidR="000845E8" w:rsidRPr="00E644A4" w:rsidRDefault="000845E8" w:rsidP="000845E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>«Чистый лес-территория без огня»</w:t>
      </w:r>
    </w:p>
    <w:p w:rsidR="000845E8" w:rsidRPr="00E644A4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644A4">
        <w:rPr>
          <w:rFonts w:ascii="Times New Roman" w:hAnsi="Times New Roman" w:cs="Times New Roman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70"/>
        <w:gridCol w:w="1893"/>
        <w:gridCol w:w="1843"/>
      </w:tblGrid>
      <w:tr w:rsidR="000845E8" w:rsidRPr="000845E8" w:rsidTr="00B066BF"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8" w:rsidRPr="00E644A4" w:rsidRDefault="000845E8" w:rsidP="00B066B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8" w:rsidRPr="00E644A4" w:rsidRDefault="000845E8" w:rsidP="00B066B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8" w:rsidRPr="00E644A4" w:rsidRDefault="000845E8" w:rsidP="00B066B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 xml:space="preserve"> Ответственные</w:t>
            </w:r>
          </w:p>
        </w:tc>
      </w:tr>
      <w:tr w:rsidR="000845E8" w:rsidRPr="000845E8" w:rsidTr="00B066BF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8" w:rsidRPr="00E644A4" w:rsidRDefault="000845E8" w:rsidP="00B066B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0845E8" w:rsidRPr="00E644A4" w:rsidRDefault="000845E8" w:rsidP="00B066B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Организационные  мероприятия</w:t>
            </w:r>
          </w:p>
        </w:tc>
      </w:tr>
      <w:tr w:rsidR="000845E8" w:rsidRPr="000845E8" w:rsidTr="00B066BF"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8" w:rsidRPr="00E644A4" w:rsidRDefault="000845E8" w:rsidP="00B066B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Организовать очистку территорий от мусора, тары и сухой растительности, предотвращение свалок горючих отходов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8" w:rsidRPr="00E644A4" w:rsidRDefault="000845E8" w:rsidP="00B066B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0845E8" w:rsidRPr="00E644A4" w:rsidRDefault="000845E8" w:rsidP="00B066B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до 18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8" w:rsidRPr="00E644A4" w:rsidRDefault="000845E8" w:rsidP="00B066B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Глава  сельсовета</w:t>
            </w:r>
          </w:p>
        </w:tc>
      </w:tr>
      <w:tr w:rsidR="000845E8" w:rsidRPr="000845E8" w:rsidTr="00B066BF"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8" w:rsidRPr="00E644A4" w:rsidRDefault="000845E8" w:rsidP="00B066B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Провести разъяснительную работу среди населения о мерах пожарной безопасности, требованиям законодательства в области защиты лесов от пожаров с распространением памяток и проведения сходов граждан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8" w:rsidRPr="00E644A4" w:rsidRDefault="000845E8" w:rsidP="00B066B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до 13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8" w:rsidRPr="00E644A4" w:rsidRDefault="000845E8" w:rsidP="00B066B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Глава  сельсовета</w:t>
            </w:r>
          </w:p>
        </w:tc>
      </w:tr>
      <w:tr w:rsidR="000845E8" w:rsidRPr="000845E8" w:rsidTr="00B066BF"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8" w:rsidRPr="00E644A4" w:rsidRDefault="000845E8" w:rsidP="00B066B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Осуществлять контроль за соблюдением гражданами установленного порядка выжигания сухой травянистой растительности на придомовых территориях и приусадебных участках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8" w:rsidRPr="00E644A4" w:rsidRDefault="000845E8" w:rsidP="00B066B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до 19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8" w:rsidRPr="00E644A4" w:rsidRDefault="000845E8" w:rsidP="00B066B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Глава  сельсовета</w:t>
            </w:r>
          </w:p>
        </w:tc>
      </w:tr>
      <w:tr w:rsidR="000845E8" w:rsidRPr="000845E8" w:rsidTr="00B066BF">
        <w:tc>
          <w:tcPr>
            <w:tcW w:w="5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8" w:rsidRPr="00E644A4" w:rsidRDefault="000845E8" w:rsidP="00B066B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Организовать устройство пожарных водоемов и подъездов к источникам противопожарного водоснабжения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8" w:rsidRPr="00E644A4" w:rsidRDefault="000845E8" w:rsidP="00B066B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до 18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5E8" w:rsidRPr="00E644A4" w:rsidRDefault="000845E8" w:rsidP="00B066BF">
            <w:pPr>
              <w:spacing w:after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Глава  сельсовета</w:t>
            </w:r>
          </w:p>
        </w:tc>
      </w:tr>
    </w:tbl>
    <w:p w:rsidR="000845E8" w:rsidRPr="00E644A4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845E8" w:rsidRDefault="000845E8" w:rsidP="000845E8">
      <w:pPr>
        <w:spacing w:after="0"/>
        <w:rPr>
          <w:rFonts w:ascii="Times New Roman" w:hAnsi="Times New Roman" w:cs="Times New Roman"/>
        </w:rPr>
      </w:pPr>
    </w:p>
    <w:p w:rsidR="000845E8" w:rsidRPr="000845E8" w:rsidRDefault="000845E8" w:rsidP="000845E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ПОСТАНОВЛЕНИЕ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                  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13.04.2020                                     с. Алексеевка                                    № 9-п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   О внесении изменений в Постановление от 10.04.2019 № 6-п «Об утверждении Положения о межведомственной комиссии по оценке и обследованию помещения 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и Порядка признания садового дома </w:t>
      </w:r>
      <w:r>
        <w:rPr>
          <w:rFonts w:ascii="Times New Roman" w:hAnsi="Times New Roman" w:cs="Times New Roman"/>
        </w:rPr>
        <w:t xml:space="preserve"> </w:t>
      </w:r>
      <w:r w:rsidRPr="000845E8">
        <w:rPr>
          <w:rFonts w:ascii="Times New Roman" w:hAnsi="Times New Roman" w:cs="Times New Roman"/>
        </w:rPr>
        <w:t>жилым домом и жилого дома садовым домом».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В соответствии с Жилищным </w:t>
      </w:r>
      <w:hyperlink r:id="rId8" w:history="1">
        <w:r w:rsidRPr="000845E8">
          <w:rPr>
            <w:rFonts w:ascii="Times New Roman" w:hAnsi="Times New Roman" w:cs="Times New Roman"/>
          </w:rPr>
          <w:t>кодексом</w:t>
        </w:r>
      </w:hyperlink>
      <w:r w:rsidRPr="000845E8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9" w:history="1">
        <w:r w:rsidRPr="000845E8">
          <w:rPr>
            <w:rFonts w:ascii="Times New Roman" w:hAnsi="Times New Roman" w:cs="Times New Roman"/>
          </w:rPr>
          <w:t>законом</w:t>
        </w:r>
      </w:hyperlink>
      <w:r w:rsidRPr="000845E8">
        <w:rPr>
          <w:rFonts w:ascii="Times New Roman" w:hAnsi="Times New Roman" w:cs="Times New Roman"/>
        </w:rPr>
        <w:t xml:space="preserve"> от 06.10.2003 № 131-ФЗ «Об общих принципах организации местного самоуправления в Российской Федерации», Федеральным законом от 29.07.2017 №  217-ФЗ «О ведении гражданами садоводства и огородничества для собственных нужд и о внесении изменений в отдельные законодательные акты,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Уставом муниципального образования Алексеевский сельсовет, ПОСТАНОВЛЯЮ: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    1. Внести в Постановление от 10.04.2019 № 6-п «Об утверждении Положения о межведомственной комиссии по оценке и обследованию помещения 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 и Порядка признания садового дома жилым домом и жилого дома садовым домом» следующие изменения и дополнения: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Пункт 6 Положения изложить в следующей редакции: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«6. 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</w:t>
      </w:r>
      <w:r w:rsidRPr="000845E8">
        <w:rPr>
          <w:rFonts w:ascii="Times New Roman" w:hAnsi="Times New Roman" w:cs="Times New Roman"/>
        </w:rPr>
        <w:lastRenderedPageBreak/>
        <w:t>или гражданина (нанимателя), либо на основании заключения органов государственного надзора (контроля) по вопросам, отнесенным к их компетенции, либо на основании заключения экспертизы жилого помещения, проведенной в соответствии с постановлением Правительства Российской Федерации от 21 августа 2019 г. N 1082 "Об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проводит оценку соответствия помещения установленным в настоящем Положении требованиям и принимает решения в порядке, предусмотренном пунктом 47 настоящего Положения».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В пункте 11 абзац восьмой, девятый изложить в следующей редакции: 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«Решение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Два экземпляра заключения, указанного в абзаце восьмом пункта 11 настоящего Положения, в 3-дневный срок направляются комиссией в соответствующий федеральный орган исполнительной власти, орган исполнительной власти субъекта Российской Федерации, орган местного самоуправления для последующего принятия решения,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дома.»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Пункт 14 Положения изложить в следующей редакции: 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«14. Соответствующий федеральный орган исполнительной власти, орган исполнительной власти субъекта Российской Федерации, орган местного самоуправления в 5-дневный срок со дня принятия решения, предусмотренного </w:t>
      </w:r>
      <w:hyperlink r:id="rId10" w:history="1">
        <w:r w:rsidRPr="000845E8">
          <w:rPr>
            <w:rFonts w:ascii="Times New Roman" w:hAnsi="Times New Roman" w:cs="Times New Roman"/>
          </w:rPr>
          <w:t>пунктом 12</w:t>
        </w:r>
      </w:hyperlink>
      <w:r w:rsidRPr="000845E8">
        <w:rPr>
          <w:rFonts w:ascii="Times New Roman" w:hAnsi="Times New Roman" w:cs="Times New Roman"/>
        </w:rPr>
        <w:t xml:space="preserve"> 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дома.»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         2. Контроль за  исполнением  данного  постановления оставляю  за  собой.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         3.  Опубликовать  постановление  в газете «Алексеевские вести» и на  «Официальном  интернет - сайте администрации Алексеевского сельсовета» (Alekseevka.bdu.su).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         4. Постановление вступает в силу со дня его официального опубликования (обнародования).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 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Глава сельсовета                                                                         Романченко М.В.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845E8" w:rsidRPr="000845E8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Приложение № 1</w:t>
      </w:r>
    </w:p>
    <w:p w:rsidR="000845E8" w:rsidRPr="000845E8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       к Постановлению администрации </w:t>
      </w:r>
    </w:p>
    <w:p w:rsidR="000845E8" w:rsidRPr="000845E8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Алексеевского сельсовета </w:t>
      </w:r>
    </w:p>
    <w:p w:rsidR="000845E8" w:rsidRPr="000845E8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   от 13.04.2020 № 9-п</w:t>
      </w:r>
    </w:p>
    <w:p w:rsidR="000845E8" w:rsidRPr="000845E8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  ( в редакции Постановление от 10.04.2019 № 6-п)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845E8" w:rsidRPr="000845E8" w:rsidRDefault="000845E8" w:rsidP="000845E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lastRenderedPageBreak/>
        <w:t>Состав</w:t>
      </w:r>
    </w:p>
    <w:p w:rsidR="000845E8" w:rsidRPr="000845E8" w:rsidRDefault="000845E8" w:rsidP="000845E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межведомственной комиссии по оценке и обследованию помещения</w:t>
      </w:r>
    </w:p>
    <w:p w:rsidR="000845E8" w:rsidRPr="000845E8" w:rsidRDefault="000845E8" w:rsidP="000845E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в целях признания его жилым помещением, жилого помещения</w:t>
      </w:r>
    </w:p>
    <w:p w:rsidR="000845E8" w:rsidRPr="000845E8" w:rsidRDefault="000845E8" w:rsidP="000845E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пригодным (непригодным) для проживания граждан,</w:t>
      </w:r>
    </w:p>
    <w:p w:rsidR="000845E8" w:rsidRPr="000845E8" w:rsidRDefault="000845E8" w:rsidP="000845E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а также многоквартирного дома в целях признания</w:t>
      </w:r>
    </w:p>
    <w:p w:rsidR="000845E8" w:rsidRPr="000845E8" w:rsidRDefault="000845E8" w:rsidP="000845E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аварийным и подлежащим сносу или реконструкции</w:t>
      </w:r>
    </w:p>
    <w:p w:rsidR="000845E8" w:rsidRPr="000845E8" w:rsidRDefault="000845E8" w:rsidP="000845E8">
      <w:pPr>
        <w:spacing w:after="0"/>
        <w:jc w:val="both"/>
        <w:rPr>
          <w:rFonts w:ascii="Times New Roman" w:hAnsi="Times New Roman" w:cs="Times New Roman"/>
        </w:rPr>
      </w:pP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Председатель межведомственной комиссии: 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Романченко Мария Васильевна, Глава сельсовета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Заместитель председателя межведомственной комиссии: 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Тамар Надежда Николаевна, Зам. Главы сельсовета 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Секретарь межведомственной комиссии: 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Кузнецова Виктория Олеговна, специалист 1 категории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Члены межведомственной комиссии: 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- Вшивков Александр Сергеевич, Инженер гидротехник МКУ «УКС» (по согласованию)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- Терентьев Сергей Викторович Инженер по надзору за строительством МКУ «УКС» (по согласованию)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845E8" w:rsidRPr="000845E8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                      Приложение № 2</w:t>
      </w:r>
    </w:p>
    <w:p w:rsidR="000845E8" w:rsidRPr="000845E8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  к Постановлению администрации </w:t>
      </w:r>
    </w:p>
    <w:p w:rsidR="000845E8" w:rsidRPr="000845E8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  Алексеевского сельсовет</w:t>
      </w:r>
    </w:p>
    <w:p w:rsidR="000845E8" w:rsidRPr="000845E8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                 от 13.04.2020 № 9-п</w:t>
      </w:r>
    </w:p>
    <w:p w:rsidR="000845E8" w:rsidRPr="000845E8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  ( в редакции постановление от 10.04.2019 № 6-п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0845E8" w:rsidRPr="000845E8" w:rsidRDefault="000845E8" w:rsidP="000845E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Положение</w:t>
      </w:r>
    </w:p>
    <w:p w:rsidR="000845E8" w:rsidRPr="000845E8" w:rsidRDefault="000845E8" w:rsidP="000845E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о межведомственной комиссии по оценке и обследованию помещения</w:t>
      </w:r>
    </w:p>
    <w:p w:rsidR="000845E8" w:rsidRPr="000845E8" w:rsidRDefault="000845E8" w:rsidP="000845E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аварийным и</w:t>
      </w:r>
    </w:p>
    <w:p w:rsidR="000845E8" w:rsidRPr="000845E8" w:rsidRDefault="000845E8" w:rsidP="000845E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подлежащим сносу или реконструкции</w:t>
      </w:r>
    </w:p>
    <w:p w:rsidR="000845E8" w:rsidRPr="000845E8" w:rsidRDefault="000845E8" w:rsidP="000845E8">
      <w:pPr>
        <w:spacing w:after="0"/>
        <w:jc w:val="both"/>
        <w:rPr>
          <w:rFonts w:ascii="Times New Roman" w:hAnsi="Times New Roman" w:cs="Times New Roman"/>
        </w:rPr>
      </w:pP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1. Межведомственная комиссия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аварийным и подлежащим сносу или реконструкции (далее - межведомственная комиссия) создается в соответствии с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(далее – постановление Правительства Российской Федерации № 47). 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2. Межведомственная комиссия создается для оценки и обследования находящихся на территории Алексеевского сельсовета помещений в целях признания их жилыми помещениями; жилых помещений в целях признания их пригодными (непригодными) для проживания граждан; многоквартирных домов в целях признания их аварийными и подлежащими сносу или реконструкции; частных жилых помещений в целях признания их пригодными (непригодными) для проживания граждан на предмет соответствия указанных помещений и домов требованиям, установленным постановлением Правительства Российской Федерации № 47.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3. В своей деятельности межведомственная комиссия руководствуется Конституцией Российской Федерации, действующим федеральным законодательством, законодательством Красноярского края, иными нормативно-правовыми актами, а также настоящим Положением.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4. Деятельностью межведомственной комиссии руководит председатель межведомственной комиссии, которым назначается должностное лицо Алексеевского сельсовета. В случае отсутствия председателя межведомственной комиссии его полномочия возлагаются на заместителя председателя межведомственной комиссии.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lastRenderedPageBreak/>
        <w:t xml:space="preserve">В состав межведомственной комиссии включаются представители Алексеевского сельсовета. 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В состав межведомственной комиссии включаются также представители органов,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 (далее - органы государственного надзора (контроля), на проведение инвентаризации и регистрации объектов недвижимости, находящихся в городских и сельских поселениях, других муниципальных образованиях, а также в случае необходимости 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Собственник жилого помещения (уполномоченное им лицо), за исключением федерального органа исполнительной власти, органа исполнительной власти субъекта Российской Федерации, органа местного самоуправления привлекается к работе в межведомственной комиссии с правом совещательного голоса.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Уведомление собственнику жилого помещения (уполномоченному им лицу) о времени и месте заседания межведомственной комиссии направляется секретарем межведомственной комиссии одним из следующих способов: путем направления уведомления заказным письмом; путем вручения уведомления под роспись; путем направления в электронной форме, в случае если в заявлении собственник жилого помещения (уполномоченное им лицо) указал адрес электронной почты.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Уведомление заказной почтой направляется не позднее семи дней до даты заседания комиссии, уведомление под расписку вручается не позднее трех дней до даты заседания межведомственной комиссии, уведомление направляется в электронной форме не позднее трех дней до даты заседания Комиссии.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5. Заседания межведомственной комиссии проводятся по мере необходимости. Заседание межведомственной комиссии считается правомочным, если на нем присутствует более половины ее членов.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6. 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(нанимателя), либо на основании заключения органов государственного надзора (контроля) по вопросам, отнесенным к их компетенции, либо на основании заключения экспертизы жилого помещения, проведенной в соответствии с постановлением Правительства Российской Федерации от 21 августа 2019 г. N 1082 "Об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проводит оценку соответствия помещения установленным в настоящем Положении требованиям и принимает решения в порядке, предусмотренном пунктом 47 настоящего Положения».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7. В ходе процедуры проведения оценки соответствия помещения требованиям, установленным постановлением Правительства Российской Федерации № 47, межведомственная комиссия: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принимает и рассматривает заявление и прилагаемые к нему обосновывающие документы;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определяет перечень дополнительных документов (заключения (акты)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требованиям, установленным постановлением Правительства Российской Федерации № 47;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определяет экспертов, включаемых в состав межведомственной комиссии, в установленном порядке аттестованных на право подготовки заключений экспертизы проектной документации и (или) результатов инженерных изысканий;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оценивает пригодность (непригодность) жилых помещений для постоянного проживания;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составляет заключения в порядке, предусмотренном </w:t>
      </w:r>
      <w:hyperlink r:id="rId11" w:history="1">
        <w:r w:rsidRPr="000845E8">
          <w:rPr>
            <w:rFonts w:ascii="Times New Roman" w:hAnsi="Times New Roman" w:cs="Times New Roman"/>
          </w:rPr>
          <w:t>пунктом 11</w:t>
        </w:r>
      </w:hyperlink>
      <w:r w:rsidRPr="000845E8">
        <w:rPr>
          <w:rFonts w:ascii="Times New Roman" w:hAnsi="Times New Roman" w:cs="Times New Roman"/>
        </w:rPr>
        <w:t xml:space="preserve"> настоящего Положения, по форме согласно </w:t>
      </w:r>
      <w:hyperlink r:id="rId12" w:history="1">
        <w:r w:rsidRPr="000845E8">
          <w:rPr>
            <w:rFonts w:ascii="Times New Roman" w:hAnsi="Times New Roman" w:cs="Times New Roman"/>
          </w:rPr>
          <w:t>приложению № 1</w:t>
        </w:r>
      </w:hyperlink>
      <w:r w:rsidRPr="000845E8">
        <w:rPr>
          <w:rFonts w:ascii="Times New Roman" w:hAnsi="Times New Roman" w:cs="Times New Roman"/>
        </w:rPr>
        <w:t xml:space="preserve"> к постановлению Правительства Российской Федерации № 47;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lastRenderedPageBreak/>
        <w:t>составляет акты обследований помещений, многоквартирных домов и заключений межведомственной комиссии об оценке соответствия помещения (многоквартирного дома) требованиям, установленным постановлением Правительства Российской Федерации № 47;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передает по одному экземпляру распоряжения органа местного самоуправления и заключения межведомственной комиссии заявителю и собственнику жилого помещения.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8. Для рассмотрения вопроса о пригодности (непригодности) помещения для проживания и признания многоквартирного дома аварийным и подлежащим сносу или реконструкции заявитель представляет в межведомственную комиссию по месту нахождения жилого помещения: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в отношении нежилого помещения для признания его в дальнейшем жилым помещением - проект реконструкции нежилого помещения;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в соответствии с пунктом 3.2 настоящего Положения представление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в Постановлении от 28.01.2006 № 47 требованиям; 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заявления, письма, жалобы граждан на неудовлетворительные условия проживания - по усмотрению заявителя.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«Единый портал государственных и муниципальных услуг (функций)», регионального портала государственных и муниципальных услуг (при его наличии) или посредством многофункционального центра предоставления государственных и муниципальных услуг.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9. В случае если заявителем выступает орган государственного надзора (контроля), указанный орган представляет в межведомственную комиссию свое заключение, после рассмотрения которого комиссия предлагает собственнику помещения представить документы, указанные в 8 настоящего Положения.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10. Межведомственная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получает, в том числе в электронной форме: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сведения из Единого государственного реестра прав на недвижимое имущество и сделок с ним о правах на жилое помещение;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технический паспорт жилого помещения, а для нежилых помещений - технический план;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заключения (акты) соответствующих органов государственного надзора (контроля) в случае, если представление указанных документов в соответствии с абзацем 3 пункта 7 настоящего Положения признано необходимым для принятия решения о признании жилого помещения соответствующим (не соответствующим) установленным в настоящем Положении требованиям. 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Межведомственная комиссия вправе запрашивать указанные документы в органах, уполномоченных на проведение регионального жилищного надзора,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В случае непредставления заявителем документов, предусмотренных </w:t>
      </w:r>
      <w:hyperlink r:id="rId13" w:history="1">
        <w:r w:rsidRPr="000845E8">
          <w:rPr>
            <w:rFonts w:ascii="Times New Roman" w:hAnsi="Times New Roman" w:cs="Times New Roman"/>
          </w:rPr>
          <w:t>пунктом 8</w:t>
        </w:r>
      </w:hyperlink>
      <w:r w:rsidRPr="000845E8">
        <w:rPr>
          <w:rFonts w:ascii="Times New Roman" w:hAnsi="Times New Roman" w:cs="Times New Roman"/>
        </w:rPr>
        <w:t xml:space="preserve"> настоящего Положения,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межведомственная комиссия возвращает без рассмотрения заявление и соответствующие документы в течение 15 дней со дня истечения срока, предусмотренного пунктом 6.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11. По результатам работы межведомственная комиссия принимает одно из следующих решений: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lastRenderedPageBreak/>
        <w:t>о соответствии помещения требованиям, предъявляемым к жилому помещению, и его пригодности для проживания;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постановлении Правительства Российской Федерации № 47 требованиями;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о выявлении оснований для признания помещения непригодным для проживания;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о выявлении оснований для признания многоквартирного дома аварийным и подлежащим реконструкции;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о выявлении оснований для признания многоквартирного дома аварийным и подлежащим сносу;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об отсутствии оснований для признания многоквартирного дома аварийным и подлежащим сносу или реконструкции.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          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Два экземпляра заключения, указанного в абзаце восьмом пункта 11 настоящего Положения, в 3-дневный срок направляются комиссией в соответствующий федеральный орган исполнительной власти, орган исполнительной власти субъекта Российской Федерации, орган местного самоуправления для последующего принятия решения,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12. На основании полученного заключения администрация Алексеевского сельсовета в течение 30 дней со дня получения заключения принимает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(за исключением жилых помещений жилищного фонда Российской Федерации и многоквартирных домов, находящихся в федеральной собственности) и издает (наименование нормативного правового акта) наименование органа местного самоуправления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13. Заключение, решение и акт обследования межведомственной комиссии составляются в трех экземплярах.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14. Соответствующий федеральный орган исполнительной власти, орган исполнительной власти субъекта Российской Федерации, орган местного самоуправления в 5-дневный срок со дня принятия решения, предусмотренного </w:t>
      </w:r>
      <w:hyperlink r:id="rId14" w:history="1">
        <w:r w:rsidRPr="000845E8">
          <w:rPr>
            <w:rFonts w:ascii="Times New Roman" w:hAnsi="Times New Roman" w:cs="Times New Roman"/>
          </w:rPr>
          <w:t>пунктом 12</w:t>
        </w:r>
      </w:hyperlink>
      <w:r w:rsidRPr="000845E8">
        <w:rPr>
          <w:rFonts w:ascii="Times New Roman" w:hAnsi="Times New Roman" w:cs="Times New Roman"/>
        </w:rPr>
        <w:t xml:space="preserve"> 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заявителю, а также в случае признания жилого помещения непригодным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15.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 либо представляющих угрозу разрушения здания по причине его аварийного состояния, либо признания жилого помещения непригодным для проживания вследствие его расположения в опасных зонах схода оползней, селевых потоков, снежных лавин, а также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территории, решение направляется в соответствующий федеральный орган исполнительной власти, орган исполнительной власти субъекта Российской Федерации, орган местного самоуправления, собственнику жилого помещения и заявителю не позднее рабочего дня, следующего за днем оформления решения.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lastRenderedPageBreak/>
        <w:t>16. Решение межведомственной комиссии может быть обжаловано заинтересованными лицами в судебном порядке.</w:t>
      </w:r>
    </w:p>
    <w:p w:rsidR="000845E8" w:rsidRPr="000845E8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Приложение № 3</w:t>
      </w:r>
    </w:p>
    <w:p w:rsidR="000845E8" w:rsidRPr="000845E8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       к Постановлению администрации</w:t>
      </w:r>
    </w:p>
    <w:p w:rsidR="000845E8" w:rsidRPr="000845E8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Алексеевского сельсовета </w:t>
      </w:r>
    </w:p>
    <w:p w:rsidR="000845E8" w:rsidRPr="000845E8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от 13.04.2020 № 9-п</w:t>
      </w:r>
    </w:p>
    <w:p w:rsidR="000845E8" w:rsidRPr="000845E8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  ( в редакции постановление от 10.04.2019 № 6-п</w:t>
      </w:r>
    </w:p>
    <w:p w:rsidR="000845E8" w:rsidRPr="000845E8" w:rsidRDefault="000845E8" w:rsidP="000845E8">
      <w:pPr>
        <w:spacing w:after="0"/>
        <w:ind w:firstLine="709"/>
        <w:jc w:val="right"/>
        <w:rPr>
          <w:rFonts w:ascii="Times New Roman" w:hAnsi="Times New Roman" w:cs="Times New Roman"/>
        </w:rPr>
      </w:pPr>
    </w:p>
    <w:p w:rsidR="000845E8" w:rsidRPr="000845E8" w:rsidRDefault="000845E8" w:rsidP="000845E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Порядок</w:t>
      </w:r>
    </w:p>
    <w:p w:rsidR="000845E8" w:rsidRPr="000845E8" w:rsidRDefault="000845E8" w:rsidP="000845E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признания садового дома жилым домом</w:t>
      </w:r>
    </w:p>
    <w:p w:rsidR="000845E8" w:rsidRPr="000845E8" w:rsidRDefault="000845E8" w:rsidP="000845E8">
      <w:pPr>
        <w:spacing w:after="0"/>
        <w:ind w:firstLine="709"/>
        <w:jc w:val="center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и жилого дома садовым домом</w:t>
      </w:r>
    </w:p>
    <w:p w:rsidR="000845E8" w:rsidRPr="000845E8" w:rsidRDefault="000845E8" w:rsidP="000845E8">
      <w:pPr>
        <w:spacing w:after="0"/>
        <w:jc w:val="both"/>
        <w:rPr>
          <w:rFonts w:ascii="Times New Roman" w:hAnsi="Times New Roman" w:cs="Times New Roman"/>
        </w:rPr>
      </w:pP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1. Настоящий порядок устанавливает требования к организации рассмотрения администрации Алексеевского сельсовета заявления собственника садового дома или жилого дома о признании садового дома (далее – заявитель) жилым домом и жилого дома садовым домом.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2. Для рассмотрения вопроса о признании садового дома жилым домом и жилого дома садовым домом заявитель предоставляет в администрацию Алексеевского сельсовета непосредственно либо через многофункциональный центр предоставления государственных и муниципальных услуг (далее - многофункциональный центр):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администрации Алексеевского сельсовета и иных предусмотренных документов (почтовое отправление с уведомлением о вручении, электронная почта, получение лично в многофункциональном центре, получение лично в администрации Алексеевского сельсовета);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15" w:history="1">
        <w:r w:rsidRPr="000845E8">
          <w:rPr>
            <w:rFonts w:ascii="Times New Roman" w:hAnsi="Times New Roman" w:cs="Times New Roman"/>
          </w:rPr>
          <w:t>частью 2 статьи 5</w:t>
        </w:r>
      </w:hyperlink>
      <w:r w:rsidRPr="000845E8">
        <w:rPr>
          <w:rFonts w:ascii="Times New Roman" w:hAnsi="Times New Roman" w:cs="Times New Roman"/>
        </w:rPr>
        <w:t xml:space="preserve">, </w:t>
      </w:r>
      <w:hyperlink r:id="rId16" w:history="1">
        <w:r w:rsidRPr="000845E8">
          <w:rPr>
            <w:rFonts w:ascii="Times New Roman" w:hAnsi="Times New Roman" w:cs="Times New Roman"/>
          </w:rPr>
          <w:t>статьями 7</w:t>
        </w:r>
      </w:hyperlink>
      <w:r w:rsidRPr="000845E8">
        <w:rPr>
          <w:rFonts w:ascii="Times New Roman" w:hAnsi="Times New Roman" w:cs="Times New Roman"/>
        </w:rPr>
        <w:t xml:space="preserve">, </w:t>
      </w:r>
      <w:hyperlink r:id="rId17" w:history="1">
        <w:r w:rsidRPr="000845E8">
          <w:rPr>
            <w:rFonts w:ascii="Times New Roman" w:hAnsi="Times New Roman" w:cs="Times New Roman"/>
          </w:rPr>
          <w:t>8</w:t>
        </w:r>
      </w:hyperlink>
      <w:r w:rsidRPr="000845E8">
        <w:rPr>
          <w:rFonts w:ascii="Times New Roman" w:hAnsi="Times New Roman" w:cs="Times New Roman"/>
        </w:rPr>
        <w:t xml:space="preserve"> и </w:t>
      </w:r>
      <w:hyperlink r:id="rId18" w:history="1">
        <w:r w:rsidRPr="000845E8">
          <w:rPr>
            <w:rFonts w:ascii="Times New Roman" w:hAnsi="Times New Roman" w:cs="Times New Roman"/>
          </w:rPr>
          <w:t>10</w:t>
        </w:r>
      </w:hyperlink>
      <w:r w:rsidRPr="000845E8">
        <w:rPr>
          <w:rFonts w:ascii="Times New Roman" w:hAnsi="Times New Roman" w:cs="Times New Roman"/>
        </w:rPr>
        <w:t xml:space="preserve"> Федерального закона от 30.12.2009 № 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Заявитель вправе не представлять выписку из Единого государственного реестра недвижимости. 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домом, администрация Алексеевского сельсовета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3. Срок рассмотрения администрацией Алексеевского сельсовета заявления и иных документов составляет 45 дней. 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4. По результатам рассмотрения заявления и иных документов принимает одно из следующих решений: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о признании садового дома жилым домом или жилого дома садовым домом;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об отказе в признании садового дома жилым домом или жилого дома садовым домом. 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lastRenderedPageBreak/>
        <w:t xml:space="preserve">5. Администрация Алексеевского сельсовета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способом, указанным в заявлении, такое решение по форме согласно </w:t>
      </w:r>
      <w:hyperlink r:id="rId19" w:history="1">
        <w:r w:rsidRPr="000845E8">
          <w:rPr>
            <w:rFonts w:ascii="Times New Roman" w:hAnsi="Times New Roman" w:cs="Times New Roman"/>
          </w:rPr>
          <w:t>приложению № 3</w:t>
        </w:r>
      </w:hyperlink>
      <w:r w:rsidRPr="000845E8">
        <w:rPr>
          <w:rFonts w:ascii="Times New Roman" w:hAnsi="Times New Roman" w:cs="Times New Roman"/>
        </w:rPr>
        <w:t xml:space="preserve"> к постановлению Правительства Российской Федерации №47. 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В случае выбора заявителем в заявлении способа получения лично в многофункциональном центре такое решение направляется в многофункциональный центр не позднее чем через 3 рабочих дня со дня его принятия.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6. Исчерпывающий перечень оснований для отказа в признании садового дома жилым домом или жилого дома садовым домом: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непредставление заявителем документов, предусмотренных абзацем 2 и (или) </w:t>
      </w:r>
      <w:hyperlink r:id="rId20" w:history="1">
        <w:r w:rsidRPr="000845E8">
          <w:rPr>
            <w:rFonts w:ascii="Times New Roman" w:hAnsi="Times New Roman" w:cs="Times New Roman"/>
          </w:rPr>
          <w:t>4 пункта 2</w:t>
        </w:r>
      </w:hyperlink>
      <w:r w:rsidRPr="000845E8">
        <w:rPr>
          <w:rFonts w:ascii="Times New Roman" w:hAnsi="Times New Roman" w:cs="Times New Roman"/>
        </w:rPr>
        <w:t xml:space="preserve"> настоящего Порядка;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21" w:history="1">
        <w:r w:rsidRPr="000845E8">
          <w:rPr>
            <w:rFonts w:ascii="Times New Roman" w:hAnsi="Times New Roman" w:cs="Times New Roman"/>
          </w:rPr>
          <w:t xml:space="preserve"> абзацем 3 пункта 2</w:t>
        </w:r>
      </w:hyperlink>
      <w:r w:rsidRPr="000845E8">
        <w:rPr>
          <w:rFonts w:ascii="Times New Roman" w:hAnsi="Times New Roman" w:cs="Times New Roman"/>
        </w:rPr>
        <w:t xml:space="preserve"> настоящего Порядка, или нотариально заверенная копия такого документа не были представлены заявителем. 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</w:t>
      </w:r>
      <w:hyperlink r:id="rId22" w:history="1">
        <w:r w:rsidRPr="000845E8">
          <w:rPr>
            <w:rFonts w:ascii="Times New Roman" w:hAnsi="Times New Roman" w:cs="Times New Roman"/>
          </w:rPr>
          <w:t>подпунктом «б» пункта 2</w:t>
        </w:r>
      </w:hyperlink>
      <w:r w:rsidRPr="000845E8">
        <w:rPr>
          <w:rFonts w:ascii="Times New Roman" w:hAnsi="Times New Roman" w:cs="Times New Roman"/>
        </w:rPr>
        <w:t xml:space="preserve"> настоящего Положения,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непредставление заявителем документа, предусмотренного </w:t>
      </w:r>
      <w:hyperlink r:id="rId23" w:history="1">
        <w:r w:rsidRPr="000845E8">
          <w:rPr>
            <w:rFonts w:ascii="Times New Roman" w:hAnsi="Times New Roman" w:cs="Times New Roman"/>
          </w:rPr>
          <w:t xml:space="preserve">подпунктом «г» пункта </w:t>
        </w:r>
      </w:hyperlink>
      <w:r w:rsidRPr="000845E8">
        <w:rPr>
          <w:rFonts w:ascii="Times New Roman" w:hAnsi="Times New Roman" w:cs="Times New Roman"/>
        </w:rPr>
        <w:t>2 настоящего Порядка, в случае если садовый дом или жилой дом обременен правами третьих лиц;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0845E8" w:rsidRPr="000845E8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>7.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решения.</w:t>
      </w:r>
    </w:p>
    <w:p w:rsidR="000845E8" w:rsidRPr="000845E8" w:rsidRDefault="000845E8" w:rsidP="000845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0845E8">
        <w:rPr>
          <w:rFonts w:ascii="Times New Roman" w:hAnsi="Times New Roman" w:cs="Times New Roman"/>
        </w:rPr>
        <w:t xml:space="preserve">  8. Решение об отказе в признании садового дома жилым домом или жилого дома садовым домом может быть обжаловано заявителем в судебном порядке.</w:t>
      </w:r>
    </w:p>
    <w:p w:rsidR="00E644A4" w:rsidRPr="00E644A4" w:rsidRDefault="000845E8" w:rsidP="000845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0845E8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</w:p>
    <w:p w:rsidR="00C8002E" w:rsidRPr="00E644A4" w:rsidRDefault="00C8002E" w:rsidP="000845E8">
      <w:pPr>
        <w:spacing w:after="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33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570"/>
      </w:tblGrid>
      <w:tr w:rsidR="001A6D8B" w:rsidRPr="00E644A4" w:rsidTr="008D1DE1">
        <w:trPr>
          <w:trHeight w:val="126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E644A4" w:rsidRDefault="001A6D8B" w:rsidP="001A6D8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Газета  «Алексеевские    вести»</w:t>
            </w:r>
          </w:p>
          <w:p w:rsidR="001A6D8B" w:rsidRPr="00E644A4" w:rsidRDefault="001A6D8B" w:rsidP="001A6D8B">
            <w:pPr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>Учредитель: Алексеевский  сельский  Совет  депутатов     Тираж 50 экз.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D8B" w:rsidRPr="00E644A4" w:rsidRDefault="001A6D8B" w:rsidP="001A6D8B">
            <w:pPr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 xml:space="preserve">Отпечатано     в  администрации  Алексеевского сельсовета  </w:t>
            </w:r>
          </w:p>
          <w:p w:rsidR="001A6D8B" w:rsidRPr="00E644A4" w:rsidRDefault="001A6D8B" w:rsidP="005F64E6">
            <w:pPr>
              <w:jc w:val="both"/>
              <w:rPr>
                <w:rFonts w:ascii="Times New Roman" w:hAnsi="Times New Roman" w:cs="Times New Roman"/>
              </w:rPr>
            </w:pPr>
            <w:r w:rsidRPr="00E644A4">
              <w:rPr>
                <w:rFonts w:ascii="Times New Roman" w:hAnsi="Times New Roman" w:cs="Times New Roman"/>
              </w:rPr>
              <w:t xml:space="preserve">с. Алексеевка, ул. Советская, 49, тел.  78-2-49       </w:t>
            </w:r>
            <w:r w:rsidR="005F64E6" w:rsidRPr="00E644A4">
              <w:rPr>
                <w:rFonts w:ascii="Times New Roman" w:hAnsi="Times New Roman" w:cs="Times New Roman"/>
              </w:rPr>
              <w:t>06.04.2020</w:t>
            </w:r>
          </w:p>
        </w:tc>
      </w:tr>
    </w:tbl>
    <w:p w:rsidR="00DE6E20" w:rsidRPr="00E644A4" w:rsidRDefault="00DE6E20" w:rsidP="00264B29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DE6E20" w:rsidRPr="00E644A4" w:rsidRDefault="00DE6E20" w:rsidP="00FD7291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</w:rPr>
      </w:pPr>
    </w:p>
    <w:p w:rsidR="00DE6E20" w:rsidRPr="00E644A4" w:rsidRDefault="00DE6E20" w:rsidP="00FD7291">
      <w:pPr>
        <w:shd w:val="clear" w:color="auto" w:fill="FFFFFF"/>
        <w:spacing w:line="317" w:lineRule="exact"/>
        <w:jc w:val="both"/>
        <w:rPr>
          <w:rFonts w:ascii="Times New Roman" w:hAnsi="Times New Roman" w:cs="Times New Roman"/>
        </w:rPr>
      </w:pPr>
    </w:p>
    <w:p w:rsidR="00DE6E20" w:rsidRDefault="00DE6E20" w:rsidP="00FD7291">
      <w:pPr>
        <w:shd w:val="clear" w:color="auto" w:fill="FFFFFF"/>
        <w:spacing w:line="317" w:lineRule="exact"/>
        <w:jc w:val="both"/>
      </w:pPr>
    </w:p>
    <w:sectPr w:rsidR="00DE6E20" w:rsidSect="00182A64">
      <w:headerReference w:type="even" r:id="rId24"/>
      <w:headerReference w:type="default" r:id="rId25"/>
      <w:headerReference w:type="first" r:id="rId26"/>
      <w:pgSz w:w="11906" w:h="16838"/>
      <w:pgMar w:top="142" w:right="424" w:bottom="142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B79" w:rsidRDefault="005F0B79" w:rsidP="00BC4F37">
      <w:pPr>
        <w:spacing w:after="0" w:line="240" w:lineRule="auto"/>
      </w:pPr>
      <w:r>
        <w:separator/>
      </w:r>
    </w:p>
  </w:endnote>
  <w:endnote w:type="continuationSeparator" w:id="1">
    <w:p w:rsidR="005F0B79" w:rsidRDefault="005F0B79" w:rsidP="00BC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B79" w:rsidRDefault="005F0B79" w:rsidP="00BC4F37">
      <w:pPr>
        <w:spacing w:after="0" w:line="240" w:lineRule="auto"/>
      </w:pPr>
      <w:r>
        <w:separator/>
      </w:r>
    </w:p>
  </w:footnote>
  <w:footnote w:type="continuationSeparator" w:id="1">
    <w:p w:rsidR="005F0B79" w:rsidRDefault="005F0B79" w:rsidP="00BC4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084" w:rsidRDefault="003F693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208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2084">
      <w:rPr>
        <w:rStyle w:val="a7"/>
        <w:noProof/>
      </w:rPr>
      <w:t>1</w:t>
    </w:r>
    <w:r>
      <w:rPr>
        <w:rStyle w:val="a7"/>
      </w:rPr>
      <w:fldChar w:fldCharType="end"/>
    </w:r>
  </w:p>
  <w:p w:rsidR="00FE2084" w:rsidRDefault="00FE20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084" w:rsidRDefault="00FE2084" w:rsidP="00AD54EF">
    <w:pPr>
      <w:pStyle w:val="a3"/>
      <w:tabs>
        <w:tab w:val="clear" w:pos="4677"/>
        <w:tab w:val="clear" w:pos="9355"/>
        <w:tab w:val="left" w:pos="1477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084" w:rsidRPr="003233D0" w:rsidRDefault="00FE2084" w:rsidP="00F96F36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30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1BFC3BF3"/>
    <w:multiLevelType w:val="hybridMultilevel"/>
    <w:tmpl w:val="463A9E22"/>
    <w:lvl w:ilvl="0" w:tplc="444680E4">
      <w:start w:val="1"/>
      <w:numFmt w:val="bullet"/>
      <w:lvlText w:val="-"/>
      <w:lvlJc w:val="left"/>
      <w:pPr>
        <w:ind w:left="1429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2F244D"/>
    <w:multiLevelType w:val="hybridMultilevel"/>
    <w:tmpl w:val="D32860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39E15BF"/>
    <w:multiLevelType w:val="multilevel"/>
    <w:tmpl w:val="424004C6"/>
    <w:lvl w:ilvl="0">
      <w:start w:val="1"/>
      <w:numFmt w:val="decimal"/>
      <w:lvlText w:val="%1."/>
      <w:lvlJc w:val="left"/>
      <w:pPr>
        <w:ind w:left="1540" w:hanging="8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20" w:hanging="2160"/>
      </w:pPr>
      <w:rPr>
        <w:rFonts w:hint="default"/>
      </w:rPr>
    </w:lvl>
  </w:abstractNum>
  <w:abstractNum w:abstractNumId="9">
    <w:nsid w:val="24701C00"/>
    <w:multiLevelType w:val="multilevel"/>
    <w:tmpl w:val="B8CCF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EA3412"/>
    <w:multiLevelType w:val="multilevel"/>
    <w:tmpl w:val="FDA40882"/>
    <w:lvl w:ilvl="0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2160"/>
      </w:pPr>
      <w:rPr>
        <w:rFonts w:hint="default"/>
      </w:rPr>
    </w:lvl>
  </w:abstractNum>
  <w:abstractNum w:abstractNumId="11">
    <w:nsid w:val="2DC809BE"/>
    <w:multiLevelType w:val="multilevel"/>
    <w:tmpl w:val="CB5E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E10FD9"/>
    <w:multiLevelType w:val="multilevel"/>
    <w:tmpl w:val="776848D6"/>
    <w:lvl w:ilvl="0">
      <w:start w:val="1"/>
      <w:numFmt w:val="decimal"/>
      <w:lvlText w:val="%1."/>
      <w:lvlJc w:val="left"/>
      <w:pPr>
        <w:ind w:left="490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33A445F0"/>
    <w:multiLevelType w:val="hybridMultilevel"/>
    <w:tmpl w:val="7BDAF0B2"/>
    <w:lvl w:ilvl="0" w:tplc="4490A48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33C416D9"/>
    <w:multiLevelType w:val="hybridMultilevel"/>
    <w:tmpl w:val="0908E380"/>
    <w:lvl w:ilvl="0" w:tplc="72942530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1445D"/>
    <w:multiLevelType w:val="hybridMultilevel"/>
    <w:tmpl w:val="BFEEA6E6"/>
    <w:lvl w:ilvl="0" w:tplc="316A182C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386151"/>
    <w:multiLevelType w:val="hybridMultilevel"/>
    <w:tmpl w:val="78525DBE"/>
    <w:lvl w:ilvl="0" w:tplc="000ACCC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47013A6B"/>
    <w:multiLevelType w:val="multilevel"/>
    <w:tmpl w:val="A2CC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266AC7"/>
    <w:multiLevelType w:val="multilevel"/>
    <w:tmpl w:val="6134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B252B5"/>
    <w:multiLevelType w:val="hybridMultilevel"/>
    <w:tmpl w:val="EEA6E8CA"/>
    <w:lvl w:ilvl="0" w:tplc="87AA29F4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56B95281"/>
    <w:multiLevelType w:val="multilevel"/>
    <w:tmpl w:val="BC7C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120518"/>
    <w:multiLevelType w:val="multilevel"/>
    <w:tmpl w:val="40CC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1A6B5A"/>
    <w:multiLevelType w:val="hybridMultilevel"/>
    <w:tmpl w:val="39F00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A311896"/>
    <w:multiLevelType w:val="hybridMultilevel"/>
    <w:tmpl w:val="880011CE"/>
    <w:lvl w:ilvl="0" w:tplc="D17C1B6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77F67623"/>
    <w:multiLevelType w:val="hybridMultilevel"/>
    <w:tmpl w:val="60562A86"/>
    <w:lvl w:ilvl="0" w:tplc="8B8C20B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13"/>
  </w:num>
  <w:num w:numId="9">
    <w:abstractNumId w:val="23"/>
  </w:num>
  <w:num w:numId="10">
    <w:abstractNumId w:val="2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6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8"/>
  </w:num>
  <w:num w:numId="23">
    <w:abstractNumId w:val="1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10DA"/>
    <w:rsid w:val="00023BA8"/>
    <w:rsid w:val="000255DF"/>
    <w:rsid w:val="0002705F"/>
    <w:rsid w:val="00031DAB"/>
    <w:rsid w:val="00061539"/>
    <w:rsid w:val="00064F69"/>
    <w:rsid w:val="00067CFC"/>
    <w:rsid w:val="0007072A"/>
    <w:rsid w:val="000708EA"/>
    <w:rsid w:val="000710DA"/>
    <w:rsid w:val="000845E8"/>
    <w:rsid w:val="000C333D"/>
    <w:rsid w:val="000C5B15"/>
    <w:rsid w:val="000C76AA"/>
    <w:rsid w:val="00142754"/>
    <w:rsid w:val="00173DFF"/>
    <w:rsid w:val="00182A64"/>
    <w:rsid w:val="001916E3"/>
    <w:rsid w:val="001A014F"/>
    <w:rsid w:val="001A6D8B"/>
    <w:rsid w:val="001A74A6"/>
    <w:rsid w:val="001D2118"/>
    <w:rsid w:val="0021429B"/>
    <w:rsid w:val="00221B1A"/>
    <w:rsid w:val="00257354"/>
    <w:rsid w:val="002600DB"/>
    <w:rsid w:val="002646D6"/>
    <w:rsid w:val="00264B29"/>
    <w:rsid w:val="00265982"/>
    <w:rsid w:val="00280413"/>
    <w:rsid w:val="002C3D73"/>
    <w:rsid w:val="002D5DC8"/>
    <w:rsid w:val="002D7366"/>
    <w:rsid w:val="003021BE"/>
    <w:rsid w:val="00321594"/>
    <w:rsid w:val="00353A08"/>
    <w:rsid w:val="00371077"/>
    <w:rsid w:val="00390862"/>
    <w:rsid w:val="003A0685"/>
    <w:rsid w:val="003A6482"/>
    <w:rsid w:val="003B3FAC"/>
    <w:rsid w:val="003D0848"/>
    <w:rsid w:val="003E498E"/>
    <w:rsid w:val="003F38A1"/>
    <w:rsid w:val="003F6939"/>
    <w:rsid w:val="00406A00"/>
    <w:rsid w:val="004079C7"/>
    <w:rsid w:val="004159F6"/>
    <w:rsid w:val="00427249"/>
    <w:rsid w:val="00441D62"/>
    <w:rsid w:val="004651FE"/>
    <w:rsid w:val="0047189B"/>
    <w:rsid w:val="00472BB2"/>
    <w:rsid w:val="0047556D"/>
    <w:rsid w:val="004B35BB"/>
    <w:rsid w:val="004D14CB"/>
    <w:rsid w:val="004F6997"/>
    <w:rsid w:val="00524631"/>
    <w:rsid w:val="00542CEE"/>
    <w:rsid w:val="005446D7"/>
    <w:rsid w:val="00545A5A"/>
    <w:rsid w:val="0055604D"/>
    <w:rsid w:val="005630C9"/>
    <w:rsid w:val="00566D66"/>
    <w:rsid w:val="00581671"/>
    <w:rsid w:val="005B3C0D"/>
    <w:rsid w:val="005C159E"/>
    <w:rsid w:val="005E0A50"/>
    <w:rsid w:val="005F0B79"/>
    <w:rsid w:val="005F64E6"/>
    <w:rsid w:val="00601CDD"/>
    <w:rsid w:val="006210D7"/>
    <w:rsid w:val="00625C57"/>
    <w:rsid w:val="006265E5"/>
    <w:rsid w:val="00627971"/>
    <w:rsid w:val="006910D2"/>
    <w:rsid w:val="00694470"/>
    <w:rsid w:val="006A0093"/>
    <w:rsid w:val="006A6127"/>
    <w:rsid w:val="006A7E6E"/>
    <w:rsid w:val="006B277C"/>
    <w:rsid w:val="006B41A7"/>
    <w:rsid w:val="006D0F1C"/>
    <w:rsid w:val="006D51E9"/>
    <w:rsid w:val="006D6369"/>
    <w:rsid w:val="006E61C6"/>
    <w:rsid w:val="006F1036"/>
    <w:rsid w:val="006F2B38"/>
    <w:rsid w:val="007018DE"/>
    <w:rsid w:val="00704237"/>
    <w:rsid w:val="0070664E"/>
    <w:rsid w:val="00714AE1"/>
    <w:rsid w:val="00730AF9"/>
    <w:rsid w:val="00743E88"/>
    <w:rsid w:val="00760136"/>
    <w:rsid w:val="00765076"/>
    <w:rsid w:val="00773C37"/>
    <w:rsid w:val="007748DE"/>
    <w:rsid w:val="007C122A"/>
    <w:rsid w:val="007C6CDA"/>
    <w:rsid w:val="007E4D5F"/>
    <w:rsid w:val="00802678"/>
    <w:rsid w:val="008207A6"/>
    <w:rsid w:val="0082194B"/>
    <w:rsid w:val="00827509"/>
    <w:rsid w:val="0084345B"/>
    <w:rsid w:val="00846B2F"/>
    <w:rsid w:val="00847266"/>
    <w:rsid w:val="00857F99"/>
    <w:rsid w:val="008803EC"/>
    <w:rsid w:val="00886C02"/>
    <w:rsid w:val="008D1DE1"/>
    <w:rsid w:val="008D28A3"/>
    <w:rsid w:val="008D41CF"/>
    <w:rsid w:val="00902B49"/>
    <w:rsid w:val="00920085"/>
    <w:rsid w:val="00931675"/>
    <w:rsid w:val="00932B24"/>
    <w:rsid w:val="009A149B"/>
    <w:rsid w:val="009A5872"/>
    <w:rsid w:val="009B37AD"/>
    <w:rsid w:val="009E179F"/>
    <w:rsid w:val="009E6F89"/>
    <w:rsid w:val="00A37829"/>
    <w:rsid w:val="00A44685"/>
    <w:rsid w:val="00A466AF"/>
    <w:rsid w:val="00A5391B"/>
    <w:rsid w:val="00A54249"/>
    <w:rsid w:val="00A544DB"/>
    <w:rsid w:val="00A90CCB"/>
    <w:rsid w:val="00A932F3"/>
    <w:rsid w:val="00AA6BFD"/>
    <w:rsid w:val="00AD04B1"/>
    <w:rsid w:val="00AD54EF"/>
    <w:rsid w:val="00AE1751"/>
    <w:rsid w:val="00B078E6"/>
    <w:rsid w:val="00B124F2"/>
    <w:rsid w:val="00B17879"/>
    <w:rsid w:val="00B238FA"/>
    <w:rsid w:val="00B23F11"/>
    <w:rsid w:val="00B348A9"/>
    <w:rsid w:val="00B42AD3"/>
    <w:rsid w:val="00B46065"/>
    <w:rsid w:val="00B560D5"/>
    <w:rsid w:val="00B56F1D"/>
    <w:rsid w:val="00B64759"/>
    <w:rsid w:val="00BA625C"/>
    <w:rsid w:val="00BC4F37"/>
    <w:rsid w:val="00BC6742"/>
    <w:rsid w:val="00BD3F34"/>
    <w:rsid w:val="00C05447"/>
    <w:rsid w:val="00C07EBD"/>
    <w:rsid w:val="00C11D69"/>
    <w:rsid w:val="00C26B96"/>
    <w:rsid w:val="00C54463"/>
    <w:rsid w:val="00C64A3E"/>
    <w:rsid w:val="00C65D44"/>
    <w:rsid w:val="00C8002E"/>
    <w:rsid w:val="00C90140"/>
    <w:rsid w:val="00C97399"/>
    <w:rsid w:val="00CA4E99"/>
    <w:rsid w:val="00CA621D"/>
    <w:rsid w:val="00CC0BB6"/>
    <w:rsid w:val="00CC5857"/>
    <w:rsid w:val="00CC5FBA"/>
    <w:rsid w:val="00CD5517"/>
    <w:rsid w:val="00CE021E"/>
    <w:rsid w:val="00CF495F"/>
    <w:rsid w:val="00D0451B"/>
    <w:rsid w:val="00D23F7E"/>
    <w:rsid w:val="00D33227"/>
    <w:rsid w:val="00D5217D"/>
    <w:rsid w:val="00DA2F2E"/>
    <w:rsid w:val="00DB52E8"/>
    <w:rsid w:val="00DE6E20"/>
    <w:rsid w:val="00DF4066"/>
    <w:rsid w:val="00E021FB"/>
    <w:rsid w:val="00E04B1B"/>
    <w:rsid w:val="00E055E7"/>
    <w:rsid w:val="00E06823"/>
    <w:rsid w:val="00E13843"/>
    <w:rsid w:val="00E644A4"/>
    <w:rsid w:val="00E65EAF"/>
    <w:rsid w:val="00E85C41"/>
    <w:rsid w:val="00E94F0B"/>
    <w:rsid w:val="00E97FAC"/>
    <w:rsid w:val="00EC243C"/>
    <w:rsid w:val="00EC2785"/>
    <w:rsid w:val="00EC5C12"/>
    <w:rsid w:val="00ED3F0A"/>
    <w:rsid w:val="00EE2EA2"/>
    <w:rsid w:val="00EF2280"/>
    <w:rsid w:val="00F05BC6"/>
    <w:rsid w:val="00F05C14"/>
    <w:rsid w:val="00F3510A"/>
    <w:rsid w:val="00F4181E"/>
    <w:rsid w:val="00F463ED"/>
    <w:rsid w:val="00F55D31"/>
    <w:rsid w:val="00F6353A"/>
    <w:rsid w:val="00F7090B"/>
    <w:rsid w:val="00F81EB2"/>
    <w:rsid w:val="00F91D6E"/>
    <w:rsid w:val="00F93947"/>
    <w:rsid w:val="00F96F36"/>
    <w:rsid w:val="00FC66DD"/>
    <w:rsid w:val="00FD7291"/>
    <w:rsid w:val="00FE2084"/>
    <w:rsid w:val="00FF58D0"/>
    <w:rsid w:val="00FF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3C"/>
  </w:style>
  <w:style w:type="paragraph" w:styleId="1">
    <w:name w:val="heading 1"/>
    <w:basedOn w:val="a"/>
    <w:next w:val="a"/>
    <w:link w:val="10"/>
    <w:uiPriority w:val="99"/>
    <w:qFormat/>
    <w:rsid w:val="00846B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46B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46B2F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10DA"/>
    <w:pPr>
      <w:keepNext/>
      <w:spacing w:after="0" w:line="240" w:lineRule="auto"/>
      <w:ind w:firstLine="1134"/>
      <w:jc w:val="center"/>
      <w:outlineLvl w:val="3"/>
    </w:pPr>
    <w:rPr>
      <w:rFonts w:ascii="Times New Roman" w:eastAsia="Times New Roman" w:hAnsi="Times New Roman" w:cs="Times New Roman"/>
      <w:sz w:val="44"/>
      <w:szCs w:val="44"/>
    </w:rPr>
  </w:style>
  <w:style w:type="paragraph" w:styleId="5">
    <w:name w:val="heading 5"/>
    <w:basedOn w:val="a"/>
    <w:next w:val="a"/>
    <w:link w:val="50"/>
    <w:qFormat/>
    <w:rsid w:val="0021429B"/>
    <w:pPr>
      <w:keepNext/>
      <w:tabs>
        <w:tab w:val="num" w:pos="1008"/>
      </w:tabs>
      <w:suppressAutoHyphens/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bCs/>
      <w:caps/>
      <w:sz w:val="48"/>
      <w:szCs w:val="20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0710D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21429B"/>
    <w:pPr>
      <w:keepNext/>
      <w:widowControl w:val="0"/>
      <w:tabs>
        <w:tab w:val="num" w:pos="1296"/>
      </w:tabs>
      <w:suppressAutoHyphens/>
      <w:autoSpaceDE w:val="0"/>
      <w:spacing w:after="0" w:line="240" w:lineRule="auto"/>
      <w:ind w:firstLine="851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8">
    <w:name w:val="heading 8"/>
    <w:basedOn w:val="a"/>
    <w:next w:val="a"/>
    <w:link w:val="80"/>
    <w:unhideWhenUsed/>
    <w:qFormat/>
    <w:rsid w:val="00847266"/>
    <w:pPr>
      <w:spacing w:before="240" w:after="60" w:line="240" w:lineRule="auto"/>
      <w:ind w:firstLine="720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21429B"/>
    <w:pPr>
      <w:keepNext/>
      <w:tabs>
        <w:tab w:val="num" w:pos="1584"/>
      </w:tabs>
      <w:suppressAutoHyphens/>
      <w:spacing w:after="0" w:line="240" w:lineRule="auto"/>
      <w:ind w:left="1584" w:hanging="1584"/>
      <w:jc w:val="right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6B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46B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46B2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710DA"/>
    <w:rPr>
      <w:rFonts w:ascii="Times New Roman" w:eastAsia="Times New Roman" w:hAnsi="Times New Roman" w:cs="Times New Roman"/>
      <w:sz w:val="44"/>
      <w:szCs w:val="44"/>
    </w:rPr>
  </w:style>
  <w:style w:type="character" w:customStyle="1" w:styleId="50">
    <w:name w:val="Заголовок 5 Знак"/>
    <w:basedOn w:val="a0"/>
    <w:link w:val="5"/>
    <w:rsid w:val="0021429B"/>
    <w:rPr>
      <w:rFonts w:ascii="Times New Roman" w:eastAsia="Times New Roman" w:hAnsi="Times New Roman" w:cs="Times New Roman"/>
      <w:b/>
      <w:bCs/>
      <w:caps/>
      <w:sz w:val="4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0710D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21429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4726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1429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nhideWhenUsed/>
    <w:rsid w:val="000710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710D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 Indent"/>
    <w:basedOn w:val="a"/>
    <w:link w:val="a6"/>
    <w:rsid w:val="000710D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0710DA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uiPriority w:val="99"/>
    <w:qFormat/>
    <w:rsid w:val="000710D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46B2F"/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0710DA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12">
    <w:name w:val="Основной текст с отступом1"/>
    <w:basedOn w:val="11"/>
    <w:rsid w:val="000710DA"/>
    <w:pPr>
      <w:widowControl/>
      <w:tabs>
        <w:tab w:val="left" w:pos="5580"/>
      </w:tabs>
      <w:ind w:left="540" w:hanging="540"/>
    </w:pPr>
  </w:style>
  <w:style w:type="paragraph" w:customStyle="1" w:styleId="21">
    <w:name w:val="Основной текст с отступом 21"/>
    <w:basedOn w:val="a"/>
    <w:rsid w:val="000710DA"/>
    <w:pPr>
      <w:suppressAutoHyphens/>
      <w:spacing w:after="0" w:line="240" w:lineRule="auto"/>
      <w:ind w:left="360" w:firstLine="285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7">
    <w:name w:val="page number"/>
    <w:basedOn w:val="a0"/>
    <w:rsid w:val="000710DA"/>
  </w:style>
  <w:style w:type="paragraph" w:styleId="a8">
    <w:name w:val="List Paragraph"/>
    <w:aliases w:val="Абзац списка основной,List Paragraph2,ПАРАГРАФ,Нумерация,список 1,Абзац списка3,Абзац списка2"/>
    <w:basedOn w:val="a"/>
    <w:link w:val="a9"/>
    <w:uiPriority w:val="34"/>
    <w:qFormat/>
    <w:rsid w:val="000710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nhideWhenUsed/>
    <w:rsid w:val="00BC4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BC4F37"/>
  </w:style>
  <w:style w:type="paragraph" w:styleId="ac">
    <w:name w:val="Body Text"/>
    <w:basedOn w:val="a"/>
    <w:link w:val="ad"/>
    <w:rsid w:val="006D51E9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6D51E9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1"/>
    <w:uiPriority w:val="59"/>
    <w:rsid w:val="002D5DC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unhideWhenUsed/>
    <w:rsid w:val="002D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2D5DC8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2D5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uiPriority w:val="99"/>
    <w:qFormat/>
    <w:rsid w:val="002D5DC8"/>
    <w:rPr>
      <w:b/>
      <w:bCs/>
    </w:rPr>
  </w:style>
  <w:style w:type="paragraph" w:styleId="22">
    <w:name w:val="Body Text Indent 2"/>
    <w:basedOn w:val="a"/>
    <w:link w:val="23"/>
    <w:rsid w:val="002D5DC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2D5DC8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ЭЭГ"/>
    <w:basedOn w:val="a"/>
    <w:rsid w:val="00846B2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8610">
    <w:name w:val="rvps698610"/>
    <w:basedOn w:val="a"/>
    <w:rsid w:val="00846B2F"/>
    <w:pPr>
      <w:spacing w:after="150" w:line="240" w:lineRule="auto"/>
      <w:ind w:right="300"/>
    </w:pPr>
    <w:rPr>
      <w:rFonts w:ascii="Arial" w:eastAsia="Times New Roman" w:hAnsi="Arial" w:cs="Arial"/>
      <w:color w:val="000000"/>
      <w:sz w:val="18"/>
      <w:szCs w:val="18"/>
    </w:rPr>
  </w:style>
  <w:style w:type="paragraph" w:styleId="af4">
    <w:name w:val="footnote text"/>
    <w:aliases w:val="Footnote Text Char Char,Footnote Text Char Char Char Char,Footnote Text1,Footnote Text Char Char Char,Footnote Text Char"/>
    <w:basedOn w:val="a"/>
    <w:link w:val="13"/>
    <w:uiPriority w:val="99"/>
    <w:rsid w:val="008472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сноски Знак1"/>
    <w:aliases w:val="Footnote Text Char Char Знак,Footnote Text Char Char Char Char Знак,Footnote Text1 Знак,Footnote Text Char Char Char Знак,Footnote Text Char Знак"/>
    <w:basedOn w:val="a0"/>
    <w:link w:val="af4"/>
    <w:uiPriority w:val="99"/>
    <w:locked/>
    <w:rsid w:val="00847266"/>
    <w:rPr>
      <w:rFonts w:ascii="Times New Roman" w:eastAsia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847266"/>
    <w:rPr>
      <w:sz w:val="20"/>
      <w:szCs w:val="20"/>
    </w:rPr>
  </w:style>
  <w:style w:type="character" w:styleId="af6">
    <w:name w:val="footnote reference"/>
    <w:uiPriority w:val="99"/>
    <w:rsid w:val="00847266"/>
    <w:rPr>
      <w:vertAlign w:val="superscript"/>
    </w:rPr>
  </w:style>
  <w:style w:type="paragraph" w:customStyle="1" w:styleId="24">
    <w:name w:val="Обычный2"/>
    <w:rsid w:val="0084726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A5391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7">
    <w:name w:val="Содержимое таблицы"/>
    <w:basedOn w:val="a"/>
    <w:rsid w:val="00A5391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uiPriority w:val="99"/>
    <w:rsid w:val="002573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af8">
    <w:name w:val="Основной текст_"/>
    <w:basedOn w:val="a0"/>
    <w:link w:val="25"/>
    <w:rsid w:val="0084345B"/>
    <w:rPr>
      <w:rFonts w:ascii="Palatino Linotype" w:eastAsia="Palatino Linotype" w:hAnsi="Palatino Linotype" w:cs="Palatino Linotype"/>
      <w:spacing w:val="14"/>
      <w:shd w:val="clear" w:color="auto" w:fill="FFFFFF"/>
    </w:rPr>
  </w:style>
  <w:style w:type="paragraph" w:customStyle="1" w:styleId="25">
    <w:name w:val="Основной текст2"/>
    <w:basedOn w:val="a"/>
    <w:link w:val="af8"/>
    <w:rsid w:val="0084345B"/>
    <w:pPr>
      <w:widowControl w:val="0"/>
      <w:shd w:val="clear" w:color="auto" w:fill="FFFFFF"/>
      <w:spacing w:before="240" w:after="240" w:line="317" w:lineRule="exact"/>
      <w:jc w:val="both"/>
    </w:pPr>
    <w:rPr>
      <w:rFonts w:ascii="Palatino Linotype" w:eastAsia="Palatino Linotype" w:hAnsi="Palatino Linotype" w:cs="Palatino Linotype"/>
      <w:spacing w:val="14"/>
    </w:rPr>
  </w:style>
  <w:style w:type="character" w:customStyle="1" w:styleId="14">
    <w:name w:val="Основной текст1"/>
    <w:basedOn w:val="af8"/>
    <w:rsid w:val="0084345B"/>
    <w:rPr>
      <w:color w:val="000000"/>
      <w:w w:val="100"/>
      <w:position w:val="0"/>
      <w:lang w:val="ru-RU"/>
    </w:rPr>
  </w:style>
  <w:style w:type="character" w:styleId="af9">
    <w:name w:val="Hyperlink"/>
    <w:basedOn w:val="a0"/>
    <w:rsid w:val="0084345B"/>
    <w:rPr>
      <w:color w:val="5F5F5F"/>
      <w:u w:val="single"/>
    </w:rPr>
  </w:style>
  <w:style w:type="paragraph" w:customStyle="1" w:styleId="ConsPlusNonformat">
    <w:name w:val="ConsPlusNonformat"/>
    <w:next w:val="ConsPlusNormal"/>
    <w:rsid w:val="0084345B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zh-CN" w:bidi="hi-IN"/>
    </w:rPr>
  </w:style>
  <w:style w:type="character" w:customStyle="1" w:styleId="blk3">
    <w:name w:val="blk3"/>
    <w:rsid w:val="00F96F36"/>
    <w:rPr>
      <w:vanish w:val="0"/>
    </w:rPr>
  </w:style>
  <w:style w:type="paragraph" w:customStyle="1" w:styleId="ConsNonformat">
    <w:name w:val="ConsNonformat"/>
    <w:rsid w:val="00F96F3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a">
    <w:name w:val="Символ сноски"/>
    <w:rsid w:val="006D6369"/>
    <w:rPr>
      <w:vertAlign w:val="superscript"/>
    </w:rPr>
  </w:style>
  <w:style w:type="character" w:customStyle="1" w:styleId="WW8Num1z0">
    <w:name w:val="WW8Num1z0"/>
    <w:rsid w:val="0021429B"/>
    <w:rPr>
      <w:rFonts w:ascii="Symbol" w:hAnsi="Symbol"/>
    </w:rPr>
  </w:style>
  <w:style w:type="character" w:customStyle="1" w:styleId="WW8Num2z0">
    <w:name w:val="WW8Num2z0"/>
    <w:rsid w:val="0021429B"/>
    <w:rPr>
      <w:rFonts w:ascii="Symbol" w:hAnsi="Symbol"/>
    </w:rPr>
  </w:style>
  <w:style w:type="character" w:customStyle="1" w:styleId="15">
    <w:name w:val="Основной шрифт абзаца1"/>
    <w:rsid w:val="0021429B"/>
  </w:style>
  <w:style w:type="character" w:customStyle="1" w:styleId="afb">
    <w:name w:val="Знак Знак"/>
    <w:basedOn w:val="15"/>
    <w:rsid w:val="0021429B"/>
  </w:style>
  <w:style w:type="character" w:customStyle="1" w:styleId="FontStyle11">
    <w:name w:val="Font Style11"/>
    <w:rsid w:val="0021429B"/>
    <w:rPr>
      <w:rFonts w:ascii="Times New Roman" w:hAnsi="Times New Roman" w:cs="Times New Roman"/>
      <w:sz w:val="26"/>
      <w:szCs w:val="26"/>
    </w:rPr>
  </w:style>
  <w:style w:type="character" w:customStyle="1" w:styleId="16">
    <w:name w:val="Знак Знак1"/>
    <w:rsid w:val="0021429B"/>
    <w:rPr>
      <w:rFonts w:ascii="Arial Black" w:hAnsi="Arial Black"/>
      <w:caps/>
      <w:sz w:val="40"/>
      <w:szCs w:val="24"/>
    </w:rPr>
  </w:style>
  <w:style w:type="character" w:customStyle="1" w:styleId="afc">
    <w:name w:val="Символ нумерации"/>
    <w:rsid w:val="0021429B"/>
  </w:style>
  <w:style w:type="paragraph" w:customStyle="1" w:styleId="afd">
    <w:name w:val="Заголовок"/>
    <w:basedOn w:val="a"/>
    <w:next w:val="ac"/>
    <w:rsid w:val="0021429B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afe">
    <w:name w:val="List"/>
    <w:basedOn w:val="ac"/>
    <w:rsid w:val="0021429B"/>
    <w:pPr>
      <w:widowControl/>
      <w:autoSpaceDE/>
      <w:spacing w:after="0"/>
      <w:jc w:val="both"/>
    </w:pPr>
    <w:rPr>
      <w:rFonts w:cs="Mangal"/>
      <w:sz w:val="28"/>
    </w:rPr>
  </w:style>
  <w:style w:type="paragraph" w:customStyle="1" w:styleId="17">
    <w:name w:val="Название1"/>
    <w:basedOn w:val="a"/>
    <w:rsid w:val="0021429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21429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styleId="aff">
    <w:name w:val="Title"/>
    <w:basedOn w:val="a"/>
    <w:next w:val="aff0"/>
    <w:link w:val="aff1"/>
    <w:qFormat/>
    <w:rsid w:val="002142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aps/>
      <w:spacing w:val="120"/>
      <w:sz w:val="28"/>
      <w:szCs w:val="24"/>
      <w:lang w:eastAsia="ar-SA"/>
    </w:rPr>
  </w:style>
  <w:style w:type="paragraph" w:styleId="aff0">
    <w:name w:val="Subtitle"/>
    <w:basedOn w:val="a"/>
    <w:next w:val="ac"/>
    <w:link w:val="aff2"/>
    <w:qFormat/>
    <w:rsid w:val="0021429B"/>
    <w:pPr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f2">
    <w:name w:val="Подзаголовок Знак"/>
    <w:basedOn w:val="a0"/>
    <w:link w:val="aff0"/>
    <w:rsid w:val="0021429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f1">
    <w:name w:val="Название Знак"/>
    <w:basedOn w:val="a0"/>
    <w:link w:val="aff"/>
    <w:rsid w:val="0021429B"/>
    <w:rPr>
      <w:rFonts w:ascii="Times New Roman" w:eastAsia="Times New Roman" w:hAnsi="Times New Roman" w:cs="Times New Roman"/>
      <w:caps/>
      <w:spacing w:val="120"/>
      <w:sz w:val="28"/>
      <w:szCs w:val="24"/>
      <w:lang w:eastAsia="ar-SA"/>
    </w:rPr>
  </w:style>
  <w:style w:type="paragraph" w:customStyle="1" w:styleId="ConsTitle">
    <w:name w:val="ConsTitle"/>
    <w:rsid w:val="0021429B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16"/>
      <w:szCs w:val="20"/>
      <w:lang w:eastAsia="ar-SA"/>
    </w:rPr>
  </w:style>
  <w:style w:type="paragraph" w:customStyle="1" w:styleId="210">
    <w:name w:val="Основной текст 21"/>
    <w:basedOn w:val="a"/>
    <w:rsid w:val="0021429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8"/>
      <w:szCs w:val="20"/>
      <w:lang w:eastAsia="ar-SA"/>
    </w:rPr>
  </w:style>
  <w:style w:type="paragraph" w:customStyle="1" w:styleId="31">
    <w:name w:val="Основной текст с отступом 31"/>
    <w:basedOn w:val="a"/>
    <w:rsid w:val="0021429B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9">
    <w:name w:val="Цитата1"/>
    <w:basedOn w:val="a"/>
    <w:rsid w:val="0021429B"/>
    <w:pPr>
      <w:shd w:val="clear" w:color="auto" w:fill="FFFFFF"/>
      <w:suppressAutoHyphens/>
      <w:spacing w:after="0" w:line="322" w:lineRule="exact"/>
      <w:ind w:left="10" w:right="53" w:firstLine="709"/>
      <w:jc w:val="both"/>
    </w:pPr>
    <w:rPr>
      <w:rFonts w:ascii="Times New Roman" w:eastAsia="Times New Roman" w:hAnsi="Times New Roman" w:cs="Times New Roman"/>
      <w:color w:val="000000"/>
      <w:spacing w:val="-10"/>
      <w:sz w:val="28"/>
      <w:szCs w:val="20"/>
      <w:lang w:eastAsia="ar-SA"/>
    </w:rPr>
  </w:style>
  <w:style w:type="paragraph" w:customStyle="1" w:styleId="211">
    <w:name w:val="Список 21"/>
    <w:basedOn w:val="a"/>
    <w:rsid w:val="0021429B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a">
    <w:name w:val="Маркированный список1"/>
    <w:basedOn w:val="a"/>
    <w:rsid w:val="0021429B"/>
    <w:pPr>
      <w:tabs>
        <w:tab w:val="num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2">
    <w:name w:val="Маркированный список 21"/>
    <w:basedOn w:val="a"/>
    <w:rsid w:val="0021429B"/>
    <w:pPr>
      <w:tabs>
        <w:tab w:val="num" w:pos="643"/>
      </w:tabs>
      <w:suppressAutoHyphens/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3">
    <w:name w:val="Продолжение списка 21"/>
    <w:basedOn w:val="a"/>
    <w:rsid w:val="0021429B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0">
    <w:name w:val="Основной текст 31"/>
    <w:basedOn w:val="a"/>
    <w:rsid w:val="0021429B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b">
    <w:name w:val="Знак1"/>
    <w:basedOn w:val="a"/>
    <w:rsid w:val="0021429B"/>
    <w:pPr>
      <w:widowControl w:val="0"/>
      <w:suppressAutoHyphens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CharChar1">
    <w:name w:val="Char Char1 Знак Знак Знак"/>
    <w:basedOn w:val="a"/>
    <w:rsid w:val="0021429B"/>
    <w:pPr>
      <w:widowControl w:val="0"/>
      <w:suppressAutoHyphens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3">
    <w:name w:val="Знак Знак Знак"/>
    <w:basedOn w:val="a"/>
    <w:rsid w:val="0021429B"/>
    <w:pPr>
      <w:suppressAutoHyphens/>
      <w:spacing w:after="160" w:line="240" w:lineRule="exact"/>
    </w:pPr>
    <w:rPr>
      <w:rFonts w:ascii="Verdana" w:eastAsia="MS Mincho" w:hAnsi="Verdana" w:cs="Times New Roman"/>
      <w:sz w:val="20"/>
      <w:szCs w:val="20"/>
      <w:lang w:val="en-GB" w:eastAsia="ar-SA"/>
    </w:rPr>
  </w:style>
  <w:style w:type="paragraph" w:customStyle="1" w:styleId="Style4">
    <w:name w:val="Style4"/>
    <w:basedOn w:val="a"/>
    <w:rsid w:val="0021429B"/>
    <w:pPr>
      <w:widowControl w:val="0"/>
      <w:suppressAutoHyphens/>
      <w:autoSpaceDE w:val="0"/>
      <w:spacing w:after="0" w:line="326" w:lineRule="exact"/>
      <w:ind w:firstLine="722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1429B"/>
    <w:pPr>
      <w:widowControl w:val="0"/>
      <w:suppressAutoHyphens/>
      <w:autoSpaceDE w:val="0"/>
      <w:spacing w:after="0" w:line="325" w:lineRule="exact"/>
      <w:ind w:firstLine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2142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21429B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21429B"/>
    <w:pPr>
      <w:suppressAutoHyphens/>
      <w:spacing w:before="100" w:after="100" w:line="240" w:lineRule="auto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4">
    <w:name w:val="Знак Знак Знак Знак Знак Знак Знак Знак Знак Знак Знак Знак Знак Знак Знак Знак"/>
    <w:basedOn w:val="a"/>
    <w:rsid w:val="0021429B"/>
    <w:pPr>
      <w:widowControl w:val="0"/>
      <w:suppressAutoHyphens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5">
    <w:name w:val="Знак Знак Знак Знак"/>
    <w:basedOn w:val="a"/>
    <w:rsid w:val="0021429B"/>
    <w:pPr>
      <w:widowControl w:val="0"/>
      <w:suppressAutoHyphens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f6">
    <w:name w:val="Знак Знак Знак Знак Знак Знак Знак"/>
    <w:basedOn w:val="a"/>
    <w:rsid w:val="0021429B"/>
    <w:pPr>
      <w:suppressAutoHyphens/>
      <w:spacing w:before="100" w:after="100" w:line="240" w:lineRule="auto"/>
    </w:pPr>
    <w:rPr>
      <w:rFonts w:ascii="Tahoma" w:eastAsia="Times New Roman" w:hAnsi="Tahoma" w:cs="Times New Roman"/>
      <w:sz w:val="28"/>
      <w:szCs w:val="20"/>
      <w:lang w:val="en-US" w:eastAsia="ar-SA"/>
    </w:rPr>
  </w:style>
  <w:style w:type="paragraph" w:customStyle="1" w:styleId="1c">
    <w:name w:val="Знак1 Знак Знак Знак"/>
    <w:basedOn w:val="a"/>
    <w:rsid w:val="0021429B"/>
    <w:pPr>
      <w:widowControl w:val="0"/>
      <w:suppressAutoHyphens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1d">
    <w:name w:val="Абзац списка1"/>
    <w:basedOn w:val="a"/>
    <w:qFormat/>
    <w:rsid w:val="0021429B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aff7">
    <w:name w:val="Содержимое врезки"/>
    <w:basedOn w:val="ac"/>
    <w:rsid w:val="0021429B"/>
    <w:pPr>
      <w:widowControl/>
      <w:autoSpaceDE/>
      <w:spacing w:after="0"/>
      <w:jc w:val="both"/>
    </w:pPr>
    <w:rPr>
      <w:sz w:val="28"/>
    </w:rPr>
  </w:style>
  <w:style w:type="character" w:customStyle="1" w:styleId="WW8Num1z1">
    <w:name w:val="WW8Num1z1"/>
    <w:rsid w:val="000C76AA"/>
  </w:style>
  <w:style w:type="character" w:customStyle="1" w:styleId="WW8Num1z2">
    <w:name w:val="WW8Num1z2"/>
    <w:rsid w:val="000C76AA"/>
  </w:style>
  <w:style w:type="character" w:customStyle="1" w:styleId="WW8Num1z3">
    <w:name w:val="WW8Num1z3"/>
    <w:rsid w:val="000C76AA"/>
  </w:style>
  <w:style w:type="character" w:customStyle="1" w:styleId="WW8Num1z4">
    <w:name w:val="WW8Num1z4"/>
    <w:rsid w:val="000C76AA"/>
  </w:style>
  <w:style w:type="character" w:customStyle="1" w:styleId="WW8Num1z5">
    <w:name w:val="WW8Num1z5"/>
    <w:rsid w:val="000C76AA"/>
  </w:style>
  <w:style w:type="character" w:customStyle="1" w:styleId="WW8Num1z6">
    <w:name w:val="WW8Num1z6"/>
    <w:rsid w:val="000C76AA"/>
  </w:style>
  <w:style w:type="character" w:customStyle="1" w:styleId="WW8Num1z7">
    <w:name w:val="WW8Num1z7"/>
    <w:rsid w:val="000C76AA"/>
  </w:style>
  <w:style w:type="character" w:customStyle="1" w:styleId="WW8Num1z8">
    <w:name w:val="WW8Num1z8"/>
    <w:rsid w:val="000C76AA"/>
  </w:style>
  <w:style w:type="character" w:customStyle="1" w:styleId="WW8Num2z1">
    <w:name w:val="WW8Num2z1"/>
    <w:rsid w:val="000C76AA"/>
  </w:style>
  <w:style w:type="character" w:customStyle="1" w:styleId="WW8Num2z2">
    <w:name w:val="WW8Num2z2"/>
    <w:rsid w:val="000C76AA"/>
  </w:style>
  <w:style w:type="character" w:customStyle="1" w:styleId="WW8Num2z3">
    <w:name w:val="WW8Num2z3"/>
    <w:rsid w:val="000C76AA"/>
  </w:style>
  <w:style w:type="character" w:customStyle="1" w:styleId="WW8Num2z4">
    <w:name w:val="WW8Num2z4"/>
    <w:rsid w:val="000C76AA"/>
  </w:style>
  <w:style w:type="character" w:customStyle="1" w:styleId="WW8Num2z5">
    <w:name w:val="WW8Num2z5"/>
    <w:rsid w:val="000C76AA"/>
  </w:style>
  <w:style w:type="character" w:customStyle="1" w:styleId="WW8Num2z6">
    <w:name w:val="WW8Num2z6"/>
    <w:rsid w:val="000C76AA"/>
  </w:style>
  <w:style w:type="character" w:customStyle="1" w:styleId="WW8Num2z7">
    <w:name w:val="WW8Num2z7"/>
    <w:rsid w:val="000C76AA"/>
  </w:style>
  <w:style w:type="character" w:customStyle="1" w:styleId="WW8Num2z8">
    <w:name w:val="WW8Num2z8"/>
    <w:rsid w:val="000C76AA"/>
  </w:style>
  <w:style w:type="character" w:customStyle="1" w:styleId="WW8Num3z0">
    <w:name w:val="WW8Num3z0"/>
    <w:rsid w:val="000C76AA"/>
    <w:rPr>
      <w:rFonts w:hint="default"/>
    </w:rPr>
  </w:style>
  <w:style w:type="character" w:customStyle="1" w:styleId="WW8Num3z1">
    <w:name w:val="WW8Num3z1"/>
    <w:rsid w:val="000C76AA"/>
  </w:style>
  <w:style w:type="character" w:customStyle="1" w:styleId="WW8Num3z2">
    <w:name w:val="WW8Num3z2"/>
    <w:rsid w:val="000C76AA"/>
  </w:style>
  <w:style w:type="character" w:customStyle="1" w:styleId="WW8Num3z3">
    <w:name w:val="WW8Num3z3"/>
    <w:rsid w:val="000C76AA"/>
  </w:style>
  <w:style w:type="character" w:customStyle="1" w:styleId="WW8Num3z4">
    <w:name w:val="WW8Num3z4"/>
    <w:rsid w:val="000C76AA"/>
  </w:style>
  <w:style w:type="character" w:customStyle="1" w:styleId="WW8Num3z5">
    <w:name w:val="WW8Num3z5"/>
    <w:rsid w:val="000C76AA"/>
  </w:style>
  <w:style w:type="character" w:customStyle="1" w:styleId="WW8Num3z6">
    <w:name w:val="WW8Num3z6"/>
    <w:rsid w:val="000C76AA"/>
  </w:style>
  <w:style w:type="character" w:customStyle="1" w:styleId="WW8Num3z7">
    <w:name w:val="WW8Num3z7"/>
    <w:rsid w:val="000C76AA"/>
  </w:style>
  <w:style w:type="character" w:customStyle="1" w:styleId="WW8Num3z8">
    <w:name w:val="WW8Num3z8"/>
    <w:rsid w:val="000C76AA"/>
  </w:style>
  <w:style w:type="paragraph" w:styleId="aff8">
    <w:name w:val="caption"/>
    <w:basedOn w:val="a"/>
    <w:qFormat/>
    <w:rsid w:val="000C76A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xl63">
    <w:name w:val="xl63"/>
    <w:basedOn w:val="a"/>
    <w:rsid w:val="000C76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C76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0C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C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C76A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C76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C76A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C76A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C76A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C76A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C76A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0C76A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C76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0C76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0C76A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0C76A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0C76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0C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0C76A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0C76A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0C76A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0C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0C76A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0C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0C76AA"/>
    <w:pP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0C76AA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0C76AA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0C76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0C76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0C76A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0C76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0C76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0C76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a"/>
    <w:rsid w:val="000C7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0C76A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C2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Абзац списка основной Знак,List Paragraph2 Знак,ПАРАГРАФ Знак,Нумерация Знак,список 1 Знак,Абзац списка3 Знак,Абзац списка2 Знак"/>
    <w:link w:val="a8"/>
    <w:uiPriority w:val="34"/>
    <w:locked/>
    <w:rsid w:val="00064F69"/>
    <w:rPr>
      <w:rFonts w:ascii="Times New Roman" w:eastAsia="Times New Roman" w:hAnsi="Times New Roman" w:cs="Times New Roman"/>
      <w:sz w:val="28"/>
      <w:szCs w:val="28"/>
    </w:rPr>
  </w:style>
  <w:style w:type="paragraph" w:customStyle="1" w:styleId="aff9">
    <w:name w:val="Знак Знак Знак Знак Знак Знак Знак Знак Знак Знак Знак Знак Знак Знак Знак"/>
    <w:basedOn w:val="a"/>
    <w:rsid w:val="00064F69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highlight">
    <w:name w:val="highlight"/>
    <w:basedOn w:val="a0"/>
    <w:rsid w:val="00064F69"/>
  </w:style>
  <w:style w:type="paragraph" w:customStyle="1" w:styleId="western">
    <w:name w:val="western"/>
    <w:basedOn w:val="a"/>
    <w:rsid w:val="00064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sNewRoman14">
    <w:name w:val="Times New Roman 14 пт Знак"/>
    <w:link w:val="TimesNewRoman140"/>
    <w:rsid w:val="00625C57"/>
    <w:pPr>
      <w:spacing w:after="0" w:line="240" w:lineRule="auto"/>
    </w:pPr>
    <w:rPr>
      <w:rFonts w:ascii="Times New Roman" w:eastAsia="Times New Roman" w:hAnsi="Times New Roman" w:cs="Arial"/>
      <w:sz w:val="28"/>
      <w:szCs w:val="24"/>
    </w:rPr>
  </w:style>
  <w:style w:type="character" w:customStyle="1" w:styleId="TimesNewRoman140">
    <w:name w:val="Times New Roman 14 пт Знак Знак"/>
    <w:basedOn w:val="a0"/>
    <w:link w:val="TimesNewRoman14"/>
    <w:rsid w:val="00625C57"/>
    <w:rPr>
      <w:rFonts w:ascii="Times New Roman" w:eastAsia="Times New Roman" w:hAnsi="Times New Roman" w:cs="Arial"/>
      <w:sz w:val="28"/>
      <w:szCs w:val="24"/>
    </w:rPr>
  </w:style>
  <w:style w:type="character" w:customStyle="1" w:styleId="apple-converted-space">
    <w:name w:val="apple-converted-space"/>
    <w:basedOn w:val="a0"/>
    <w:rsid w:val="00625C57"/>
  </w:style>
  <w:style w:type="character" w:customStyle="1" w:styleId="blk">
    <w:name w:val="blk"/>
    <w:basedOn w:val="a0"/>
    <w:rsid w:val="00625C57"/>
  </w:style>
  <w:style w:type="paragraph" w:customStyle="1" w:styleId="Standard">
    <w:name w:val="Standard"/>
    <w:rsid w:val="00FD72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Internetlink">
    <w:name w:val="Internet link"/>
    <w:rsid w:val="00FD7291"/>
    <w:rPr>
      <w:color w:val="0000FF"/>
      <w:u w:val="single" w:color="000000"/>
    </w:rPr>
  </w:style>
  <w:style w:type="paragraph" w:customStyle="1" w:styleId="affa">
    <w:name w:val="Объект"/>
    <w:rsid w:val="00DE6E20"/>
    <w:pPr>
      <w:widowControl w:val="0"/>
      <w:suppressAutoHyphens/>
      <w:spacing w:before="1200" w:after="840" w:line="240" w:lineRule="auto"/>
      <w:ind w:left="142" w:right="338"/>
      <w:jc w:val="center"/>
    </w:pPr>
    <w:rPr>
      <w:rFonts w:ascii="Times New Roman" w:eastAsia="Times New Roman" w:hAnsi="Times New Roman" w:cs="Times New Roman"/>
      <w:b/>
      <w:caps/>
      <w:sz w:val="36"/>
      <w:szCs w:val="36"/>
    </w:rPr>
  </w:style>
  <w:style w:type="paragraph" w:customStyle="1" w:styleId="e">
    <w:name w:val="Основной тeкст"/>
    <w:link w:val="e0"/>
    <w:rsid w:val="00DE6E20"/>
    <w:pPr>
      <w:keepLines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0">
    <w:name w:val="Основной тeкст Знак"/>
    <w:basedOn w:val="a0"/>
    <w:link w:val="e"/>
    <w:rsid w:val="00DE6E2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E6E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fb">
    <w:name w:val="No Spacing"/>
    <w:uiPriority w:val="1"/>
    <w:qFormat/>
    <w:rsid w:val="00E94F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6">
    <w:name w:val="Body Text 2"/>
    <w:basedOn w:val="a"/>
    <w:link w:val="214"/>
    <w:uiPriority w:val="99"/>
    <w:semiHidden/>
    <w:unhideWhenUsed/>
    <w:rsid w:val="00F7090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F7090B"/>
  </w:style>
  <w:style w:type="character" w:customStyle="1" w:styleId="214">
    <w:name w:val="Основной текст 2 Знак1"/>
    <w:basedOn w:val="a0"/>
    <w:link w:val="26"/>
    <w:uiPriority w:val="99"/>
    <w:semiHidden/>
    <w:rsid w:val="00F7090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R3">
    <w:name w:val="FR3"/>
    <w:rsid w:val="00D0451B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W8Num4z0">
    <w:name w:val="WW8Num4z0"/>
    <w:rsid w:val="00182A64"/>
  </w:style>
  <w:style w:type="character" w:customStyle="1" w:styleId="WW8Num4z1">
    <w:name w:val="WW8Num4z1"/>
    <w:rsid w:val="00182A64"/>
  </w:style>
  <w:style w:type="character" w:customStyle="1" w:styleId="WW8Num4z2">
    <w:name w:val="WW8Num4z2"/>
    <w:rsid w:val="00182A64"/>
    <w:rPr>
      <w:sz w:val="28"/>
      <w:szCs w:val="28"/>
    </w:rPr>
  </w:style>
  <w:style w:type="character" w:customStyle="1" w:styleId="WW8Num4z3">
    <w:name w:val="WW8Num4z3"/>
    <w:rsid w:val="00182A64"/>
  </w:style>
  <w:style w:type="character" w:customStyle="1" w:styleId="WW8Num4z4">
    <w:name w:val="WW8Num4z4"/>
    <w:rsid w:val="00182A64"/>
  </w:style>
  <w:style w:type="character" w:customStyle="1" w:styleId="WW8Num4z5">
    <w:name w:val="WW8Num4z5"/>
    <w:rsid w:val="00182A64"/>
  </w:style>
  <w:style w:type="character" w:customStyle="1" w:styleId="WW8Num4z6">
    <w:name w:val="WW8Num4z6"/>
    <w:rsid w:val="00182A64"/>
  </w:style>
  <w:style w:type="character" w:customStyle="1" w:styleId="WW8Num4z7">
    <w:name w:val="WW8Num4z7"/>
    <w:rsid w:val="00182A64"/>
  </w:style>
  <w:style w:type="character" w:customStyle="1" w:styleId="WW8Num4z8">
    <w:name w:val="WW8Num4z8"/>
    <w:rsid w:val="00182A64"/>
  </w:style>
  <w:style w:type="character" w:customStyle="1" w:styleId="28">
    <w:name w:val="Основной шрифт абзаца2"/>
    <w:rsid w:val="00182A64"/>
  </w:style>
  <w:style w:type="paragraph" w:customStyle="1" w:styleId="29">
    <w:name w:val="Указатель2"/>
    <w:basedOn w:val="a"/>
    <w:rsid w:val="00182A6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1e">
    <w:name w:val="Название объекта1"/>
    <w:basedOn w:val="a"/>
    <w:rsid w:val="00441D6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ConsPlusTitlePage">
    <w:name w:val="ConsPlusTitlePage"/>
    <w:uiPriority w:val="99"/>
    <w:rsid w:val="00FE20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32">
    <w:name w:val="Body Text 3"/>
    <w:basedOn w:val="a"/>
    <w:link w:val="33"/>
    <w:rsid w:val="00C8002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8002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F69DB5146EC9F02A12EECA74B2E93A35C9A1A17BE03CE0ECFCC33F4D3116D26954052252CF3574h2P4J" TargetMode="External"/><Relationship Id="rId13" Type="http://schemas.openxmlformats.org/officeDocument/2006/relationships/hyperlink" Target="consultantplus://offline/ref=4E47319F5A6C0200BEB5C6E271C405EF16093958B7B609177F7096D4988829F89D02B270F7653458111B6F4D3682C8B2A402F9cA2CJ" TargetMode="External"/><Relationship Id="rId18" Type="http://schemas.openxmlformats.org/officeDocument/2006/relationships/hyperlink" Target="consultantplus://offline/ref=DE2AD007F26FE312B051169FAC705AC5E489F20038392F00C2E9D6AA38747DCE06DAB23AB024C9B34FF639F767723868FAE240836151D665x5x2D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E748BECE0C1EE0F274EC87664B217BC5DA1A9FE6E4351A2968E43BD7D462A1CCF945E5D96F8D1CF6CC696744CE8B6B4A0772B2D603909E5dDD0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9125044E2AD61BC4C1676EFBF7EEA765166663EE0A7F961A690BCD8F4A194CFA82F9F26523474C5D78D8FFD8DD4679ACD78FF1C3820294mFp6J" TargetMode="External"/><Relationship Id="rId17" Type="http://schemas.openxmlformats.org/officeDocument/2006/relationships/hyperlink" Target="consultantplus://offline/ref=DE2AD007F26FE312B051169FAC705AC5E489F20038392F00C2E9D6AA38747DCE06DAB23AB024C9B24CF639F767723868FAE240836151D665x5x2D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E2AD007F26FE312B051169FAC705AC5E489F20038392F00C2E9D6AA38747DCE06DAB23AB024C8BB40F639F767723868FAE240836151D665x5x2D" TargetMode="External"/><Relationship Id="rId20" Type="http://schemas.openxmlformats.org/officeDocument/2006/relationships/hyperlink" Target="consultantplus://offline/ref=3E748BECE0C1EE0F274EC87664B217BC5DA1A9FE6E4351A2968E43BD7D462A1CCF945E5D96F8D1CF63C696744CE8B6B4A0772B2D603909E5dDD0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9125044E2AD61BC4C1676EFBF7EEA765166663EE0A7F961A690BCD8F4A194CFA82F9F26523474D5C78D8FFD8DD4679ACD78FF1C3820294mFp6J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E2AD007F26FE312B051169FAC705AC5E489F20038392F00C2E9D6AA38747DCE06DAB23AB024C8BA4EF639F767723868FAE240836151D665x5x2D" TargetMode="External"/><Relationship Id="rId23" Type="http://schemas.openxmlformats.org/officeDocument/2006/relationships/hyperlink" Target="consultantplus://offline/ref=3E748BECE0C1EE0F274EC87664B217BC5DA1A9FE6E4351A2968E43BD7D462A1CCF945E5D96F8D1CF62C696744CE8B6B4A0772B2D603909E5dDD0E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C36F13C997D8B1A7ADBFB397DC331289D27C7C578D4A87665D7EEC921C31E2153CCEFC9825703D8F2DEE" TargetMode="External"/><Relationship Id="rId19" Type="http://schemas.openxmlformats.org/officeDocument/2006/relationships/hyperlink" Target="consultantplus://offline/ref=5026FCFCA25EC95F273337B44C56464482BAB13734EE3DCE7E972E7263FE039FA48BF4A97CE93A3F3DC9C1043189D1B31CE17A690FFB7023c87F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F69DB5146EC9F02A12EECA74B2E93A35C9A1A87AE63CE0ECFCC33F4Dh3P1J" TargetMode="External"/><Relationship Id="rId14" Type="http://schemas.openxmlformats.org/officeDocument/2006/relationships/hyperlink" Target="consultantplus://offline/ref=DC36F13C997D8B1A7ADBFB397DC331289D27C7C578D4A87665D7EEC921C31E2153CCEFC9825703D8F2DEE" TargetMode="External"/><Relationship Id="rId22" Type="http://schemas.openxmlformats.org/officeDocument/2006/relationships/hyperlink" Target="consultantplus://offline/ref=3E748BECE0C1EE0F274EC87664B217BC5DA1A9FE6E4351A2968E43BD7D462A1CCF945E5D96F8D1CF6CC696744CE8B6B4A0772B2D603909E5dDD0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6745A-D9FB-408F-B6F7-A5B30621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5916</Words>
  <Characters>33722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2020-04-14T06:37:00Z</cp:lastPrinted>
  <dcterms:created xsi:type="dcterms:W3CDTF">2020-04-13T08:57:00Z</dcterms:created>
  <dcterms:modified xsi:type="dcterms:W3CDTF">2020-04-14T06:37:00Z</dcterms:modified>
</cp:coreProperties>
</file>